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032B5" w14:textId="629E61F9" w:rsidR="00B97310" w:rsidRPr="00307B82" w:rsidRDefault="00DF1B29" w:rsidP="00B6377F">
      <w:pPr>
        <w:tabs>
          <w:tab w:val="left" w:pos="0"/>
          <w:tab w:val="right" w:pos="9496"/>
        </w:tabs>
        <w:suppressAutoHyphens/>
        <w:spacing w:line="276" w:lineRule="auto"/>
        <w:jc w:val="both"/>
        <w:rPr>
          <w:sz w:val="22"/>
          <w:szCs w:val="22"/>
        </w:rPr>
      </w:pPr>
      <w:r w:rsidRPr="00307B82">
        <w:rPr>
          <w:sz w:val="22"/>
          <w:szCs w:val="22"/>
        </w:rPr>
        <w:tab/>
        <w:t xml:space="preserve">                        </w:t>
      </w:r>
    </w:p>
    <w:p w14:paraId="62563F18" w14:textId="77777777" w:rsidR="00B97310" w:rsidRPr="00307B82" w:rsidRDefault="00B97310" w:rsidP="00B6377F">
      <w:pPr>
        <w:tabs>
          <w:tab w:val="left" w:pos="5387"/>
          <w:tab w:val="left" w:pos="5883"/>
        </w:tabs>
        <w:suppressAutoHyphens/>
        <w:spacing w:line="276" w:lineRule="auto"/>
        <w:jc w:val="both"/>
        <w:rPr>
          <w:b/>
          <w:bCs/>
          <w:sz w:val="22"/>
          <w:szCs w:val="22"/>
        </w:rPr>
      </w:pPr>
    </w:p>
    <w:p w14:paraId="3CADA2C7" w14:textId="77777777" w:rsidR="00586ACC" w:rsidRPr="00307B82" w:rsidRDefault="00586ACC" w:rsidP="00B6377F">
      <w:pPr>
        <w:tabs>
          <w:tab w:val="left" w:pos="5387"/>
          <w:tab w:val="left" w:pos="5883"/>
        </w:tabs>
        <w:suppressAutoHyphens/>
        <w:spacing w:line="276" w:lineRule="auto"/>
        <w:jc w:val="center"/>
        <w:rPr>
          <w:b/>
          <w:bCs/>
          <w:sz w:val="22"/>
          <w:szCs w:val="22"/>
        </w:rPr>
      </w:pPr>
      <w:r w:rsidRPr="00307B82">
        <w:rPr>
          <w:b/>
          <w:bCs/>
          <w:sz w:val="22"/>
          <w:szCs w:val="22"/>
        </w:rPr>
        <w:t>ZAMAWIAJĄCY:</w:t>
      </w:r>
    </w:p>
    <w:p w14:paraId="6C4A8A1A" w14:textId="77777777" w:rsidR="00586ACC" w:rsidRPr="00307B82" w:rsidRDefault="00586ACC" w:rsidP="00B6377F">
      <w:pPr>
        <w:tabs>
          <w:tab w:val="left" w:pos="5387"/>
          <w:tab w:val="left" w:pos="5883"/>
        </w:tabs>
        <w:suppressAutoHyphens/>
        <w:spacing w:line="276" w:lineRule="auto"/>
        <w:jc w:val="center"/>
        <w:rPr>
          <w:b/>
          <w:bCs/>
          <w:sz w:val="22"/>
          <w:szCs w:val="22"/>
        </w:rPr>
      </w:pPr>
    </w:p>
    <w:p w14:paraId="7350E3D9" w14:textId="6D67B2F6" w:rsidR="00586ACC" w:rsidRPr="00307B82" w:rsidRDefault="00473C48" w:rsidP="00B6377F">
      <w:pPr>
        <w:shd w:val="clear" w:color="auto" w:fill="FFFFFF"/>
        <w:suppressAutoHyphens/>
        <w:spacing w:line="276" w:lineRule="auto"/>
        <w:jc w:val="center"/>
        <w:rPr>
          <w:b/>
          <w:bCs/>
          <w:sz w:val="22"/>
          <w:szCs w:val="22"/>
        </w:rPr>
      </w:pPr>
      <w:r w:rsidRPr="00307B82">
        <w:rPr>
          <w:b/>
          <w:bCs/>
          <w:sz w:val="22"/>
          <w:szCs w:val="22"/>
        </w:rPr>
        <w:t xml:space="preserve">Centrum Usług Społecznych w Działoszycach </w:t>
      </w:r>
      <w:r w:rsidRPr="00307B82">
        <w:rPr>
          <w:b/>
          <w:bCs/>
          <w:sz w:val="22"/>
          <w:szCs w:val="22"/>
        </w:rPr>
        <w:br/>
      </w:r>
      <w:r w:rsidR="00586ACC" w:rsidRPr="00307B82">
        <w:rPr>
          <w:b/>
          <w:bCs/>
          <w:sz w:val="22"/>
          <w:szCs w:val="22"/>
        </w:rPr>
        <w:t>ul. Skalbmierska 5, 28-440 Działoszyce</w:t>
      </w:r>
    </w:p>
    <w:p w14:paraId="300AB9BF" w14:textId="77777777" w:rsidR="00B97310" w:rsidRPr="00307B82" w:rsidRDefault="00B97310" w:rsidP="00B6377F">
      <w:pPr>
        <w:tabs>
          <w:tab w:val="left" w:pos="5387"/>
          <w:tab w:val="left" w:pos="5883"/>
        </w:tabs>
        <w:suppressAutoHyphens/>
        <w:spacing w:line="276" w:lineRule="auto"/>
        <w:jc w:val="center"/>
        <w:rPr>
          <w:b/>
          <w:bCs/>
          <w:sz w:val="22"/>
          <w:szCs w:val="22"/>
        </w:rPr>
      </w:pPr>
    </w:p>
    <w:p w14:paraId="268496ED" w14:textId="77777777" w:rsidR="00B97310" w:rsidRPr="00307B82" w:rsidRDefault="00DF1B29" w:rsidP="00B6377F">
      <w:pPr>
        <w:tabs>
          <w:tab w:val="left" w:pos="5387"/>
          <w:tab w:val="left" w:pos="5883"/>
        </w:tabs>
        <w:suppressAutoHyphens/>
        <w:spacing w:line="276" w:lineRule="auto"/>
        <w:jc w:val="center"/>
        <w:rPr>
          <w:b/>
          <w:bCs/>
          <w:sz w:val="22"/>
          <w:szCs w:val="22"/>
        </w:rPr>
      </w:pPr>
      <w:r w:rsidRPr="00307B82">
        <w:rPr>
          <w:b/>
          <w:bCs/>
          <w:sz w:val="22"/>
          <w:szCs w:val="22"/>
        </w:rPr>
        <w:t>SPECYFIKACJA WARUNKÓW ZAMÓWIENIA</w:t>
      </w:r>
    </w:p>
    <w:p w14:paraId="479EC0F6" w14:textId="77777777" w:rsidR="00B97310" w:rsidRPr="00307B82" w:rsidRDefault="00B97310" w:rsidP="00B6377F">
      <w:pPr>
        <w:tabs>
          <w:tab w:val="left" w:pos="5387"/>
          <w:tab w:val="left" w:pos="5883"/>
        </w:tabs>
        <w:suppressAutoHyphens/>
        <w:spacing w:line="276" w:lineRule="auto"/>
        <w:jc w:val="center"/>
        <w:rPr>
          <w:b/>
          <w:bCs/>
          <w:sz w:val="22"/>
          <w:szCs w:val="22"/>
          <w:highlight w:val="yellow"/>
        </w:rPr>
      </w:pPr>
    </w:p>
    <w:p w14:paraId="305D866B" w14:textId="300E77C5" w:rsidR="00B97310" w:rsidRPr="00307B82" w:rsidRDefault="00DF1B29" w:rsidP="00B6377F">
      <w:pPr>
        <w:tabs>
          <w:tab w:val="left" w:pos="5387"/>
          <w:tab w:val="left" w:pos="5883"/>
        </w:tabs>
        <w:suppressAutoHyphens/>
        <w:spacing w:line="276" w:lineRule="auto"/>
        <w:jc w:val="center"/>
        <w:rPr>
          <w:sz w:val="22"/>
          <w:szCs w:val="22"/>
        </w:rPr>
      </w:pPr>
      <w:r w:rsidRPr="00307B82">
        <w:rPr>
          <w:sz w:val="22"/>
          <w:szCs w:val="22"/>
        </w:rPr>
        <w:t>w postępowaniu o udzielenie zamówienia publicznego prowadzonym</w:t>
      </w:r>
    </w:p>
    <w:p w14:paraId="0EFA83AD" w14:textId="6BA0398D" w:rsidR="00B97310" w:rsidRPr="00307B82" w:rsidRDefault="00586ACC" w:rsidP="00B6377F">
      <w:pPr>
        <w:tabs>
          <w:tab w:val="left" w:pos="5387"/>
          <w:tab w:val="left" w:pos="5883"/>
        </w:tabs>
        <w:suppressAutoHyphens/>
        <w:spacing w:line="276" w:lineRule="auto"/>
        <w:jc w:val="center"/>
        <w:rPr>
          <w:sz w:val="22"/>
          <w:szCs w:val="22"/>
        </w:rPr>
      </w:pPr>
      <w:r w:rsidRPr="00307B82">
        <w:rPr>
          <w:sz w:val="22"/>
          <w:szCs w:val="22"/>
        </w:rPr>
        <w:t xml:space="preserve">w </w:t>
      </w:r>
      <w:r w:rsidRPr="00307B82">
        <w:rPr>
          <w:color w:val="000000" w:themeColor="text1"/>
          <w:sz w:val="22"/>
          <w:szCs w:val="22"/>
        </w:rPr>
        <w:t xml:space="preserve">trybie podstawowym bez negocjacji </w:t>
      </w:r>
      <w:r w:rsidRPr="00307B82">
        <w:rPr>
          <w:sz w:val="22"/>
          <w:szCs w:val="22"/>
        </w:rPr>
        <w:t>na</w:t>
      </w:r>
      <w:r w:rsidR="00564DAA" w:rsidRPr="00307B82">
        <w:rPr>
          <w:sz w:val="22"/>
          <w:szCs w:val="22"/>
        </w:rPr>
        <w:t xml:space="preserve"> zadanie pn.</w:t>
      </w:r>
      <w:r w:rsidRPr="00307B82">
        <w:rPr>
          <w:sz w:val="22"/>
          <w:szCs w:val="22"/>
        </w:rPr>
        <w:t>:</w:t>
      </w:r>
    </w:p>
    <w:p w14:paraId="1F7A4260" w14:textId="77777777" w:rsidR="007E5831" w:rsidRPr="00307B82" w:rsidRDefault="007E5831" w:rsidP="00B6377F">
      <w:pPr>
        <w:tabs>
          <w:tab w:val="left" w:pos="5387"/>
          <w:tab w:val="left" w:pos="5883"/>
        </w:tabs>
        <w:suppressAutoHyphens/>
        <w:spacing w:line="276" w:lineRule="auto"/>
        <w:jc w:val="center"/>
        <w:rPr>
          <w:sz w:val="22"/>
          <w:szCs w:val="22"/>
        </w:rPr>
      </w:pPr>
    </w:p>
    <w:p w14:paraId="31ACB5CE" w14:textId="09020A23" w:rsidR="00D273C8" w:rsidRPr="00307B82" w:rsidRDefault="00D273C8" w:rsidP="00B6377F">
      <w:pPr>
        <w:suppressAutoHyphens/>
        <w:spacing w:line="276" w:lineRule="auto"/>
        <w:contextualSpacing/>
        <w:jc w:val="center"/>
        <w:rPr>
          <w:b/>
          <w:bCs/>
          <w:sz w:val="22"/>
          <w:szCs w:val="22"/>
        </w:rPr>
      </w:pPr>
      <w:bookmarkStart w:id="0" w:name="_Hlk208571178"/>
      <w:r w:rsidRPr="00307B82">
        <w:rPr>
          <w:b/>
          <w:bCs/>
          <w:sz w:val="22"/>
          <w:szCs w:val="22"/>
        </w:rPr>
        <w:t xml:space="preserve">Świadczenie usług </w:t>
      </w:r>
      <w:r w:rsidR="00684611">
        <w:rPr>
          <w:b/>
          <w:bCs/>
          <w:sz w:val="22"/>
          <w:szCs w:val="22"/>
        </w:rPr>
        <w:t>medycznych</w:t>
      </w:r>
      <w:r w:rsidRPr="00307B82">
        <w:rPr>
          <w:b/>
          <w:bCs/>
          <w:sz w:val="22"/>
          <w:szCs w:val="22"/>
        </w:rPr>
        <w:t xml:space="preserve"> na potrzeby projektu pn. „</w:t>
      </w:r>
      <w:r w:rsidR="00A32347" w:rsidRPr="00307B82">
        <w:rPr>
          <w:b/>
          <w:bCs/>
          <w:sz w:val="22"/>
          <w:szCs w:val="22"/>
        </w:rPr>
        <w:t>Pomocna dłoń - III edycja”</w:t>
      </w:r>
      <w:r w:rsidRPr="00307B82">
        <w:rPr>
          <w:b/>
          <w:bCs/>
          <w:sz w:val="22"/>
          <w:szCs w:val="22"/>
        </w:rPr>
        <w:t>.</w:t>
      </w:r>
    </w:p>
    <w:bookmarkEnd w:id="0"/>
    <w:p w14:paraId="2B8B4B15" w14:textId="77777777" w:rsidR="00B97310" w:rsidRPr="00307B82" w:rsidRDefault="00B97310" w:rsidP="00B6377F">
      <w:pPr>
        <w:tabs>
          <w:tab w:val="left" w:pos="5387"/>
          <w:tab w:val="left" w:pos="5883"/>
        </w:tabs>
        <w:suppressAutoHyphens/>
        <w:spacing w:line="276" w:lineRule="auto"/>
        <w:ind w:left="709"/>
        <w:jc w:val="both"/>
        <w:rPr>
          <w:b/>
          <w:bCs/>
          <w:sz w:val="22"/>
          <w:szCs w:val="22"/>
        </w:rPr>
      </w:pPr>
    </w:p>
    <w:p w14:paraId="6B128FCA" w14:textId="7ACD0486" w:rsidR="00D273C8" w:rsidRPr="00307B82" w:rsidRDefault="00586ACC" w:rsidP="00B6377F">
      <w:pPr>
        <w:shd w:val="clear" w:color="auto" w:fill="FFFFFF"/>
        <w:suppressAutoHyphens/>
        <w:spacing w:line="276" w:lineRule="auto"/>
        <w:jc w:val="both"/>
        <w:rPr>
          <w:sz w:val="22"/>
          <w:szCs w:val="22"/>
        </w:rPr>
      </w:pPr>
      <w:r w:rsidRPr="00307B82">
        <w:rPr>
          <w:sz w:val="22"/>
          <w:szCs w:val="22"/>
        </w:rPr>
        <w:t xml:space="preserve">realizowanego w ramach regionalnego programu Fundusze Europejskie dla Świętokrzyskiego 2021-2027 współfinansowanym ze środków Europejskiego Funduszu Społecznego, w ramach zawartej umowy o dofinansowanie </w:t>
      </w:r>
      <w:r w:rsidR="00D273C8" w:rsidRPr="00307B82">
        <w:rPr>
          <w:sz w:val="22"/>
          <w:szCs w:val="22"/>
        </w:rPr>
        <w:t xml:space="preserve">nr umowy: </w:t>
      </w:r>
      <w:r w:rsidR="00D273C8" w:rsidRPr="00307B82">
        <w:rPr>
          <w:b/>
          <w:bCs/>
          <w:sz w:val="22"/>
          <w:szCs w:val="22"/>
        </w:rPr>
        <w:t>FESW.09.04-IZ.00-00</w:t>
      </w:r>
      <w:r w:rsidR="00A32347" w:rsidRPr="00307B82">
        <w:rPr>
          <w:b/>
          <w:bCs/>
          <w:sz w:val="22"/>
          <w:szCs w:val="22"/>
        </w:rPr>
        <w:t>39</w:t>
      </w:r>
      <w:r w:rsidR="00D273C8" w:rsidRPr="00307B82">
        <w:rPr>
          <w:b/>
          <w:bCs/>
          <w:sz w:val="22"/>
          <w:szCs w:val="22"/>
        </w:rPr>
        <w:t>/24</w:t>
      </w:r>
      <w:r w:rsidR="00D273C8" w:rsidRPr="00307B82">
        <w:rPr>
          <w:sz w:val="22"/>
          <w:szCs w:val="22"/>
        </w:rPr>
        <w:t xml:space="preserve"> z Województwem Świętokrzyskim, z siedzibą w Kielcach, al. IX Wieków Kielc 3, 25-516 Kielce, reprezentowanym przez Zarząd Województwa, pełniącym funkcję Instytucji Zarządzającej regionalnym programem Fundusze Europejskie dla Świętokrzyskiego 2021-2027.</w:t>
      </w:r>
    </w:p>
    <w:p w14:paraId="01DB5AA8" w14:textId="42231E83" w:rsidR="00586ACC" w:rsidRPr="00307B82" w:rsidRDefault="00586ACC" w:rsidP="00B6377F">
      <w:pPr>
        <w:shd w:val="clear" w:color="auto" w:fill="FFFFFF"/>
        <w:suppressAutoHyphens/>
        <w:spacing w:line="276" w:lineRule="auto"/>
        <w:jc w:val="both"/>
        <w:rPr>
          <w:b/>
          <w:bCs/>
          <w:sz w:val="22"/>
          <w:szCs w:val="22"/>
          <w:highlight w:val="yellow"/>
        </w:rPr>
      </w:pPr>
    </w:p>
    <w:p w14:paraId="23B47811" w14:textId="77777777" w:rsidR="00586ACC" w:rsidRPr="00307B82" w:rsidRDefault="00586ACC" w:rsidP="00B6377F">
      <w:pPr>
        <w:tabs>
          <w:tab w:val="left" w:pos="5387"/>
          <w:tab w:val="left" w:pos="5883"/>
        </w:tabs>
        <w:suppressAutoHyphens/>
        <w:spacing w:line="276" w:lineRule="auto"/>
        <w:jc w:val="both"/>
        <w:rPr>
          <w:sz w:val="22"/>
          <w:szCs w:val="22"/>
        </w:rPr>
      </w:pPr>
    </w:p>
    <w:p w14:paraId="19CC1BDB" w14:textId="573191D5" w:rsidR="00B97310" w:rsidRPr="00307B82" w:rsidRDefault="00DF1B29" w:rsidP="00B6377F">
      <w:pPr>
        <w:tabs>
          <w:tab w:val="left" w:pos="5387"/>
          <w:tab w:val="left" w:pos="5883"/>
        </w:tabs>
        <w:suppressAutoHyphens/>
        <w:spacing w:line="276" w:lineRule="auto"/>
        <w:jc w:val="both"/>
        <w:rPr>
          <w:sz w:val="22"/>
          <w:szCs w:val="22"/>
        </w:rPr>
      </w:pPr>
      <w:r w:rsidRPr="00307B82">
        <w:rPr>
          <w:sz w:val="22"/>
          <w:szCs w:val="22"/>
        </w:rPr>
        <w:t>Przedmiotowe postępowanie prowadzone jest przy użyciu środków komunikacji elektronicznej.</w:t>
      </w:r>
    </w:p>
    <w:p w14:paraId="46554F04" w14:textId="07706F60" w:rsidR="00B97310" w:rsidRPr="00307B82" w:rsidRDefault="00DF1B29" w:rsidP="00B6377F">
      <w:pPr>
        <w:tabs>
          <w:tab w:val="left" w:pos="5387"/>
          <w:tab w:val="left" w:pos="5883"/>
        </w:tabs>
        <w:suppressAutoHyphens/>
        <w:spacing w:line="276" w:lineRule="auto"/>
        <w:jc w:val="both"/>
        <w:rPr>
          <w:sz w:val="22"/>
          <w:szCs w:val="22"/>
        </w:rPr>
      </w:pPr>
      <w:r w:rsidRPr="00307B82">
        <w:rPr>
          <w:sz w:val="22"/>
          <w:szCs w:val="22"/>
        </w:rPr>
        <w:t>Składanie ofert następuje za pośrednictwem</w:t>
      </w:r>
      <w:bookmarkStart w:id="1" w:name="_Hlk100578081"/>
      <w:r w:rsidR="00855828" w:rsidRPr="00307B82">
        <w:rPr>
          <w:sz w:val="22"/>
          <w:szCs w:val="22"/>
        </w:rPr>
        <w:t xml:space="preserve"> strony internetowej </w:t>
      </w:r>
      <w:hyperlink r:id="rId11" w:history="1">
        <w:r w:rsidR="00586ACC" w:rsidRPr="00307B82">
          <w:rPr>
            <w:sz w:val="22"/>
            <w:szCs w:val="22"/>
          </w:rPr>
          <w:t>https://ezamowienia.gov.pl</w:t>
        </w:r>
      </w:hyperlink>
      <w:bookmarkEnd w:id="1"/>
    </w:p>
    <w:p w14:paraId="2521E609" w14:textId="77777777" w:rsidR="005A000B" w:rsidRPr="00307B82" w:rsidRDefault="005A000B" w:rsidP="00B6377F">
      <w:pPr>
        <w:tabs>
          <w:tab w:val="left" w:pos="5387"/>
          <w:tab w:val="left" w:pos="5883"/>
        </w:tabs>
        <w:suppressAutoHyphens/>
        <w:spacing w:line="276" w:lineRule="auto"/>
        <w:jc w:val="both"/>
        <w:rPr>
          <w:sz w:val="22"/>
          <w:szCs w:val="22"/>
        </w:rPr>
      </w:pPr>
    </w:p>
    <w:p w14:paraId="107AE758" w14:textId="77777777" w:rsidR="0053152E" w:rsidRPr="00307B82" w:rsidRDefault="0053152E" w:rsidP="00B6377F">
      <w:pPr>
        <w:tabs>
          <w:tab w:val="left" w:pos="5387"/>
          <w:tab w:val="left" w:pos="5883"/>
        </w:tabs>
        <w:suppressAutoHyphens/>
        <w:spacing w:line="276" w:lineRule="auto"/>
        <w:jc w:val="both"/>
        <w:rPr>
          <w:sz w:val="22"/>
          <w:szCs w:val="22"/>
        </w:rPr>
      </w:pPr>
    </w:p>
    <w:p w14:paraId="51C31744" w14:textId="77777777" w:rsidR="0053152E" w:rsidRPr="00307B82" w:rsidRDefault="0053152E" w:rsidP="00B6377F">
      <w:pPr>
        <w:tabs>
          <w:tab w:val="left" w:pos="5387"/>
          <w:tab w:val="left" w:pos="5883"/>
        </w:tabs>
        <w:suppressAutoHyphens/>
        <w:spacing w:line="276" w:lineRule="auto"/>
        <w:jc w:val="both"/>
        <w:rPr>
          <w:sz w:val="22"/>
          <w:szCs w:val="22"/>
        </w:rPr>
      </w:pPr>
    </w:p>
    <w:p w14:paraId="51C5179B" w14:textId="77777777" w:rsidR="00B97310" w:rsidRPr="00307B82" w:rsidRDefault="00B97310" w:rsidP="00B6377F">
      <w:pPr>
        <w:tabs>
          <w:tab w:val="left" w:pos="5387"/>
          <w:tab w:val="left" w:pos="5883"/>
        </w:tabs>
        <w:suppressAutoHyphens/>
        <w:spacing w:line="276" w:lineRule="auto"/>
        <w:jc w:val="both"/>
        <w:rPr>
          <w:sz w:val="22"/>
          <w:szCs w:val="22"/>
          <w:highlight w:val="yellow"/>
        </w:rPr>
      </w:pPr>
    </w:p>
    <w:p w14:paraId="0D03F215" w14:textId="7DC0FF36" w:rsidR="00E93033" w:rsidRDefault="00DF1B29" w:rsidP="00B6377F">
      <w:pPr>
        <w:tabs>
          <w:tab w:val="left" w:pos="5387"/>
          <w:tab w:val="left" w:pos="5883"/>
        </w:tabs>
        <w:suppressAutoHyphens/>
        <w:spacing w:line="276" w:lineRule="auto"/>
        <w:jc w:val="both"/>
        <w:rPr>
          <w:b/>
          <w:bCs/>
          <w:sz w:val="22"/>
          <w:szCs w:val="22"/>
        </w:rPr>
      </w:pPr>
      <w:r w:rsidRPr="00307B82">
        <w:rPr>
          <w:sz w:val="22"/>
          <w:szCs w:val="22"/>
        </w:rPr>
        <w:t>Nr postępowania</w:t>
      </w:r>
      <w:r w:rsidRPr="00E93033">
        <w:rPr>
          <w:sz w:val="22"/>
          <w:szCs w:val="22"/>
        </w:rPr>
        <w:t>:</w:t>
      </w:r>
      <w:r w:rsidR="00E93033" w:rsidRPr="00E93033">
        <w:rPr>
          <w:sz w:val="22"/>
          <w:szCs w:val="22"/>
        </w:rPr>
        <w:t xml:space="preserve"> 1</w:t>
      </w:r>
      <w:r w:rsidR="00684611">
        <w:rPr>
          <w:sz w:val="22"/>
          <w:szCs w:val="22"/>
        </w:rPr>
        <w:t>4</w:t>
      </w:r>
      <w:r w:rsidR="00E93033" w:rsidRPr="00E93033">
        <w:rPr>
          <w:sz w:val="22"/>
          <w:szCs w:val="22"/>
        </w:rPr>
        <w:t>/BK/9.4/2024</w:t>
      </w:r>
    </w:p>
    <w:p w14:paraId="07683AA7" w14:textId="607FBD19" w:rsidR="003C3CE4" w:rsidRPr="00307B82" w:rsidRDefault="003C3CE4" w:rsidP="00B6377F">
      <w:pPr>
        <w:tabs>
          <w:tab w:val="left" w:pos="5387"/>
          <w:tab w:val="left" w:pos="5883"/>
        </w:tabs>
        <w:suppressAutoHyphens/>
        <w:spacing w:line="276" w:lineRule="auto"/>
        <w:jc w:val="both"/>
        <w:rPr>
          <w:sz w:val="22"/>
          <w:szCs w:val="22"/>
        </w:rPr>
      </w:pPr>
      <w:r w:rsidRPr="00307B82">
        <w:rPr>
          <w:sz w:val="22"/>
          <w:szCs w:val="22"/>
        </w:rPr>
        <w:t xml:space="preserve">Data wszczęcia postępowania: </w:t>
      </w:r>
      <w:r w:rsidR="00684611">
        <w:rPr>
          <w:sz w:val="22"/>
          <w:szCs w:val="22"/>
        </w:rPr>
        <w:t>05</w:t>
      </w:r>
      <w:r w:rsidR="00950C7A" w:rsidRPr="00307B82">
        <w:rPr>
          <w:sz w:val="22"/>
          <w:szCs w:val="22"/>
        </w:rPr>
        <w:t>.</w:t>
      </w:r>
      <w:r w:rsidR="00A32347" w:rsidRPr="00307B82">
        <w:rPr>
          <w:sz w:val="22"/>
          <w:szCs w:val="22"/>
        </w:rPr>
        <w:t>03</w:t>
      </w:r>
      <w:r w:rsidRPr="00307B82">
        <w:rPr>
          <w:sz w:val="22"/>
          <w:szCs w:val="22"/>
        </w:rPr>
        <w:t>.202</w:t>
      </w:r>
      <w:r w:rsidR="00A32347" w:rsidRPr="00307B82">
        <w:rPr>
          <w:sz w:val="22"/>
          <w:szCs w:val="22"/>
        </w:rPr>
        <w:t>6</w:t>
      </w:r>
      <w:r w:rsidRPr="00307B82">
        <w:rPr>
          <w:sz w:val="22"/>
          <w:szCs w:val="22"/>
        </w:rPr>
        <w:t xml:space="preserve"> r.</w:t>
      </w:r>
    </w:p>
    <w:p w14:paraId="7CAE42C6" w14:textId="77777777" w:rsidR="00B97310" w:rsidRPr="00307B82" w:rsidRDefault="00B97310" w:rsidP="00B6377F">
      <w:pPr>
        <w:tabs>
          <w:tab w:val="left" w:pos="5387"/>
          <w:tab w:val="left" w:pos="5883"/>
        </w:tabs>
        <w:suppressAutoHyphens/>
        <w:spacing w:line="276" w:lineRule="auto"/>
        <w:jc w:val="both"/>
        <w:rPr>
          <w:sz w:val="22"/>
          <w:szCs w:val="22"/>
        </w:rPr>
      </w:pPr>
    </w:p>
    <w:p w14:paraId="4444AE4D" w14:textId="77777777" w:rsidR="00B97310" w:rsidRPr="00307B82" w:rsidRDefault="00B97310" w:rsidP="00B6377F">
      <w:pPr>
        <w:tabs>
          <w:tab w:val="left" w:pos="5387"/>
          <w:tab w:val="left" w:pos="5883"/>
        </w:tabs>
        <w:suppressAutoHyphens/>
        <w:spacing w:line="276" w:lineRule="auto"/>
        <w:jc w:val="both"/>
        <w:rPr>
          <w:sz w:val="22"/>
          <w:szCs w:val="22"/>
        </w:rPr>
      </w:pPr>
    </w:p>
    <w:p w14:paraId="19DF89EE" w14:textId="76EC1C44" w:rsidR="00B97310" w:rsidRPr="00307B82" w:rsidRDefault="000F7218" w:rsidP="00B6377F">
      <w:pPr>
        <w:tabs>
          <w:tab w:val="left" w:pos="5387"/>
          <w:tab w:val="left" w:pos="5883"/>
        </w:tabs>
        <w:suppressAutoHyphens/>
        <w:spacing w:line="276" w:lineRule="auto"/>
        <w:jc w:val="both"/>
        <w:rPr>
          <w:sz w:val="22"/>
          <w:szCs w:val="22"/>
        </w:rPr>
      </w:pPr>
      <w:r w:rsidRPr="00307B82">
        <w:rPr>
          <w:sz w:val="22"/>
          <w:szCs w:val="22"/>
        </w:rPr>
        <w:t xml:space="preserve">                                                 </w:t>
      </w:r>
    </w:p>
    <w:p w14:paraId="777985A5" w14:textId="77777777" w:rsidR="000F7218" w:rsidRDefault="000F7218" w:rsidP="00B6377F">
      <w:pPr>
        <w:tabs>
          <w:tab w:val="left" w:pos="5387"/>
          <w:tab w:val="left" w:pos="5883"/>
        </w:tabs>
        <w:suppressAutoHyphens/>
        <w:spacing w:line="276" w:lineRule="auto"/>
        <w:jc w:val="both"/>
        <w:rPr>
          <w:b/>
          <w:bCs/>
          <w:sz w:val="22"/>
          <w:szCs w:val="22"/>
        </w:rPr>
      </w:pPr>
    </w:p>
    <w:p w14:paraId="590EC3F4" w14:textId="77777777" w:rsidR="00684611" w:rsidRPr="00307B82" w:rsidRDefault="00684611" w:rsidP="00B6377F">
      <w:pPr>
        <w:tabs>
          <w:tab w:val="left" w:pos="5387"/>
          <w:tab w:val="left" w:pos="5883"/>
        </w:tabs>
        <w:suppressAutoHyphens/>
        <w:spacing w:line="276" w:lineRule="auto"/>
        <w:jc w:val="both"/>
        <w:rPr>
          <w:sz w:val="22"/>
          <w:szCs w:val="22"/>
        </w:rPr>
      </w:pPr>
    </w:p>
    <w:p w14:paraId="5302F07E" w14:textId="77777777" w:rsidR="000F7218" w:rsidRPr="00307B82" w:rsidRDefault="000F7218" w:rsidP="00B6377F">
      <w:pPr>
        <w:tabs>
          <w:tab w:val="left" w:pos="5387"/>
          <w:tab w:val="left" w:pos="5883"/>
        </w:tabs>
        <w:suppressAutoHyphens/>
        <w:spacing w:line="276" w:lineRule="auto"/>
        <w:jc w:val="both"/>
        <w:rPr>
          <w:sz w:val="22"/>
          <w:szCs w:val="22"/>
        </w:rPr>
      </w:pPr>
    </w:p>
    <w:p w14:paraId="455A7AC1" w14:textId="77777777" w:rsidR="000F7218" w:rsidRPr="00307B82" w:rsidRDefault="000F7218" w:rsidP="00B6377F">
      <w:pPr>
        <w:tabs>
          <w:tab w:val="left" w:pos="5387"/>
          <w:tab w:val="left" w:pos="5883"/>
        </w:tabs>
        <w:suppressAutoHyphens/>
        <w:spacing w:line="276" w:lineRule="auto"/>
        <w:jc w:val="both"/>
        <w:rPr>
          <w:sz w:val="22"/>
          <w:szCs w:val="22"/>
        </w:rPr>
      </w:pPr>
    </w:p>
    <w:p w14:paraId="70593899" w14:textId="77777777" w:rsidR="000F7218" w:rsidRPr="00307B82" w:rsidRDefault="000F7218" w:rsidP="00B6377F">
      <w:pPr>
        <w:tabs>
          <w:tab w:val="left" w:pos="5387"/>
          <w:tab w:val="left" w:pos="5883"/>
        </w:tabs>
        <w:suppressAutoHyphens/>
        <w:spacing w:line="276" w:lineRule="auto"/>
        <w:jc w:val="both"/>
        <w:rPr>
          <w:sz w:val="22"/>
          <w:szCs w:val="22"/>
        </w:rPr>
      </w:pPr>
    </w:p>
    <w:p w14:paraId="5E70CFA9" w14:textId="77777777" w:rsidR="000B53B9" w:rsidRPr="00307B82" w:rsidRDefault="000B53B9" w:rsidP="00B6377F">
      <w:pPr>
        <w:tabs>
          <w:tab w:val="left" w:pos="5387"/>
          <w:tab w:val="left" w:pos="5883"/>
        </w:tabs>
        <w:suppressAutoHyphens/>
        <w:spacing w:line="276" w:lineRule="auto"/>
        <w:jc w:val="both"/>
        <w:rPr>
          <w:sz w:val="22"/>
          <w:szCs w:val="22"/>
        </w:rPr>
      </w:pPr>
    </w:p>
    <w:p w14:paraId="561BC1A2" w14:textId="77777777" w:rsidR="002235F6" w:rsidRDefault="002235F6" w:rsidP="00B6377F">
      <w:pPr>
        <w:tabs>
          <w:tab w:val="left" w:pos="5387"/>
          <w:tab w:val="left" w:pos="5883"/>
        </w:tabs>
        <w:suppressAutoHyphens/>
        <w:spacing w:line="276" w:lineRule="auto"/>
        <w:jc w:val="both"/>
        <w:rPr>
          <w:sz w:val="22"/>
          <w:szCs w:val="22"/>
        </w:rPr>
      </w:pPr>
    </w:p>
    <w:p w14:paraId="4AA1B489" w14:textId="77777777" w:rsidR="00720767" w:rsidRDefault="00720767" w:rsidP="00B6377F">
      <w:pPr>
        <w:tabs>
          <w:tab w:val="left" w:pos="5387"/>
          <w:tab w:val="left" w:pos="5883"/>
        </w:tabs>
        <w:suppressAutoHyphens/>
        <w:spacing w:line="276" w:lineRule="auto"/>
        <w:jc w:val="both"/>
        <w:rPr>
          <w:sz w:val="22"/>
          <w:szCs w:val="22"/>
        </w:rPr>
      </w:pPr>
    </w:p>
    <w:p w14:paraId="321A3C9F" w14:textId="77777777" w:rsidR="00720767" w:rsidRPr="00307B82" w:rsidRDefault="00720767" w:rsidP="00B6377F">
      <w:pPr>
        <w:tabs>
          <w:tab w:val="left" w:pos="5387"/>
          <w:tab w:val="left" w:pos="5883"/>
        </w:tabs>
        <w:suppressAutoHyphens/>
        <w:spacing w:line="276" w:lineRule="auto"/>
        <w:jc w:val="both"/>
        <w:rPr>
          <w:sz w:val="22"/>
          <w:szCs w:val="22"/>
        </w:rPr>
      </w:pPr>
    </w:p>
    <w:p w14:paraId="125B0499" w14:textId="77777777" w:rsidR="002235F6" w:rsidRPr="00307B82" w:rsidRDefault="002235F6" w:rsidP="00B6377F">
      <w:pPr>
        <w:tabs>
          <w:tab w:val="left" w:pos="5387"/>
          <w:tab w:val="left" w:pos="5883"/>
        </w:tabs>
        <w:suppressAutoHyphens/>
        <w:spacing w:line="276" w:lineRule="auto"/>
        <w:jc w:val="both"/>
        <w:rPr>
          <w:sz w:val="22"/>
          <w:szCs w:val="22"/>
        </w:rPr>
      </w:pPr>
    </w:p>
    <w:p w14:paraId="584B0962" w14:textId="77777777" w:rsidR="002235F6" w:rsidRPr="00307B82" w:rsidRDefault="002235F6" w:rsidP="00B6377F">
      <w:pPr>
        <w:tabs>
          <w:tab w:val="left" w:pos="5387"/>
          <w:tab w:val="left" w:pos="5883"/>
        </w:tabs>
        <w:suppressAutoHyphens/>
        <w:spacing w:line="276" w:lineRule="auto"/>
        <w:jc w:val="both"/>
        <w:rPr>
          <w:sz w:val="22"/>
          <w:szCs w:val="22"/>
        </w:rPr>
      </w:pPr>
    </w:p>
    <w:p w14:paraId="37968DCA" w14:textId="77777777" w:rsidR="000B53B9" w:rsidRPr="00307B82" w:rsidRDefault="000B53B9" w:rsidP="00B6377F">
      <w:pPr>
        <w:tabs>
          <w:tab w:val="left" w:pos="5387"/>
          <w:tab w:val="left" w:pos="5883"/>
        </w:tabs>
        <w:suppressAutoHyphens/>
        <w:spacing w:line="276" w:lineRule="auto"/>
        <w:jc w:val="both"/>
        <w:rPr>
          <w:sz w:val="22"/>
          <w:szCs w:val="22"/>
        </w:rPr>
      </w:pPr>
    </w:p>
    <w:p w14:paraId="3772DED1" w14:textId="77777777" w:rsidR="000F7218" w:rsidRPr="00307B82" w:rsidRDefault="000F7218" w:rsidP="001167EF">
      <w:pPr>
        <w:tabs>
          <w:tab w:val="left" w:pos="5387"/>
          <w:tab w:val="left" w:pos="5883"/>
        </w:tabs>
        <w:suppressAutoHyphens/>
        <w:spacing w:line="276" w:lineRule="auto"/>
        <w:rPr>
          <w:sz w:val="22"/>
          <w:szCs w:val="22"/>
        </w:rPr>
      </w:pPr>
    </w:p>
    <w:p w14:paraId="3AD3305E" w14:textId="0B52007E" w:rsidR="00B97310" w:rsidRPr="00307B82" w:rsidRDefault="00586ACC" w:rsidP="00B6377F">
      <w:pPr>
        <w:tabs>
          <w:tab w:val="left" w:pos="5387"/>
          <w:tab w:val="left" w:pos="5883"/>
        </w:tabs>
        <w:suppressAutoHyphens/>
        <w:spacing w:line="276" w:lineRule="auto"/>
        <w:jc w:val="center"/>
        <w:rPr>
          <w:b/>
          <w:bCs/>
          <w:sz w:val="22"/>
          <w:szCs w:val="22"/>
        </w:rPr>
      </w:pPr>
      <w:r w:rsidRPr="00307B82">
        <w:rPr>
          <w:b/>
          <w:bCs/>
          <w:sz w:val="22"/>
          <w:szCs w:val="22"/>
        </w:rPr>
        <w:t xml:space="preserve">Działoszyce, </w:t>
      </w:r>
      <w:r w:rsidR="00A32347" w:rsidRPr="00307B82">
        <w:rPr>
          <w:b/>
          <w:bCs/>
          <w:sz w:val="22"/>
          <w:szCs w:val="22"/>
        </w:rPr>
        <w:t>0</w:t>
      </w:r>
      <w:r w:rsidR="00684611">
        <w:rPr>
          <w:b/>
          <w:bCs/>
          <w:sz w:val="22"/>
          <w:szCs w:val="22"/>
        </w:rPr>
        <w:t>5</w:t>
      </w:r>
      <w:r w:rsidR="00950C7A" w:rsidRPr="00307B82">
        <w:rPr>
          <w:b/>
          <w:bCs/>
          <w:sz w:val="22"/>
          <w:szCs w:val="22"/>
        </w:rPr>
        <w:t>.</w:t>
      </w:r>
      <w:r w:rsidR="00A32347" w:rsidRPr="00307B82">
        <w:rPr>
          <w:b/>
          <w:bCs/>
          <w:sz w:val="22"/>
          <w:szCs w:val="22"/>
        </w:rPr>
        <w:t>03</w:t>
      </w:r>
      <w:r w:rsidRPr="00307B82">
        <w:rPr>
          <w:b/>
          <w:bCs/>
          <w:sz w:val="22"/>
          <w:szCs w:val="22"/>
        </w:rPr>
        <w:t>.202</w:t>
      </w:r>
      <w:r w:rsidR="00A32347" w:rsidRPr="00307B82">
        <w:rPr>
          <w:b/>
          <w:bCs/>
          <w:sz w:val="22"/>
          <w:szCs w:val="22"/>
        </w:rPr>
        <w:t>6</w:t>
      </w:r>
      <w:r w:rsidRPr="00307B82">
        <w:rPr>
          <w:b/>
          <w:bCs/>
          <w:sz w:val="22"/>
          <w:szCs w:val="22"/>
        </w:rPr>
        <w:t xml:space="preserve"> r.</w:t>
      </w:r>
    </w:p>
    <w:p w14:paraId="606EB516" w14:textId="77777777" w:rsidR="00B3235E" w:rsidRPr="00307B82" w:rsidRDefault="00B3235E" w:rsidP="00B6377F">
      <w:pPr>
        <w:tabs>
          <w:tab w:val="left" w:pos="5387"/>
          <w:tab w:val="left" w:pos="5883"/>
        </w:tabs>
        <w:suppressAutoHyphens/>
        <w:spacing w:line="276" w:lineRule="auto"/>
        <w:jc w:val="center"/>
        <w:rPr>
          <w:b/>
          <w:bCs/>
          <w:sz w:val="22"/>
          <w:szCs w:val="22"/>
        </w:rPr>
      </w:pPr>
    </w:p>
    <w:p w14:paraId="6F86D2D5" w14:textId="77777777" w:rsidR="00B97310" w:rsidRPr="00307B82" w:rsidRDefault="00DF1B29" w:rsidP="00B6377F">
      <w:pPr>
        <w:pStyle w:val="Nagwek1"/>
        <w:numPr>
          <w:ilvl w:val="0"/>
          <w:numId w:val="2"/>
        </w:numPr>
        <w:pBdr>
          <w:bottom w:val="single" w:sz="6" w:space="1" w:color="auto"/>
        </w:pBdr>
        <w:suppressAutoHyphens/>
        <w:spacing w:line="276" w:lineRule="auto"/>
        <w:jc w:val="both"/>
        <w:rPr>
          <w:rFonts w:ascii="Times New Roman" w:hAnsi="Times New Roman" w:cs="Times New Roman"/>
          <w:sz w:val="22"/>
          <w:szCs w:val="22"/>
        </w:rPr>
      </w:pPr>
      <w:r w:rsidRPr="00307B82">
        <w:rPr>
          <w:rFonts w:ascii="Times New Roman" w:hAnsi="Times New Roman" w:cs="Times New Roman"/>
          <w:sz w:val="22"/>
          <w:szCs w:val="22"/>
        </w:rPr>
        <w:lastRenderedPageBreak/>
        <w:t>NAZWA ORAZ ADRES ZAMAWIAJĄCEGO</w:t>
      </w:r>
    </w:p>
    <w:p w14:paraId="22533822" w14:textId="77777777" w:rsidR="00B97310" w:rsidRPr="00307B82" w:rsidRDefault="00B97310" w:rsidP="00B6377F">
      <w:pPr>
        <w:tabs>
          <w:tab w:val="left" w:pos="426"/>
        </w:tabs>
        <w:suppressAutoHyphens/>
        <w:spacing w:line="276" w:lineRule="auto"/>
        <w:ind w:left="425" w:right="34"/>
        <w:jc w:val="both"/>
        <w:rPr>
          <w:b/>
          <w:sz w:val="22"/>
          <w:szCs w:val="22"/>
          <w:u w:val="double"/>
        </w:rPr>
      </w:pPr>
    </w:p>
    <w:p w14:paraId="33C45FC5" w14:textId="77777777" w:rsidR="00D273C8" w:rsidRPr="00307B82" w:rsidRDefault="00D273C8" w:rsidP="00B6377F">
      <w:pPr>
        <w:numPr>
          <w:ilvl w:val="0"/>
          <w:numId w:val="5"/>
        </w:numPr>
        <w:tabs>
          <w:tab w:val="left" w:pos="1134"/>
        </w:tabs>
        <w:suppressAutoHyphens/>
        <w:spacing w:line="276" w:lineRule="auto"/>
        <w:ind w:left="425" w:hanging="425"/>
        <w:jc w:val="both"/>
        <w:rPr>
          <w:sz w:val="22"/>
          <w:szCs w:val="22"/>
        </w:rPr>
      </w:pPr>
      <w:r w:rsidRPr="00307B82">
        <w:rPr>
          <w:b/>
          <w:bCs/>
          <w:sz w:val="22"/>
          <w:szCs w:val="22"/>
        </w:rPr>
        <w:t>Nazwa zamawiającego:</w:t>
      </w:r>
      <w:r w:rsidRPr="00307B82">
        <w:rPr>
          <w:sz w:val="22"/>
          <w:szCs w:val="22"/>
        </w:rPr>
        <w:t xml:space="preserve"> Centrum Usług Społecznych w Działoszycach</w:t>
      </w:r>
    </w:p>
    <w:p w14:paraId="0F9AE182" w14:textId="77777777" w:rsidR="00D273C8" w:rsidRPr="00307B82" w:rsidRDefault="00D273C8" w:rsidP="00B6377F">
      <w:pPr>
        <w:numPr>
          <w:ilvl w:val="0"/>
          <w:numId w:val="5"/>
        </w:numPr>
        <w:tabs>
          <w:tab w:val="left" w:pos="1134"/>
        </w:tabs>
        <w:suppressAutoHyphens/>
        <w:spacing w:line="276" w:lineRule="auto"/>
        <w:ind w:left="425" w:hanging="425"/>
        <w:jc w:val="both"/>
        <w:rPr>
          <w:sz w:val="22"/>
          <w:szCs w:val="22"/>
        </w:rPr>
      </w:pPr>
      <w:r w:rsidRPr="00307B82">
        <w:rPr>
          <w:b/>
          <w:bCs/>
          <w:sz w:val="22"/>
          <w:szCs w:val="22"/>
        </w:rPr>
        <w:t>Adres zamawiającego:</w:t>
      </w:r>
      <w:r w:rsidRPr="00307B82">
        <w:rPr>
          <w:sz w:val="22"/>
          <w:szCs w:val="22"/>
        </w:rPr>
        <w:t xml:space="preserve"> ul. Skalbmierska 5 28-440 Działoszyce</w:t>
      </w:r>
      <w:r w:rsidRPr="00307B82">
        <w:rPr>
          <w:b/>
          <w:bCs/>
          <w:sz w:val="22"/>
          <w:szCs w:val="22"/>
        </w:rPr>
        <w:t xml:space="preserve"> </w:t>
      </w:r>
    </w:p>
    <w:p w14:paraId="43CA0301" w14:textId="77777777" w:rsidR="00D273C8" w:rsidRPr="00307B82" w:rsidRDefault="00D273C8" w:rsidP="00B6377F">
      <w:pPr>
        <w:numPr>
          <w:ilvl w:val="0"/>
          <w:numId w:val="5"/>
        </w:numPr>
        <w:tabs>
          <w:tab w:val="left" w:pos="426"/>
          <w:tab w:val="left" w:pos="1134"/>
        </w:tabs>
        <w:suppressAutoHyphens/>
        <w:spacing w:line="276" w:lineRule="auto"/>
        <w:ind w:left="425" w:hanging="425"/>
        <w:jc w:val="both"/>
        <w:rPr>
          <w:sz w:val="22"/>
          <w:szCs w:val="22"/>
        </w:rPr>
      </w:pPr>
      <w:r w:rsidRPr="00307B82">
        <w:rPr>
          <w:b/>
          <w:bCs/>
          <w:sz w:val="22"/>
          <w:szCs w:val="22"/>
        </w:rPr>
        <w:t>Godziny urzędowania zamawiającego</w:t>
      </w:r>
      <w:r w:rsidRPr="00307B82">
        <w:rPr>
          <w:sz w:val="22"/>
          <w:szCs w:val="22"/>
        </w:rPr>
        <w:t xml:space="preserve">: od poniedziałku do piątku 7.15-15.15 </w:t>
      </w:r>
    </w:p>
    <w:p w14:paraId="37E221D8" w14:textId="77777777" w:rsidR="00D273C8" w:rsidRPr="00307B82" w:rsidRDefault="00D273C8" w:rsidP="00B6377F">
      <w:pPr>
        <w:numPr>
          <w:ilvl w:val="0"/>
          <w:numId w:val="5"/>
        </w:numPr>
        <w:tabs>
          <w:tab w:val="left" w:pos="426"/>
          <w:tab w:val="left" w:pos="1134"/>
        </w:tabs>
        <w:suppressAutoHyphens/>
        <w:spacing w:line="276" w:lineRule="auto"/>
        <w:ind w:left="425" w:hanging="425"/>
        <w:jc w:val="both"/>
        <w:rPr>
          <w:sz w:val="22"/>
          <w:szCs w:val="22"/>
        </w:rPr>
      </w:pPr>
      <w:r w:rsidRPr="00307B82">
        <w:rPr>
          <w:b/>
          <w:bCs/>
          <w:sz w:val="22"/>
          <w:szCs w:val="22"/>
        </w:rPr>
        <w:t>Numer telefonu i faksu zamawiającego</w:t>
      </w:r>
      <w:r w:rsidRPr="00307B82">
        <w:rPr>
          <w:sz w:val="22"/>
          <w:szCs w:val="22"/>
        </w:rPr>
        <w:t xml:space="preserve">: </w:t>
      </w:r>
      <w:proofErr w:type="spellStart"/>
      <w:r w:rsidRPr="00307B82">
        <w:rPr>
          <w:color w:val="000000"/>
          <w:sz w:val="22"/>
          <w:szCs w:val="22"/>
          <w:shd w:val="clear" w:color="auto" w:fill="FFFFFF"/>
        </w:rPr>
        <w:t>tel</w:t>
      </w:r>
      <w:proofErr w:type="spellEnd"/>
      <w:r w:rsidRPr="00307B82">
        <w:rPr>
          <w:color w:val="000000"/>
          <w:sz w:val="22"/>
          <w:szCs w:val="22"/>
          <w:shd w:val="clear" w:color="auto" w:fill="FFFFFF"/>
        </w:rPr>
        <w:t>/fax: 41 3526158</w:t>
      </w:r>
    </w:p>
    <w:p w14:paraId="79392532" w14:textId="77777777" w:rsidR="00D273C8" w:rsidRPr="00307B82" w:rsidRDefault="00D273C8" w:rsidP="00B6377F">
      <w:pPr>
        <w:numPr>
          <w:ilvl w:val="0"/>
          <w:numId w:val="5"/>
        </w:numPr>
        <w:tabs>
          <w:tab w:val="left" w:pos="426"/>
          <w:tab w:val="left" w:pos="1134"/>
        </w:tabs>
        <w:suppressAutoHyphens/>
        <w:spacing w:line="276" w:lineRule="auto"/>
        <w:ind w:left="425" w:hanging="425"/>
        <w:jc w:val="both"/>
        <w:rPr>
          <w:sz w:val="22"/>
          <w:szCs w:val="22"/>
        </w:rPr>
      </w:pPr>
      <w:r w:rsidRPr="00307B82">
        <w:rPr>
          <w:b/>
          <w:bCs/>
          <w:sz w:val="22"/>
          <w:szCs w:val="22"/>
        </w:rPr>
        <w:t>Adres e-mail zamawiającego</w:t>
      </w:r>
      <w:r w:rsidRPr="00307B82">
        <w:rPr>
          <w:b/>
          <w:bCs/>
          <w:sz w:val="22"/>
          <w:szCs w:val="22"/>
          <w:lang w:val="de-DE"/>
        </w:rPr>
        <w:t>:</w:t>
      </w:r>
      <w:r w:rsidRPr="00307B82">
        <w:rPr>
          <w:sz w:val="22"/>
          <w:szCs w:val="22"/>
          <w:lang w:val="de-DE"/>
        </w:rPr>
        <w:t xml:space="preserve"> </w:t>
      </w:r>
      <w:hyperlink r:id="rId12" w:history="1">
        <w:r w:rsidRPr="00307B82">
          <w:rPr>
            <w:b/>
            <w:bCs/>
            <w:sz w:val="22"/>
            <w:szCs w:val="22"/>
            <w:shd w:val="clear" w:color="auto" w:fill="FFFFFF"/>
          </w:rPr>
          <w:t>cus@cusdzialoszyce.pl</w:t>
        </w:r>
      </w:hyperlink>
      <w:r w:rsidRPr="00307B82">
        <w:rPr>
          <w:b/>
          <w:bCs/>
          <w:sz w:val="22"/>
          <w:szCs w:val="22"/>
          <w:shd w:val="clear" w:color="auto" w:fill="FFFFFF"/>
        </w:rPr>
        <w:t>,</w:t>
      </w:r>
      <w:r w:rsidRPr="00307B82">
        <w:rPr>
          <w:b/>
          <w:bCs/>
          <w:sz w:val="22"/>
          <w:szCs w:val="22"/>
        </w:rPr>
        <w:t xml:space="preserve"> </w:t>
      </w:r>
      <w:r w:rsidRPr="00307B82">
        <w:rPr>
          <w:b/>
          <w:bCs/>
          <w:sz w:val="22"/>
          <w:szCs w:val="22"/>
          <w:shd w:val="clear" w:color="auto" w:fill="FFFFFF"/>
        </w:rPr>
        <w:t>monia730@vp.pl</w:t>
      </w:r>
    </w:p>
    <w:p w14:paraId="2054E52E" w14:textId="77777777" w:rsidR="00D273C8" w:rsidRPr="00307B82" w:rsidRDefault="00D273C8" w:rsidP="00B6377F">
      <w:pPr>
        <w:numPr>
          <w:ilvl w:val="0"/>
          <w:numId w:val="5"/>
        </w:numPr>
        <w:tabs>
          <w:tab w:val="left" w:pos="426"/>
          <w:tab w:val="left" w:pos="1134"/>
        </w:tabs>
        <w:suppressAutoHyphens/>
        <w:spacing w:line="276" w:lineRule="auto"/>
        <w:ind w:left="425" w:hanging="425"/>
        <w:jc w:val="both"/>
        <w:rPr>
          <w:rStyle w:val="czeinternetowe"/>
          <w:color w:val="auto"/>
          <w:sz w:val="22"/>
          <w:szCs w:val="22"/>
          <w:u w:val="none"/>
        </w:rPr>
      </w:pPr>
      <w:r w:rsidRPr="00307B82">
        <w:rPr>
          <w:b/>
          <w:bCs/>
          <w:sz w:val="22"/>
          <w:szCs w:val="22"/>
        </w:rPr>
        <w:t>Adres strony internetowej:</w:t>
      </w:r>
      <w:r w:rsidRPr="00307B82">
        <w:rPr>
          <w:sz w:val="22"/>
          <w:szCs w:val="22"/>
        </w:rPr>
        <w:t xml:space="preserve"> </w:t>
      </w:r>
      <w:r w:rsidRPr="00307B82">
        <w:rPr>
          <w:sz w:val="22"/>
          <w:szCs w:val="22"/>
        </w:rPr>
        <w:tab/>
        <w:t>https://dzialoszyce.pl/miejsko-gminny-osrodek-pomocy-spolecznej-w-dzialoszycach/</w:t>
      </w:r>
    </w:p>
    <w:p w14:paraId="73E8CC7B" w14:textId="77777777" w:rsidR="00D273C8" w:rsidRPr="00307B82" w:rsidRDefault="00D273C8" w:rsidP="00B6377F">
      <w:pPr>
        <w:numPr>
          <w:ilvl w:val="0"/>
          <w:numId w:val="5"/>
        </w:numPr>
        <w:tabs>
          <w:tab w:val="left" w:pos="426"/>
          <w:tab w:val="left" w:pos="1134"/>
        </w:tabs>
        <w:suppressAutoHyphens/>
        <w:spacing w:line="276" w:lineRule="auto"/>
        <w:ind w:left="425" w:hanging="425"/>
        <w:jc w:val="both"/>
        <w:rPr>
          <w:rStyle w:val="czeinternetowe"/>
          <w:color w:val="auto"/>
          <w:sz w:val="22"/>
          <w:szCs w:val="22"/>
          <w:u w:val="none"/>
        </w:rPr>
      </w:pPr>
      <w:r w:rsidRPr="00307B82">
        <w:rPr>
          <w:b/>
          <w:bCs/>
          <w:sz w:val="22"/>
          <w:szCs w:val="22"/>
        </w:rPr>
        <w:t>Adres strony internetowej prowadzonego postępowania:</w:t>
      </w:r>
      <w:r w:rsidRPr="00307B82">
        <w:rPr>
          <w:rStyle w:val="czeinternetowe"/>
          <w:color w:val="auto"/>
          <w:sz w:val="22"/>
          <w:szCs w:val="22"/>
          <w:u w:val="none"/>
        </w:rPr>
        <w:t xml:space="preserve"> </w:t>
      </w:r>
      <w:hyperlink r:id="rId13" w:history="1">
        <w:r w:rsidRPr="00307B82">
          <w:rPr>
            <w:sz w:val="22"/>
            <w:szCs w:val="22"/>
          </w:rPr>
          <w:t>https://ezamowienia.gov.pl</w:t>
        </w:r>
      </w:hyperlink>
    </w:p>
    <w:p w14:paraId="44F9826B" w14:textId="77777777" w:rsidR="00D273C8" w:rsidRPr="00307B82" w:rsidRDefault="00D273C8" w:rsidP="00B6377F">
      <w:pPr>
        <w:numPr>
          <w:ilvl w:val="0"/>
          <w:numId w:val="5"/>
        </w:numPr>
        <w:tabs>
          <w:tab w:val="left" w:pos="426"/>
          <w:tab w:val="left" w:pos="1134"/>
        </w:tabs>
        <w:suppressAutoHyphens/>
        <w:spacing w:line="276" w:lineRule="auto"/>
        <w:ind w:left="425" w:hanging="425"/>
        <w:jc w:val="both"/>
        <w:rPr>
          <w:b/>
          <w:bCs/>
          <w:sz w:val="22"/>
          <w:szCs w:val="22"/>
        </w:rPr>
      </w:pPr>
      <w:r w:rsidRPr="00307B82">
        <w:rPr>
          <w:b/>
          <w:bCs/>
          <w:sz w:val="22"/>
          <w:szCs w:val="22"/>
        </w:rPr>
        <w:t>Wskazanie osób i numeru telefonu osoby uprawnionej do komunikowania się z Wykonawcami:</w:t>
      </w:r>
    </w:p>
    <w:p w14:paraId="4953ED53" w14:textId="168A9217" w:rsidR="00D273C8" w:rsidRPr="00307B82" w:rsidRDefault="00D273C8" w:rsidP="00485F27">
      <w:pPr>
        <w:pStyle w:val="Akapitzlist"/>
        <w:numPr>
          <w:ilvl w:val="0"/>
          <w:numId w:val="34"/>
        </w:numPr>
        <w:tabs>
          <w:tab w:val="left" w:pos="426"/>
          <w:tab w:val="left" w:pos="1134"/>
        </w:tabs>
        <w:suppressAutoHyphens/>
        <w:spacing w:line="276" w:lineRule="auto"/>
        <w:rPr>
          <w:rFonts w:ascii="Times New Roman" w:hAnsi="Times New Roman"/>
          <w:b/>
          <w:bCs/>
          <w:sz w:val="22"/>
          <w:szCs w:val="22"/>
        </w:rPr>
      </w:pPr>
      <w:r w:rsidRPr="00307B82">
        <w:rPr>
          <w:rFonts w:ascii="Times New Roman" w:hAnsi="Times New Roman"/>
          <w:b/>
          <w:bCs/>
          <w:sz w:val="22"/>
          <w:szCs w:val="22"/>
        </w:rPr>
        <w:t xml:space="preserve"> Patrycja Iwańska-Bęben 570-810-682</w:t>
      </w:r>
    </w:p>
    <w:p w14:paraId="1F6A09E0" w14:textId="106D98F5" w:rsidR="00B97310" w:rsidRPr="00307B82" w:rsidRDefault="00DF1B29" w:rsidP="00B6377F">
      <w:pPr>
        <w:pStyle w:val="Nagwek1"/>
        <w:numPr>
          <w:ilvl w:val="0"/>
          <w:numId w:val="2"/>
        </w:numPr>
        <w:pBdr>
          <w:bottom w:val="single" w:sz="6" w:space="1" w:color="auto"/>
        </w:pBdr>
        <w:suppressAutoHyphens/>
        <w:spacing w:line="276" w:lineRule="auto"/>
        <w:jc w:val="both"/>
        <w:rPr>
          <w:rFonts w:ascii="Times New Roman" w:hAnsi="Times New Roman" w:cs="Times New Roman"/>
          <w:sz w:val="22"/>
          <w:szCs w:val="22"/>
        </w:rPr>
      </w:pPr>
      <w:r w:rsidRPr="00307B82">
        <w:rPr>
          <w:rFonts w:ascii="Times New Roman" w:hAnsi="Times New Roman" w:cs="Times New Roman"/>
          <w:sz w:val="22"/>
          <w:szCs w:val="22"/>
        </w:rPr>
        <w:t>TRYB UDZIELENIA ZAMÓWIENIA</w:t>
      </w:r>
    </w:p>
    <w:p w14:paraId="4209A37A" w14:textId="77777777" w:rsidR="00B97310" w:rsidRPr="00307B82" w:rsidRDefault="00B97310" w:rsidP="00B6377F">
      <w:pPr>
        <w:tabs>
          <w:tab w:val="left" w:pos="426"/>
        </w:tabs>
        <w:suppressAutoHyphens/>
        <w:spacing w:line="276" w:lineRule="auto"/>
        <w:ind w:left="426" w:right="34"/>
        <w:jc w:val="both"/>
        <w:rPr>
          <w:b/>
          <w:sz w:val="22"/>
          <w:szCs w:val="22"/>
          <w:u w:val="double"/>
        </w:rPr>
      </w:pPr>
    </w:p>
    <w:p w14:paraId="59E779A3" w14:textId="656A957D" w:rsidR="002B0008" w:rsidRDefault="00DF1B29" w:rsidP="00B6377F">
      <w:pPr>
        <w:pStyle w:val="Akapitzlist"/>
        <w:numPr>
          <w:ilvl w:val="1"/>
          <w:numId w:val="2"/>
        </w:numPr>
        <w:tabs>
          <w:tab w:val="left" w:pos="709"/>
        </w:tabs>
        <w:suppressAutoHyphens/>
        <w:spacing w:line="276" w:lineRule="auto"/>
        <w:ind w:left="357" w:right="34" w:hanging="357"/>
        <w:rPr>
          <w:rFonts w:ascii="Times New Roman" w:hAnsi="Times New Roman"/>
          <w:sz w:val="22"/>
          <w:szCs w:val="22"/>
        </w:rPr>
      </w:pPr>
      <w:r w:rsidRPr="00307B82">
        <w:rPr>
          <w:rFonts w:ascii="Times New Roman" w:hAnsi="Times New Roman"/>
          <w:sz w:val="22"/>
          <w:szCs w:val="22"/>
        </w:rPr>
        <w:t xml:space="preserve">Trybem udzielenia </w:t>
      </w:r>
      <w:bookmarkStart w:id="2" w:name="_Hlk208930553"/>
      <w:r w:rsidRPr="00307B82">
        <w:rPr>
          <w:rFonts w:ascii="Times New Roman" w:hAnsi="Times New Roman"/>
          <w:sz w:val="22"/>
          <w:szCs w:val="22"/>
        </w:rPr>
        <w:t xml:space="preserve">zamówienia jest </w:t>
      </w:r>
      <w:r w:rsidR="00586ACC" w:rsidRPr="00307B82">
        <w:rPr>
          <w:rFonts w:ascii="Times New Roman" w:hAnsi="Times New Roman"/>
          <w:sz w:val="22"/>
          <w:szCs w:val="22"/>
        </w:rPr>
        <w:t>tryb podstawowy</w:t>
      </w:r>
      <w:r w:rsidRPr="00307B82">
        <w:rPr>
          <w:rFonts w:ascii="Times New Roman" w:hAnsi="Times New Roman"/>
          <w:sz w:val="22"/>
          <w:szCs w:val="22"/>
        </w:rPr>
        <w:t xml:space="preserve">, o którym mowa w art. </w:t>
      </w:r>
      <w:r w:rsidR="00586ACC" w:rsidRPr="00307B82">
        <w:rPr>
          <w:rFonts w:ascii="Times New Roman" w:hAnsi="Times New Roman"/>
          <w:sz w:val="22"/>
          <w:szCs w:val="22"/>
        </w:rPr>
        <w:t xml:space="preserve">275 pkt 1 </w:t>
      </w:r>
      <w:r w:rsidRPr="00307B82">
        <w:rPr>
          <w:rFonts w:ascii="Times New Roman" w:hAnsi="Times New Roman"/>
          <w:sz w:val="22"/>
          <w:szCs w:val="22"/>
        </w:rPr>
        <w:t>ustawy z dnia 11 września 2019 r. Prawo zamówień publicznych (Dz. U. 202</w:t>
      </w:r>
      <w:r w:rsidR="00586ACC" w:rsidRPr="00307B82">
        <w:rPr>
          <w:rFonts w:ascii="Times New Roman" w:hAnsi="Times New Roman"/>
          <w:sz w:val="22"/>
          <w:szCs w:val="22"/>
        </w:rPr>
        <w:t>4</w:t>
      </w:r>
      <w:r w:rsidRPr="00307B82">
        <w:rPr>
          <w:rFonts w:ascii="Times New Roman" w:hAnsi="Times New Roman"/>
          <w:sz w:val="22"/>
          <w:szCs w:val="22"/>
        </w:rPr>
        <w:t xml:space="preserve">, poz. </w:t>
      </w:r>
      <w:r w:rsidR="00586ACC" w:rsidRPr="00307B82">
        <w:rPr>
          <w:rFonts w:ascii="Times New Roman" w:hAnsi="Times New Roman"/>
          <w:sz w:val="22"/>
          <w:szCs w:val="22"/>
        </w:rPr>
        <w:t>1320</w:t>
      </w:r>
      <w:r w:rsidR="00A942B1" w:rsidRPr="00307B82">
        <w:rPr>
          <w:rFonts w:ascii="Times New Roman" w:hAnsi="Times New Roman"/>
          <w:sz w:val="22"/>
          <w:szCs w:val="22"/>
        </w:rPr>
        <w:t xml:space="preserve"> ze zm.</w:t>
      </w:r>
      <w:r w:rsidRPr="00307B82">
        <w:rPr>
          <w:rFonts w:ascii="Times New Roman" w:hAnsi="Times New Roman"/>
          <w:sz w:val="22"/>
          <w:szCs w:val="22"/>
        </w:rPr>
        <w:t xml:space="preserve">), zwanej dalej „ustawą </w:t>
      </w:r>
      <w:proofErr w:type="spellStart"/>
      <w:r w:rsidRPr="00307B82">
        <w:rPr>
          <w:rFonts w:ascii="Times New Roman" w:hAnsi="Times New Roman"/>
          <w:sz w:val="22"/>
          <w:szCs w:val="22"/>
        </w:rPr>
        <w:t>Pzp</w:t>
      </w:r>
      <w:proofErr w:type="spellEnd"/>
      <w:r w:rsidRPr="00307B82">
        <w:rPr>
          <w:rFonts w:ascii="Times New Roman" w:hAnsi="Times New Roman"/>
          <w:sz w:val="22"/>
          <w:szCs w:val="22"/>
        </w:rPr>
        <w:t>”</w:t>
      </w:r>
      <w:r w:rsidR="00684611">
        <w:rPr>
          <w:rFonts w:ascii="Times New Roman" w:hAnsi="Times New Roman"/>
          <w:sz w:val="22"/>
          <w:szCs w:val="22"/>
        </w:rPr>
        <w:t>.</w:t>
      </w:r>
    </w:p>
    <w:p w14:paraId="76412CBB" w14:textId="1F04E0D8" w:rsidR="00684611" w:rsidRDefault="00684611" w:rsidP="00684611">
      <w:pPr>
        <w:pStyle w:val="Akapitzlist"/>
        <w:numPr>
          <w:ilvl w:val="1"/>
          <w:numId w:val="2"/>
        </w:numPr>
        <w:tabs>
          <w:tab w:val="left" w:pos="709"/>
        </w:tabs>
        <w:suppressAutoHyphens/>
        <w:spacing w:line="276" w:lineRule="auto"/>
        <w:ind w:left="357" w:right="34" w:hanging="357"/>
        <w:rPr>
          <w:rFonts w:ascii="Times New Roman" w:hAnsi="Times New Roman"/>
          <w:sz w:val="23"/>
          <w:szCs w:val="23"/>
        </w:rPr>
      </w:pPr>
      <w:r w:rsidRPr="00BE0A01">
        <w:rPr>
          <w:rFonts w:ascii="Times New Roman" w:hAnsi="Times New Roman"/>
          <w:sz w:val="23"/>
          <w:szCs w:val="23"/>
        </w:rPr>
        <w:t xml:space="preserve">Szacunkowa wartość zamówienia nie przekracza kwoty określonej w obwieszczeniu Prezesa Urzędu Zamówień Publicznych, wydanym na podstawie art. 3 ust.2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w:t>
      </w:r>
    </w:p>
    <w:p w14:paraId="3EC028CB" w14:textId="2A7B919F" w:rsidR="00684611" w:rsidRPr="00684611" w:rsidRDefault="00684611" w:rsidP="00684611">
      <w:pPr>
        <w:pStyle w:val="Akapitzlist"/>
        <w:numPr>
          <w:ilvl w:val="1"/>
          <w:numId w:val="2"/>
        </w:numPr>
        <w:tabs>
          <w:tab w:val="left" w:pos="709"/>
        </w:tabs>
        <w:suppressAutoHyphens/>
        <w:spacing w:line="276" w:lineRule="auto"/>
        <w:ind w:left="357" w:right="34" w:hanging="357"/>
        <w:rPr>
          <w:rFonts w:ascii="Times New Roman" w:hAnsi="Times New Roman"/>
          <w:sz w:val="23"/>
          <w:szCs w:val="23"/>
        </w:rPr>
      </w:pPr>
      <w:r w:rsidRPr="00BE0A01">
        <w:rPr>
          <w:rFonts w:ascii="Times New Roman" w:hAnsi="Times New Roman"/>
          <w:sz w:val="23"/>
          <w:szCs w:val="23"/>
        </w:rPr>
        <w:t xml:space="preserve">Rodzaj przedmiotu zamówienia: </w:t>
      </w:r>
      <w:r>
        <w:rPr>
          <w:rFonts w:ascii="Times New Roman" w:hAnsi="Times New Roman"/>
          <w:sz w:val="23"/>
          <w:szCs w:val="23"/>
        </w:rPr>
        <w:t>USŁUGA</w:t>
      </w:r>
    </w:p>
    <w:bookmarkEnd w:id="2"/>
    <w:p w14:paraId="53B447DF" w14:textId="77777777" w:rsidR="00B97310" w:rsidRPr="00307B82" w:rsidRDefault="00DF1B29" w:rsidP="00B6377F">
      <w:pPr>
        <w:pStyle w:val="Akapitzlist"/>
        <w:numPr>
          <w:ilvl w:val="1"/>
          <w:numId w:val="2"/>
        </w:numPr>
        <w:tabs>
          <w:tab w:val="left" w:pos="709"/>
        </w:tabs>
        <w:suppressAutoHyphens/>
        <w:spacing w:line="276" w:lineRule="auto"/>
        <w:ind w:left="357" w:right="34" w:hanging="357"/>
        <w:rPr>
          <w:rFonts w:ascii="Times New Roman" w:hAnsi="Times New Roman"/>
          <w:sz w:val="22"/>
          <w:szCs w:val="22"/>
        </w:rPr>
      </w:pPr>
      <w:r w:rsidRPr="00307B82">
        <w:rPr>
          <w:rFonts w:ascii="Times New Roman" w:hAnsi="Times New Roman"/>
          <w:sz w:val="22"/>
          <w:szCs w:val="22"/>
        </w:rPr>
        <w:t xml:space="preserve">Do spraw nieuregulowanych w SWZ zastosowanie mają przepisy ustawy </w:t>
      </w:r>
      <w:proofErr w:type="spellStart"/>
      <w:r w:rsidRPr="00307B82">
        <w:rPr>
          <w:rFonts w:ascii="Times New Roman" w:hAnsi="Times New Roman"/>
          <w:sz w:val="22"/>
          <w:szCs w:val="22"/>
        </w:rPr>
        <w:t>Pzp</w:t>
      </w:r>
      <w:proofErr w:type="spellEnd"/>
      <w:r w:rsidRPr="00307B82">
        <w:rPr>
          <w:rFonts w:ascii="Times New Roman" w:hAnsi="Times New Roman"/>
          <w:sz w:val="22"/>
          <w:szCs w:val="22"/>
        </w:rPr>
        <w:t xml:space="preserve">. </w:t>
      </w:r>
    </w:p>
    <w:p w14:paraId="46360DD4" w14:textId="77777777" w:rsidR="00B97310" w:rsidRPr="00307B82" w:rsidRDefault="00DF1B29" w:rsidP="00B6377F">
      <w:pPr>
        <w:pStyle w:val="Akapitzlist"/>
        <w:numPr>
          <w:ilvl w:val="1"/>
          <w:numId w:val="2"/>
        </w:numPr>
        <w:tabs>
          <w:tab w:val="left" w:pos="709"/>
        </w:tabs>
        <w:suppressAutoHyphens/>
        <w:spacing w:line="276" w:lineRule="auto"/>
        <w:ind w:left="357" w:right="34" w:hanging="357"/>
        <w:rPr>
          <w:rFonts w:ascii="Times New Roman" w:hAnsi="Times New Roman"/>
          <w:sz w:val="22"/>
          <w:szCs w:val="22"/>
        </w:rPr>
      </w:pPr>
      <w:r w:rsidRPr="00307B82">
        <w:rPr>
          <w:rFonts w:ascii="Times New Roman" w:hAnsi="Times New Roman"/>
          <w:sz w:val="22"/>
          <w:szCs w:val="22"/>
        </w:rPr>
        <w:t xml:space="preserve">Do spraw nieuregulowanych ustawą </w:t>
      </w:r>
      <w:proofErr w:type="spellStart"/>
      <w:r w:rsidRPr="00307B82">
        <w:rPr>
          <w:rFonts w:ascii="Times New Roman" w:hAnsi="Times New Roman"/>
          <w:sz w:val="22"/>
          <w:szCs w:val="22"/>
        </w:rPr>
        <w:t>Pzp</w:t>
      </w:r>
      <w:proofErr w:type="spellEnd"/>
      <w:r w:rsidRPr="00307B82">
        <w:rPr>
          <w:rFonts w:ascii="Times New Roman" w:hAnsi="Times New Roman"/>
          <w:sz w:val="22"/>
          <w:szCs w:val="22"/>
        </w:rPr>
        <w:t xml:space="preserve"> mają zastosowanie przepisy Kodeksu Cywilnego.</w:t>
      </w:r>
    </w:p>
    <w:p w14:paraId="22BD535C" w14:textId="77777777" w:rsidR="00B97310" w:rsidRPr="00307B82" w:rsidRDefault="00DF1B29" w:rsidP="00B6377F">
      <w:pPr>
        <w:pStyle w:val="Akapitzlist"/>
        <w:numPr>
          <w:ilvl w:val="1"/>
          <w:numId w:val="2"/>
        </w:numPr>
        <w:tabs>
          <w:tab w:val="left" w:pos="709"/>
        </w:tabs>
        <w:suppressAutoHyphens/>
        <w:spacing w:line="276" w:lineRule="auto"/>
        <w:ind w:left="357" w:right="34" w:hanging="357"/>
        <w:rPr>
          <w:rFonts w:ascii="Times New Roman" w:hAnsi="Times New Roman"/>
          <w:sz w:val="22"/>
          <w:szCs w:val="22"/>
        </w:rPr>
      </w:pPr>
      <w:r w:rsidRPr="00307B82">
        <w:rPr>
          <w:rFonts w:ascii="Times New Roman" w:hAnsi="Times New Roman"/>
          <w:sz w:val="22"/>
          <w:szCs w:val="22"/>
        </w:rPr>
        <w:t>Zamawiający nie przewiduje:</w:t>
      </w:r>
    </w:p>
    <w:p w14:paraId="5433C5FD" w14:textId="77777777" w:rsidR="00B97310" w:rsidRPr="00307B82" w:rsidRDefault="00DF1B29" w:rsidP="00485F27">
      <w:pPr>
        <w:numPr>
          <w:ilvl w:val="0"/>
          <w:numId w:val="6"/>
        </w:numPr>
        <w:tabs>
          <w:tab w:val="left" w:pos="709"/>
        </w:tabs>
        <w:suppressAutoHyphens/>
        <w:spacing w:line="276" w:lineRule="auto"/>
        <w:ind w:left="709" w:hanging="284"/>
        <w:jc w:val="both"/>
        <w:rPr>
          <w:sz w:val="22"/>
          <w:szCs w:val="22"/>
        </w:rPr>
      </w:pPr>
      <w:r w:rsidRPr="00307B82">
        <w:rPr>
          <w:sz w:val="22"/>
          <w:szCs w:val="22"/>
        </w:rPr>
        <w:t>zawarcia umowy ramowej,</w:t>
      </w:r>
    </w:p>
    <w:p w14:paraId="613F6562" w14:textId="1A8AE545" w:rsidR="00B97310" w:rsidRPr="00307B82" w:rsidRDefault="00DF1B29" w:rsidP="00485F27">
      <w:pPr>
        <w:numPr>
          <w:ilvl w:val="0"/>
          <w:numId w:val="6"/>
        </w:numPr>
        <w:tabs>
          <w:tab w:val="left" w:pos="709"/>
        </w:tabs>
        <w:suppressAutoHyphens/>
        <w:spacing w:line="276" w:lineRule="auto"/>
        <w:ind w:left="709" w:hanging="284"/>
        <w:jc w:val="both"/>
        <w:rPr>
          <w:sz w:val="22"/>
          <w:szCs w:val="22"/>
        </w:rPr>
      </w:pPr>
      <w:r w:rsidRPr="00307B82">
        <w:rPr>
          <w:sz w:val="22"/>
          <w:szCs w:val="22"/>
        </w:rPr>
        <w:t xml:space="preserve">udzielania zamówień, o których mowa w art. 214 ust. 1 pkt </w:t>
      </w:r>
      <w:r w:rsidR="000043AB" w:rsidRPr="00307B82">
        <w:rPr>
          <w:sz w:val="22"/>
          <w:szCs w:val="22"/>
        </w:rPr>
        <w:t>7</w:t>
      </w:r>
      <w:r w:rsidR="0038392F" w:rsidRPr="00307B82">
        <w:rPr>
          <w:sz w:val="22"/>
          <w:szCs w:val="22"/>
        </w:rPr>
        <w:t xml:space="preserve"> i 8</w:t>
      </w:r>
      <w:r w:rsidRPr="00307B82">
        <w:rPr>
          <w:sz w:val="22"/>
          <w:szCs w:val="22"/>
        </w:rPr>
        <w:t xml:space="preserve">, </w:t>
      </w:r>
    </w:p>
    <w:p w14:paraId="58213EB6" w14:textId="77777777" w:rsidR="00B97310" w:rsidRPr="00307B82" w:rsidRDefault="00DF1B29" w:rsidP="00485F27">
      <w:pPr>
        <w:numPr>
          <w:ilvl w:val="0"/>
          <w:numId w:val="6"/>
        </w:numPr>
        <w:tabs>
          <w:tab w:val="left" w:pos="709"/>
        </w:tabs>
        <w:suppressAutoHyphens/>
        <w:spacing w:line="276" w:lineRule="auto"/>
        <w:ind w:left="709" w:hanging="284"/>
        <w:jc w:val="both"/>
        <w:rPr>
          <w:sz w:val="22"/>
          <w:szCs w:val="22"/>
        </w:rPr>
      </w:pPr>
      <w:r w:rsidRPr="00307B82">
        <w:rPr>
          <w:sz w:val="22"/>
          <w:szCs w:val="22"/>
        </w:rPr>
        <w:t>przeprowadzenia aukcji elektronicznej,</w:t>
      </w:r>
    </w:p>
    <w:p w14:paraId="0E6FAB5B" w14:textId="77777777" w:rsidR="00B97310" w:rsidRPr="00307B82" w:rsidRDefault="00DF1B29" w:rsidP="00485F27">
      <w:pPr>
        <w:numPr>
          <w:ilvl w:val="0"/>
          <w:numId w:val="6"/>
        </w:numPr>
        <w:tabs>
          <w:tab w:val="left" w:pos="709"/>
        </w:tabs>
        <w:suppressAutoHyphens/>
        <w:spacing w:line="276" w:lineRule="auto"/>
        <w:ind w:left="709" w:hanging="284"/>
        <w:jc w:val="both"/>
        <w:rPr>
          <w:sz w:val="22"/>
          <w:szCs w:val="22"/>
        </w:rPr>
      </w:pPr>
      <w:r w:rsidRPr="00307B82">
        <w:rPr>
          <w:sz w:val="22"/>
          <w:szCs w:val="22"/>
        </w:rPr>
        <w:t>możliwości złożenia oferty wariantowej,</w:t>
      </w:r>
    </w:p>
    <w:p w14:paraId="6D0D705D" w14:textId="77777777" w:rsidR="00B97310" w:rsidRPr="00307B82" w:rsidRDefault="00DF1B29" w:rsidP="00485F27">
      <w:pPr>
        <w:numPr>
          <w:ilvl w:val="0"/>
          <w:numId w:val="6"/>
        </w:numPr>
        <w:tabs>
          <w:tab w:val="left" w:pos="709"/>
        </w:tabs>
        <w:suppressAutoHyphens/>
        <w:spacing w:line="276" w:lineRule="auto"/>
        <w:ind w:left="709" w:hanging="284"/>
        <w:jc w:val="both"/>
        <w:rPr>
          <w:sz w:val="22"/>
          <w:szCs w:val="22"/>
        </w:rPr>
      </w:pPr>
      <w:r w:rsidRPr="00307B82">
        <w:rPr>
          <w:sz w:val="22"/>
          <w:szCs w:val="22"/>
        </w:rPr>
        <w:t>możliwości złożenia ofert w postaci katalogów elektronicznych,</w:t>
      </w:r>
    </w:p>
    <w:p w14:paraId="379C835E" w14:textId="77777777" w:rsidR="00B97310" w:rsidRPr="00307B82" w:rsidRDefault="00DF1B29" w:rsidP="00485F27">
      <w:pPr>
        <w:numPr>
          <w:ilvl w:val="0"/>
          <w:numId w:val="6"/>
        </w:numPr>
        <w:tabs>
          <w:tab w:val="left" w:pos="709"/>
        </w:tabs>
        <w:suppressAutoHyphens/>
        <w:spacing w:line="276" w:lineRule="auto"/>
        <w:ind w:left="709" w:hanging="284"/>
        <w:jc w:val="both"/>
        <w:rPr>
          <w:sz w:val="22"/>
          <w:szCs w:val="22"/>
        </w:rPr>
      </w:pPr>
      <w:r w:rsidRPr="00307B82">
        <w:rPr>
          <w:sz w:val="22"/>
          <w:szCs w:val="22"/>
        </w:rPr>
        <w:t>rozliczenia w walutach obcych,</w:t>
      </w:r>
    </w:p>
    <w:p w14:paraId="105D8C81" w14:textId="77777777" w:rsidR="008A5826" w:rsidRPr="00307B82" w:rsidRDefault="00DF1B29" w:rsidP="00485F27">
      <w:pPr>
        <w:numPr>
          <w:ilvl w:val="0"/>
          <w:numId w:val="6"/>
        </w:numPr>
        <w:tabs>
          <w:tab w:val="left" w:pos="709"/>
        </w:tabs>
        <w:suppressAutoHyphens/>
        <w:spacing w:line="276" w:lineRule="auto"/>
        <w:ind w:left="709" w:hanging="284"/>
        <w:jc w:val="both"/>
        <w:rPr>
          <w:sz w:val="22"/>
          <w:szCs w:val="22"/>
        </w:rPr>
      </w:pPr>
      <w:r w:rsidRPr="00307B82">
        <w:rPr>
          <w:sz w:val="22"/>
          <w:szCs w:val="22"/>
        </w:rPr>
        <w:t>zwrotu kosztów udziału w postępowaniu</w:t>
      </w:r>
    </w:p>
    <w:p w14:paraId="24231696" w14:textId="77777777" w:rsidR="008A5826" w:rsidRPr="00307B82" w:rsidRDefault="008A5826" w:rsidP="00485F27">
      <w:pPr>
        <w:numPr>
          <w:ilvl w:val="0"/>
          <w:numId w:val="6"/>
        </w:numPr>
        <w:tabs>
          <w:tab w:val="left" w:pos="709"/>
        </w:tabs>
        <w:suppressAutoHyphens/>
        <w:spacing w:line="276" w:lineRule="auto"/>
        <w:ind w:left="709" w:hanging="284"/>
        <w:jc w:val="both"/>
        <w:rPr>
          <w:bCs/>
          <w:sz w:val="22"/>
          <w:szCs w:val="22"/>
        </w:rPr>
      </w:pPr>
      <w:r w:rsidRPr="00307B82">
        <w:rPr>
          <w:bCs/>
          <w:sz w:val="22"/>
          <w:szCs w:val="22"/>
        </w:rPr>
        <w:t xml:space="preserve">wyboru najkorzystniejszej oferty z możliwością prowadzenia negocjacji. </w:t>
      </w:r>
    </w:p>
    <w:p w14:paraId="490F7834" w14:textId="77777777" w:rsidR="0038392F" w:rsidRPr="00307B82" w:rsidRDefault="008A5826" w:rsidP="00485F27">
      <w:pPr>
        <w:numPr>
          <w:ilvl w:val="0"/>
          <w:numId w:val="6"/>
        </w:numPr>
        <w:tabs>
          <w:tab w:val="left" w:pos="709"/>
        </w:tabs>
        <w:suppressAutoHyphens/>
        <w:spacing w:line="276" w:lineRule="auto"/>
        <w:ind w:left="709" w:hanging="284"/>
        <w:jc w:val="both"/>
        <w:rPr>
          <w:sz w:val="22"/>
          <w:szCs w:val="22"/>
        </w:rPr>
      </w:pPr>
      <w:r w:rsidRPr="00307B82">
        <w:rPr>
          <w:bCs/>
          <w:sz w:val="22"/>
          <w:szCs w:val="22"/>
        </w:rPr>
        <w:t>udzielania zaliczek na poczet wykonania zamówienia.</w:t>
      </w:r>
    </w:p>
    <w:p w14:paraId="1B91E0AE" w14:textId="4B983921" w:rsidR="00236582" w:rsidRPr="00307B82" w:rsidRDefault="00786F95" w:rsidP="00B6377F">
      <w:pPr>
        <w:pStyle w:val="Akapitzlist"/>
        <w:numPr>
          <w:ilvl w:val="1"/>
          <w:numId w:val="2"/>
        </w:numPr>
        <w:tabs>
          <w:tab w:val="left" w:pos="567"/>
          <w:tab w:val="left" w:pos="709"/>
        </w:tabs>
        <w:suppressAutoHyphens/>
        <w:spacing w:line="276" w:lineRule="auto"/>
        <w:ind w:left="567" w:right="34" w:hanging="567"/>
        <w:rPr>
          <w:rFonts w:ascii="Times New Roman" w:hAnsi="Times New Roman"/>
          <w:sz w:val="22"/>
          <w:szCs w:val="22"/>
        </w:rPr>
      </w:pPr>
      <w:r w:rsidRPr="00307B82">
        <w:rPr>
          <w:rFonts w:ascii="Times New Roman" w:hAnsi="Times New Roman"/>
          <w:bCs/>
          <w:sz w:val="22"/>
          <w:szCs w:val="22"/>
        </w:rPr>
        <w:t>Załączniki stanowią integralną część SWZ.</w:t>
      </w:r>
    </w:p>
    <w:p w14:paraId="0844AF4A" w14:textId="0120E121" w:rsidR="00236582" w:rsidRPr="00307B82" w:rsidRDefault="00236582" w:rsidP="00B6377F">
      <w:pPr>
        <w:pStyle w:val="Nagwek1"/>
        <w:numPr>
          <w:ilvl w:val="0"/>
          <w:numId w:val="2"/>
        </w:numPr>
        <w:pBdr>
          <w:bottom w:val="single" w:sz="6" w:space="1" w:color="auto"/>
        </w:pBdr>
        <w:suppressAutoHyphens/>
        <w:spacing w:line="276" w:lineRule="auto"/>
        <w:jc w:val="both"/>
        <w:rPr>
          <w:rFonts w:ascii="Times New Roman" w:hAnsi="Times New Roman" w:cs="Times New Roman"/>
          <w:sz w:val="22"/>
          <w:szCs w:val="22"/>
        </w:rPr>
      </w:pPr>
      <w:r w:rsidRPr="00307B82">
        <w:rPr>
          <w:rFonts w:ascii="Times New Roman" w:hAnsi="Times New Roman" w:cs="Times New Roman"/>
          <w:sz w:val="22"/>
          <w:szCs w:val="22"/>
        </w:rPr>
        <w:t>UWAGI OGÓLNE</w:t>
      </w:r>
    </w:p>
    <w:p w14:paraId="40FD8B86" w14:textId="77777777" w:rsidR="00236582" w:rsidRPr="00307B82" w:rsidRDefault="00236582" w:rsidP="00B6377F">
      <w:pPr>
        <w:pStyle w:val="Akapitzlist"/>
        <w:tabs>
          <w:tab w:val="left" w:pos="567"/>
        </w:tabs>
        <w:suppressAutoHyphens/>
        <w:spacing w:line="276" w:lineRule="auto"/>
        <w:ind w:left="567"/>
        <w:rPr>
          <w:rFonts w:ascii="Times New Roman" w:hAnsi="Times New Roman"/>
          <w:bCs/>
          <w:sz w:val="22"/>
          <w:szCs w:val="22"/>
        </w:rPr>
      </w:pPr>
    </w:p>
    <w:p w14:paraId="165BCE95" w14:textId="7403637D" w:rsidR="0038392F" w:rsidRPr="00307B82" w:rsidRDefault="008A5826" w:rsidP="00B6377F">
      <w:pPr>
        <w:pStyle w:val="Akapitzlist"/>
        <w:numPr>
          <w:ilvl w:val="1"/>
          <w:numId w:val="2"/>
        </w:numPr>
        <w:tabs>
          <w:tab w:val="left" w:pos="567"/>
        </w:tabs>
        <w:suppressAutoHyphens/>
        <w:spacing w:line="276" w:lineRule="auto"/>
        <w:ind w:left="567" w:hanging="567"/>
        <w:rPr>
          <w:rFonts w:ascii="Times New Roman" w:hAnsi="Times New Roman"/>
          <w:bCs/>
          <w:sz w:val="22"/>
          <w:szCs w:val="22"/>
        </w:rPr>
      </w:pPr>
      <w:r w:rsidRPr="00307B82">
        <w:rPr>
          <w:rFonts w:ascii="Times New Roman" w:hAnsi="Times New Roman"/>
          <w:bCs/>
          <w:sz w:val="22"/>
          <w:szCs w:val="22"/>
        </w:rPr>
        <w:t>Rozliczenie między Zamawiającym a Wykonawc</w:t>
      </w:r>
      <w:r w:rsidR="00FE2E11" w:rsidRPr="00307B82">
        <w:rPr>
          <w:rFonts w:ascii="Times New Roman" w:hAnsi="Times New Roman"/>
          <w:bCs/>
          <w:sz w:val="22"/>
          <w:szCs w:val="22"/>
        </w:rPr>
        <w:t>ami</w:t>
      </w:r>
      <w:r w:rsidRPr="00307B82">
        <w:rPr>
          <w:rFonts w:ascii="Times New Roman" w:hAnsi="Times New Roman"/>
          <w:bCs/>
          <w:sz w:val="22"/>
          <w:szCs w:val="22"/>
        </w:rPr>
        <w:t xml:space="preserve"> z tytułu realizacji zawart</w:t>
      </w:r>
      <w:r w:rsidR="00FE2E11" w:rsidRPr="00307B82">
        <w:rPr>
          <w:rFonts w:ascii="Times New Roman" w:hAnsi="Times New Roman"/>
          <w:bCs/>
          <w:sz w:val="22"/>
          <w:szCs w:val="22"/>
        </w:rPr>
        <w:t>ych</w:t>
      </w:r>
      <w:r w:rsidRPr="00307B82">
        <w:rPr>
          <w:rFonts w:ascii="Times New Roman" w:hAnsi="Times New Roman"/>
          <w:bCs/>
          <w:sz w:val="22"/>
          <w:szCs w:val="22"/>
        </w:rPr>
        <w:t xml:space="preserve"> um</w:t>
      </w:r>
      <w:r w:rsidR="00FE2E11" w:rsidRPr="00307B82">
        <w:rPr>
          <w:rFonts w:ascii="Times New Roman" w:hAnsi="Times New Roman"/>
          <w:bCs/>
          <w:sz w:val="22"/>
          <w:szCs w:val="22"/>
        </w:rPr>
        <w:t xml:space="preserve">ów </w:t>
      </w:r>
      <w:r w:rsidRPr="00307B82">
        <w:rPr>
          <w:rFonts w:ascii="Times New Roman" w:hAnsi="Times New Roman"/>
          <w:bCs/>
          <w:sz w:val="22"/>
          <w:szCs w:val="22"/>
        </w:rPr>
        <w:t>prowadzone bę</w:t>
      </w:r>
      <w:r w:rsidR="00FE2E11" w:rsidRPr="00307B82">
        <w:rPr>
          <w:rFonts w:ascii="Times New Roman" w:hAnsi="Times New Roman"/>
          <w:bCs/>
          <w:sz w:val="22"/>
          <w:szCs w:val="22"/>
        </w:rPr>
        <w:t>dzie</w:t>
      </w:r>
      <w:r w:rsidRPr="00307B82">
        <w:rPr>
          <w:rFonts w:ascii="Times New Roman" w:hAnsi="Times New Roman"/>
          <w:bCs/>
          <w:sz w:val="22"/>
          <w:szCs w:val="22"/>
        </w:rPr>
        <w:t xml:space="preserve"> w PLN</w:t>
      </w:r>
      <w:r w:rsidR="00E81A37">
        <w:rPr>
          <w:rFonts w:ascii="Times New Roman" w:hAnsi="Times New Roman"/>
          <w:bCs/>
          <w:sz w:val="22"/>
          <w:szCs w:val="22"/>
        </w:rPr>
        <w:t>.</w:t>
      </w:r>
    </w:p>
    <w:p w14:paraId="03100E9D" w14:textId="10963D5C" w:rsidR="002E56FB" w:rsidRPr="00307B82" w:rsidRDefault="002E56FB" w:rsidP="00B6377F">
      <w:pPr>
        <w:pStyle w:val="Akapitzlist"/>
        <w:numPr>
          <w:ilvl w:val="1"/>
          <w:numId w:val="2"/>
        </w:numPr>
        <w:tabs>
          <w:tab w:val="left" w:pos="567"/>
        </w:tabs>
        <w:suppressAutoHyphens/>
        <w:spacing w:line="276" w:lineRule="auto"/>
        <w:ind w:left="567" w:hanging="567"/>
        <w:rPr>
          <w:rFonts w:ascii="Times New Roman" w:hAnsi="Times New Roman"/>
          <w:sz w:val="22"/>
          <w:szCs w:val="22"/>
        </w:rPr>
      </w:pPr>
      <w:r w:rsidRPr="00307B82">
        <w:rPr>
          <w:rFonts w:ascii="Times New Roman" w:hAnsi="Times New Roman"/>
          <w:sz w:val="22"/>
          <w:szCs w:val="22"/>
        </w:rPr>
        <w:t>Oferty należy sporządzić w języku polskim, pod rygorem nieważności w formie elektronicznej lub w postaci elektronicznej opatrzonej podpisem zaufanym lub podpisem osobistym.</w:t>
      </w:r>
    </w:p>
    <w:p w14:paraId="61873A2D" w14:textId="4A464272" w:rsidR="002E56FB" w:rsidRPr="00307B82" w:rsidRDefault="002E56FB" w:rsidP="00B6377F">
      <w:pPr>
        <w:pStyle w:val="Akapitzlist"/>
        <w:numPr>
          <w:ilvl w:val="1"/>
          <w:numId w:val="2"/>
        </w:numPr>
        <w:tabs>
          <w:tab w:val="left" w:pos="567"/>
        </w:tabs>
        <w:suppressAutoHyphens/>
        <w:spacing w:line="276" w:lineRule="auto"/>
        <w:ind w:left="567" w:hanging="567"/>
        <w:rPr>
          <w:rFonts w:ascii="Times New Roman" w:hAnsi="Times New Roman"/>
          <w:bCs/>
          <w:sz w:val="22"/>
          <w:szCs w:val="22"/>
        </w:rPr>
      </w:pPr>
      <w:r w:rsidRPr="00307B82">
        <w:rPr>
          <w:rFonts w:ascii="Times New Roman" w:hAnsi="Times New Roman"/>
          <w:bCs/>
          <w:sz w:val="22"/>
          <w:szCs w:val="22"/>
        </w:rPr>
        <w:t>Komunikacja między zamawiającym a wykonawcami odbywa się przy użyciu środków komunikacji elektronicznej, zgodnie z zapisami SWZ.</w:t>
      </w:r>
    </w:p>
    <w:p w14:paraId="4B46FA6C" w14:textId="77777777" w:rsidR="0015471B" w:rsidRPr="00307B82" w:rsidRDefault="0015471B" w:rsidP="00A71357">
      <w:pPr>
        <w:pStyle w:val="pkt"/>
        <w:numPr>
          <w:ilvl w:val="1"/>
          <w:numId w:val="2"/>
        </w:numPr>
        <w:tabs>
          <w:tab w:val="clear" w:pos="644"/>
          <w:tab w:val="num" w:pos="567"/>
        </w:tabs>
        <w:suppressAutoHyphens/>
        <w:spacing w:before="0" w:after="0" w:line="276" w:lineRule="auto"/>
        <w:ind w:left="567" w:hanging="567"/>
        <w:rPr>
          <w:bCs/>
          <w:sz w:val="22"/>
          <w:szCs w:val="22"/>
        </w:rPr>
      </w:pPr>
      <w:r w:rsidRPr="00307B82">
        <w:rPr>
          <w:sz w:val="22"/>
          <w:szCs w:val="22"/>
          <w:lang w:eastAsia="en-US"/>
        </w:rPr>
        <w:t xml:space="preserve">Zamawiający odstępuje od wymogu, o którym mowa w art. 95 ust. 1 ustawy </w:t>
      </w:r>
      <w:proofErr w:type="spellStart"/>
      <w:r w:rsidRPr="00307B82">
        <w:rPr>
          <w:sz w:val="22"/>
          <w:szCs w:val="22"/>
          <w:lang w:eastAsia="en-US"/>
        </w:rPr>
        <w:t>Pzp</w:t>
      </w:r>
      <w:proofErr w:type="spellEnd"/>
      <w:r w:rsidRPr="00307B82">
        <w:rPr>
          <w:sz w:val="22"/>
          <w:szCs w:val="22"/>
          <w:lang w:eastAsia="en-US"/>
        </w:rPr>
        <w:t xml:space="preserve">, ponieważ sposób realizacji usług objętych zamówieniem, ich środowiskowy charakter, indywidualne uzgadnianie terminów </w:t>
      </w:r>
      <w:r w:rsidRPr="00307B82">
        <w:rPr>
          <w:sz w:val="22"/>
          <w:szCs w:val="22"/>
          <w:lang w:eastAsia="en-US"/>
        </w:rPr>
        <w:lastRenderedPageBreak/>
        <w:t xml:space="preserve">z uczestnikami projektu oraz brak typowego podporządkowania pracowniczego nie pozwalają na jednoznaczne uznanie, że czynności te będą wykonywane w warunkach stosunku pracy. </w:t>
      </w:r>
    </w:p>
    <w:p w14:paraId="0150C2E9" w14:textId="3DDC6622" w:rsidR="00A71357" w:rsidRPr="00307B82" w:rsidRDefault="00A71357" w:rsidP="00A71357">
      <w:pPr>
        <w:pStyle w:val="pkt"/>
        <w:numPr>
          <w:ilvl w:val="1"/>
          <w:numId w:val="2"/>
        </w:numPr>
        <w:tabs>
          <w:tab w:val="clear" w:pos="644"/>
          <w:tab w:val="num" w:pos="567"/>
        </w:tabs>
        <w:suppressAutoHyphens/>
        <w:spacing w:before="0" w:after="0" w:line="276" w:lineRule="auto"/>
        <w:ind w:left="567" w:hanging="567"/>
        <w:rPr>
          <w:bCs/>
          <w:sz w:val="22"/>
          <w:szCs w:val="22"/>
        </w:rPr>
      </w:pPr>
      <w:r w:rsidRPr="00307B82">
        <w:rPr>
          <w:bCs/>
          <w:sz w:val="22"/>
          <w:szCs w:val="22"/>
        </w:rPr>
        <w:t xml:space="preserve">Zamawiający nie zastrzega możliwości ubiegania się o udzielenia zamówienia wyłącznie przez Wykonawców, o których mowa w art. 94 ustawy </w:t>
      </w:r>
      <w:proofErr w:type="spellStart"/>
      <w:r w:rsidRPr="00307B82">
        <w:rPr>
          <w:bCs/>
          <w:sz w:val="22"/>
          <w:szCs w:val="22"/>
        </w:rPr>
        <w:t>Pzp</w:t>
      </w:r>
      <w:proofErr w:type="spellEnd"/>
      <w:r w:rsidRPr="00307B82">
        <w:rPr>
          <w:bCs/>
          <w:sz w:val="22"/>
          <w:szCs w:val="22"/>
        </w:rPr>
        <w:t xml:space="preserve">. </w:t>
      </w:r>
    </w:p>
    <w:p w14:paraId="0C4A26C1" w14:textId="092EC95F" w:rsidR="002E56FB" w:rsidRPr="00307B82" w:rsidRDefault="00A6516E" w:rsidP="00B6377F">
      <w:pPr>
        <w:pStyle w:val="pkt"/>
        <w:numPr>
          <w:ilvl w:val="1"/>
          <w:numId w:val="2"/>
        </w:numPr>
        <w:tabs>
          <w:tab w:val="clear" w:pos="644"/>
          <w:tab w:val="num" w:pos="567"/>
        </w:tabs>
        <w:suppressAutoHyphens/>
        <w:spacing w:before="0" w:after="0" w:line="276" w:lineRule="auto"/>
        <w:ind w:left="567" w:hanging="567"/>
        <w:rPr>
          <w:sz w:val="22"/>
          <w:szCs w:val="22"/>
          <w:lang w:eastAsia="en-US"/>
        </w:rPr>
      </w:pPr>
      <w:r w:rsidRPr="00307B82">
        <w:rPr>
          <w:sz w:val="22"/>
          <w:szCs w:val="22"/>
          <w:lang w:eastAsia="en-US"/>
        </w:rPr>
        <w:t xml:space="preserve">Zamawiający nie określa dodatkowych wymagań związanych z zatrudnianiem osób, o których mowa w art. 96 ust. 2 pkt 2 </w:t>
      </w:r>
      <w:proofErr w:type="spellStart"/>
      <w:r w:rsidR="00FE2E11" w:rsidRPr="00307B82">
        <w:rPr>
          <w:sz w:val="22"/>
          <w:szCs w:val="22"/>
          <w:lang w:eastAsia="en-US"/>
        </w:rPr>
        <w:t>Pzp</w:t>
      </w:r>
      <w:proofErr w:type="spellEnd"/>
      <w:r w:rsidR="00FE2E11" w:rsidRPr="00307B82">
        <w:rPr>
          <w:sz w:val="22"/>
          <w:szCs w:val="22"/>
          <w:lang w:eastAsia="en-US"/>
        </w:rPr>
        <w:t>.</w:t>
      </w:r>
      <w:r w:rsidRPr="00307B82">
        <w:rPr>
          <w:sz w:val="22"/>
          <w:szCs w:val="22"/>
          <w:lang w:eastAsia="en-US"/>
        </w:rPr>
        <w:t xml:space="preserve"> </w:t>
      </w:r>
    </w:p>
    <w:p w14:paraId="7326EAD2" w14:textId="77777777" w:rsidR="002B0008" w:rsidRPr="00307B82" w:rsidRDefault="002E56FB" w:rsidP="00B6377F">
      <w:pPr>
        <w:pStyle w:val="Akapitzlist"/>
        <w:numPr>
          <w:ilvl w:val="1"/>
          <w:numId w:val="2"/>
        </w:numPr>
        <w:tabs>
          <w:tab w:val="left" w:pos="567"/>
        </w:tabs>
        <w:suppressAutoHyphens/>
        <w:spacing w:line="276" w:lineRule="auto"/>
        <w:ind w:left="567" w:hanging="567"/>
        <w:rPr>
          <w:rFonts w:ascii="Times New Roman" w:hAnsi="Times New Roman"/>
          <w:sz w:val="22"/>
          <w:szCs w:val="22"/>
        </w:rPr>
      </w:pPr>
      <w:r w:rsidRPr="00307B82">
        <w:rPr>
          <w:rFonts w:ascii="Times New Roman" w:hAnsi="Times New Roman"/>
          <w:sz w:val="22"/>
          <w:szCs w:val="22"/>
        </w:rPr>
        <w:t xml:space="preserve">Zamawiający w oparciu o art. 100 ust. 1 ustawy </w:t>
      </w:r>
      <w:proofErr w:type="spellStart"/>
      <w:r w:rsidRPr="00307B82">
        <w:rPr>
          <w:rFonts w:ascii="Times New Roman" w:hAnsi="Times New Roman"/>
          <w:sz w:val="22"/>
          <w:szCs w:val="22"/>
        </w:rPr>
        <w:t>Pzp</w:t>
      </w:r>
      <w:proofErr w:type="spellEnd"/>
      <w:r w:rsidRPr="00307B82">
        <w:rPr>
          <w:rFonts w:ascii="Times New Roman" w:hAnsi="Times New Roman"/>
          <w:sz w:val="22"/>
          <w:szCs w:val="22"/>
        </w:rPr>
        <w:t xml:space="preserve"> wymaga, aby </w:t>
      </w:r>
      <w:r w:rsidR="003B78A3" w:rsidRPr="00307B82">
        <w:rPr>
          <w:rFonts w:ascii="Times New Roman" w:hAnsi="Times New Roman"/>
          <w:sz w:val="22"/>
          <w:szCs w:val="22"/>
        </w:rPr>
        <w:t>dostosować warunki wykonywania usługi uwzględniających niepełnosprawność osób - w przypadku udziału tych osób w usłudze, celem zapewnienia potrzeb osób niepełnosprawnych w stopniu równym jak pozostałych uczestników, przy wdrożeniu stosownych minimalnych wymagań, o których mowa w art. 6 ustawy z dnia 19 lipca</w:t>
      </w:r>
      <w:r w:rsidR="00D17275" w:rsidRPr="00307B82">
        <w:rPr>
          <w:rFonts w:ascii="Times New Roman" w:hAnsi="Times New Roman"/>
          <w:sz w:val="22"/>
          <w:szCs w:val="22"/>
        </w:rPr>
        <w:br/>
      </w:r>
      <w:r w:rsidR="003B78A3" w:rsidRPr="00307B82">
        <w:rPr>
          <w:rFonts w:ascii="Times New Roman" w:hAnsi="Times New Roman"/>
          <w:sz w:val="22"/>
          <w:szCs w:val="22"/>
        </w:rPr>
        <w:t xml:space="preserve">2019 r. o zapewnieniu dostępności osobom ze szczególnymi potrzebami. </w:t>
      </w:r>
    </w:p>
    <w:p w14:paraId="3FEA9438" w14:textId="0E089E43" w:rsidR="002B0008" w:rsidRPr="00307B82" w:rsidRDefault="002B0008" w:rsidP="00B6377F">
      <w:pPr>
        <w:pStyle w:val="Akapitzlist"/>
        <w:numPr>
          <w:ilvl w:val="1"/>
          <w:numId w:val="2"/>
        </w:numPr>
        <w:tabs>
          <w:tab w:val="left" w:pos="567"/>
        </w:tabs>
        <w:suppressAutoHyphens/>
        <w:spacing w:line="276" w:lineRule="auto"/>
        <w:ind w:left="567" w:hanging="567"/>
        <w:rPr>
          <w:rFonts w:ascii="Times New Roman" w:hAnsi="Times New Roman"/>
          <w:sz w:val="22"/>
          <w:szCs w:val="22"/>
        </w:rPr>
      </w:pPr>
      <w:r w:rsidRPr="00307B82">
        <w:rPr>
          <w:rFonts w:ascii="Times New Roman" w:hAnsi="Times New Roman"/>
          <w:sz w:val="22"/>
          <w:szCs w:val="22"/>
        </w:rPr>
        <w:t xml:space="preserve">Zamawiający </w:t>
      </w:r>
      <w:r w:rsidR="00602F24" w:rsidRPr="00307B82">
        <w:rPr>
          <w:rFonts w:ascii="Times New Roman" w:hAnsi="Times New Roman"/>
          <w:sz w:val="22"/>
          <w:szCs w:val="22"/>
        </w:rPr>
        <w:t xml:space="preserve">nie </w:t>
      </w:r>
      <w:r w:rsidRPr="00307B82">
        <w:rPr>
          <w:rFonts w:ascii="Times New Roman" w:hAnsi="Times New Roman"/>
          <w:sz w:val="22"/>
          <w:szCs w:val="22"/>
        </w:rPr>
        <w:t>zastrzega obowiąz</w:t>
      </w:r>
      <w:r w:rsidR="00A32347" w:rsidRPr="00307B82">
        <w:rPr>
          <w:rFonts w:ascii="Times New Roman" w:hAnsi="Times New Roman"/>
          <w:sz w:val="22"/>
          <w:szCs w:val="22"/>
        </w:rPr>
        <w:t>ku</w:t>
      </w:r>
      <w:r w:rsidRPr="00307B82">
        <w:rPr>
          <w:rFonts w:ascii="Times New Roman" w:hAnsi="Times New Roman"/>
          <w:sz w:val="22"/>
          <w:szCs w:val="22"/>
        </w:rPr>
        <w:t xml:space="preserve"> osobistego wykonania przez </w:t>
      </w:r>
      <w:r w:rsidR="00455722" w:rsidRPr="00307B82">
        <w:rPr>
          <w:rFonts w:ascii="Times New Roman" w:hAnsi="Times New Roman"/>
          <w:sz w:val="22"/>
          <w:szCs w:val="22"/>
        </w:rPr>
        <w:t>W</w:t>
      </w:r>
      <w:r w:rsidRPr="00307B82">
        <w:rPr>
          <w:rFonts w:ascii="Times New Roman" w:hAnsi="Times New Roman"/>
          <w:sz w:val="22"/>
          <w:szCs w:val="22"/>
        </w:rPr>
        <w:t>ykonawcę kluczowych zadań objętych usługą</w:t>
      </w:r>
      <w:r w:rsidR="00602F24" w:rsidRPr="00307B82">
        <w:rPr>
          <w:rFonts w:ascii="Times New Roman" w:hAnsi="Times New Roman"/>
          <w:sz w:val="22"/>
          <w:szCs w:val="22"/>
        </w:rPr>
        <w:t>.</w:t>
      </w:r>
    </w:p>
    <w:p w14:paraId="637981BF" w14:textId="692C2B5D" w:rsidR="00455722" w:rsidRPr="00307B82" w:rsidRDefault="004E0397" w:rsidP="00B6377F">
      <w:pPr>
        <w:pStyle w:val="Akapitzlist"/>
        <w:numPr>
          <w:ilvl w:val="1"/>
          <w:numId w:val="2"/>
        </w:numPr>
        <w:tabs>
          <w:tab w:val="left" w:pos="567"/>
        </w:tabs>
        <w:suppressAutoHyphens/>
        <w:spacing w:line="276" w:lineRule="auto"/>
        <w:ind w:left="567" w:hanging="567"/>
        <w:rPr>
          <w:rFonts w:ascii="Times New Roman" w:hAnsi="Times New Roman"/>
          <w:b/>
          <w:bCs/>
          <w:sz w:val="22"/>
          <w:szCs w:val="22"/>
        </w:rPr>
      </w:pPr>
      <w:r w:rsidRPr="00307B82">
        <w:rPr>
          <w:rFonts w:ascii="Times New Roman" w:hAnsi="Times New Roman"/>
          <w:sz w:val="22"/>
          <w:szCs w:val="22"/>
        </w:rPr>
        <w:t xml:space="preserve">Zamawiający </w:t>
      </w:r>
      <w:r w:rsidR="00455722" w:rsidRPr="00307B82">
        <w:rPr>
          <w:rFonts w:ascii="Times New Roman" w:hAnsi="Times New Roman"/>
          <w:sz w:val="22"/>
          <w:szCs w:val="22"/>
        </w:rPr>
        <w:t xml:space="preserve">dokonał podziału zamówienia na części. Wykonawca może złożyć ofertę na dowolną ilość części. </w:t>
      </w:r>
    </w:p>
    <w:p w14:paraId="5AC5A7D8" w14:textId="21468D2B" w:rsidR="0038392F" w:rsidRPr="00307B82" w:rsidRDefault="0038392F" w:rsidP="00B6377F">
      <w:pPr>
        <w:pStyle w:val="pkt"/>
        <w:numPr>
          <w:ilvl w:val="1"/>
          <w:numId w:val="2"/>
        </w:numPr>
        <w:suppressAutoHyphens/>
        <w:spacing w:before="0" w:after="0" w:line="276" w:lineRule="auto"/>
        <w:ind w:left="567" w:hanging="567"/>
        <w:rPr>
          <w:bCs/>
          <w:sz w:val="22"/>
          <w:szCs w:val="22"/>
          <w:lang w:eastAsia="en-US"/>
        </w:rPr>
      </w:pPr>
      <w:r w:rsidRPr="00307B82">
        <w:rPr>
          <w:bCs/>
          <w:sz w:val="22"/>
          <w:szCs w:val="22"/>
          <w:lang w:eastAsia="en-US"/>
        </w:rPr>
        <w:t xml:space="preserve">Zgodnie z art. 310 ustawy </w:t>
      </w:r>
      <w:proofErr w:type="spellStart"/>
      <w:r w:rsidRPr="00307B82">
        <w:rPr>
          <w:bCs/>
          <w:sz w:val="22"/>
          <w:szCs w:val="22"/>
          <w:lang w:eastAsia="en-US"/>
        </w:rPr>
        <w:t>Pzp</w:t>
      </w:r>
      <w:proofErr w:type="spellEnd"/>
      <w:r w:rsidRPr="00307B82">
        <w:rPr>
          <w:bCs/>
          <w:sz w:val="22"/>
          <w:szCs w:val="22"/>
          <w:lang w:eastAsia="en-US"/>
        </w:rPr>
        <w:t xml:space="preserve"> Zamawiający może unieważnić postępowanie o udzielenie zamówienia, jeżeli środki publiczne, które zamawiający zamierzał przeznaczyć na sfinansowanie całości lub części zamówienia, nie zostały mu przyznane.</w:t>
      </w:r>
    </w:p>
    <w:p w14:paraId="00AD8E1C" w14:textId="77777777" w:rsidR="00D17275" w:rsidRPr="00307B82" w:rsidRDefault="00776EB9" w:rsidP="00B6377F">
      <w:pPr>
        <w:pStyle w:val="Akapitzlist"/>
        <w:numPr>
          <w:ilvl w:val="1"/>
          <w:numId w:val="2"/>
        </w:numPr>
        <w:suppressAutoHyphens/>
        <w:autoSpaceDE w:val="0"/>
        <w:autoSpaceDN w:val="0"/>
        <w:adjustRightInd w:val="0"/>
        <w:spacing w:line="276" w:lineRule="auto"/>
        <w:ind w:left="567" w:hanging="567"/>
        <w:rPr>
          <w:rFonts w:ascii="Times New Roman" w:hAnsi="Times New Roman"/>
          <w:sz w:val="22"/>
          <w:szCs w:val="22"/>
        </w:rPr>
      </w:pPr>
      <w:r w:rsidRPr="00307B82">
        <w:rPr>
          <w:rFonts w:ascii="Times New Roman" w:hAnsi="Times New Roman"/>
          <w:bCs/>
          <w:sz w:val="22"/>
          <w:szCs w:val="22"/>
        </w:rPr>
        <w:t>Wykonawca jest zobowiązany do zdobycia wszelkich informacji niezbędnych do prawidłowego</w:t>
      </w:r>
      <w:r w:rsidRPr="00307B82">
        <w:rPr>
          <w:rFonts w:ascii="Times New Roman" w:hAnsi="Times New Roman"/>
          <w:sz w:val="22"/>
          <w:szCs w:val="22"/>
        </w:rPr>
        <w:t xml:space="preserve"> przygotowania oferty oraz sprawdzenia i zweryfikowania materiałów niniejszego postępowania.</w:t>
      </w:r>
    </w:p>
    <w:p w14:paraId="4C8B8302" w14:textId="45EF1962" w:rsidR="00FE2E11" w:rsidRPr="00307B82" w:rsidRDefault="00776EB9" w:rsidP="00B6377F">
      <w:pPr>
        <w:pStyle w:val="Akapitzlist"/>
        <w:numPr>
          <w:ilvl w:val="1"/>
          <w:numId w:val="2"/>
        </w:numPr>
        <w:suppressAutoHyphens/>
        <w:autoSpaceDE w:val="0"/>
        <w:autoSpaceDN w:val="0"/>
        <w:adjustRightInd w:val="0"/>
        <w:spacing w:line="276" w:lineRule="auto"/>
        <w:ind w:left="567" w:hanging="567"/>
        <w:rPr>
          <w:rFonts w:ascii="Times New Roman" w:hAnsi="Times New Roman"/>
          <w:sz w:val="22"/>
          <w:szCs w:val="22"/>
        </w:rPr>
      </w:pPr>
      <w:r w:rsidRPr="00307B82">
        <w:rPr>
          <w:rFonts w:ascii="Times New Roman" w:hAnsi="Times New Roman"/>
          <w:bCs/>
          <w:sz w:val="22"/>
          <w:szCs w:val="22"/>
        </w:rPr>
        <w:t>Wykonawca ponosi wszelkie koszty związane z przygotowaniem i złożeniem oferty</w:t>
      </w:r>
      <w:r w:rsidR="00FE2E11" w:rsidRPr="00307B82">
        <w:rPr>
          <w:rFonts w:ascii="Times New Roman" w:hAnsi="Times New Roman"/>
          <w:bCs/>
          <w:sz w:val="22"/>
          <w:szCs w:val="22"/>
        </w:rPr>
        <w:t>.</w:t>
      </w:r>
    </w:p>
    <w:p w14:paraId="60518437" w14:textId="0853C036" w:rsidR="00FE2E11" w:rsidRDefault="00FE2E11" w:rsidP="00B6377F">
      <w:pPr>
        <w:pStyle w:val="Akapitzlist"/>
        <w:numPr>
          <w:ilvl w:val="1"/>
          <w:numId w:val="2"/>
        </w:numPr>
        <w:suppressAutoHyphens/>
        <w:autoSpaceDE w:val="0"/>
        <w:autoSpaceDN w:val="0"/>
        <w:adjustRightInd w:val="0"/>
        <w:spacing w:line="276" w:lineRule="auto"/>
        <w:ind w:left="567" w:hanging="567"/>
        <w:rPr>
          <w:rFonts w:ascii="Times New Roman" w:hAnsi="Times New Roman"/>
          <w:sz w:val="22"/>
          <w:szCs w:val="22"/>
        </w:rPr>
      </w:pPr>
      <w:r w:rsidRPr="00307B82">
        <w:rPr>
          <w:rFonts w:ascii="Times New Roman" w:hAnsi="Times New Roman"/>
          <w:sz w:val="22"/>
          <w:szCs w:val="22"/>
        </w:rPr>
        <w:t>Zamawiający nie przewiduje odbycia wizji lokalnej lub sprawdzenia dokumentów dotyczących zamówienia</w:t>
      </w:r>
      <w:r w:rsidR="004E0397" w:rsidRPr="00307B82">
        <w:rPr>
          <w:rFonts w:ascii="Times New Roman" w:hAnsi="Times New Roman"/>
          <w:sz w:val="22"/>
          <w:szCs w:val="22"/>
        </w:rPr>
        <w:t>.</w:t>
      </w:r>
    </w:p>
    <w:p w14:paraId="4A1ABD49" w14:textId="77777777" w:rsidR="00E81A37" w:rsidRDefault="00E81A37" w:rsidP="00B6377F">
      <w:pPr>
        <w:pStyle w:val="Akapitzlist"/>
        <w:numPr>
          <w:ilvl w:val="1"/>
          <w:numId w:val="2"/>
        </w:numPr>
        <w:suppressAutoHyphens/>
        <w:autoSpaceDE w:val="0"/>
        <w:autoSpaceDN w:val="0"/>
        <w:adjustRightInd w:val="0"/>
        <w:spacing w:line="276" w:lineRule="auto"/>
        <w:ind w:left="567" w:hanging="567"/>
        <w:rPr>
          <w:rFonts w:ascii="Times New Roman" w:hAnsi="Times New Roman"/>
          <w:sz w:val="22"/>
          <w:szCs w:val="22"/>
        </w:rPr>
      </w:pPr>
      <w:r w:rsidRPr="00E81A37">
        <w:rPr>
          <w:rFonts w:ascii="Times New Roman" w:hAnsi="Times New Roman"/>
          <w:sz w:val="22"/>
          <w:szCs w:val="22"/>
        </w:rPr>
        <w:t xml:space="preserve">Wykonawca zobowiązany jest przez cały okres realizacji zamówienia spełniać warunek dotyczący posiadania uprawnień do prowadzenia działalności leczniczej oraz utrzymywać aktualny wpis do właściwego rejestru podmiotów wykonujących działalność leczniczą (RPWDL), a także niezwłocznie informować Zamawiającego o każdej zmianie mającej wpływ na spełnianie tego warunku. </w:t>
      </w:r>
    </w:p>
    <w:p w14:paraId="1A89CF10" w14:textId="4EC3D6F8" w:rsidR="006117B8" w:rsidRPr="00307B82" w:rsidRDefault="006117B8" w:rsidP="00B6377F">
      <w:pPr>
        <w:pStyle w:val="Akapitzlist"/>
        <w:numPr>
          <w:ilvl w:val="1"/>
          <w:numId w:val="2"/>
        </w:numPr>
        <w:suppressAutoHyphens/>
        <w:autoSpaceDE w:val="0"/>
        <w:autoSpaceDN w:val="0"/>
        <w:adjustRightInd w:val="0"/>
        <w:spacing w:line="276" w:lineRule="auto"/>
        <w:ind w:left="567" w:hanging="567"/>
        <w:rPr>
          <w:rFonts w:ascii="Times New Roman" w:hAnsi="Times New Roman"/>
          <w:sz w:val="22"/>
          <w:szCs w:val="22"/>
        </w:rPr>
      </w:pPr>
      <w:r w:rsidRPr="00307B82">
        <w:rPr>
          <w:rFonts w:ascii="Times New Roman" w:hAnsi="Times New Roman"/>
          <w:sz w:val="22"/>
          <w:szCs w:val="22"/>
        </w:rPr>
        <w:t xml:space="preserve">Do oceny w ramach kryterium będą brane wyłącznie oferty Wykonawców spełniających minimalne warunki udziału w postępowaniu. Niewykazanie spełniania minimalnego warunku udziału skutkuje odrzuceniem oferty zgodnie z przepisami ustawy </w:t>
      </w:r>
      <w:proofErr w:type="spellStart"/>
      <w:r w:rsidRPr="00307B82">
        <w:rPr>
          <w:rFonts w:ascii="Times New Roman" w:hAnsi="Times New Roman"/>
          <w:sz w:val="22"/>
          <w:szCs w:val="22"/>
        </w:rPr>
        <w:t>Pzp</w:t>
      </w:r>
      <w:proofErr w:type="spellEnd"/>
      <w:r w:rsidRPr="00307B82">
        <w:rPr>
          <w:rFonts w:ascii="Times New Roman" w:hAnsi="Times New Roman"/>
          <w:sz w:val="22"/>
          <w:szCs w:val="22"/>
        </w:rPr>
        <w:t>.</w:t>
      </w:r>
    </w:p>
    <w:p w14:paraId="391EF1BC" w14:textId="6F701891" w:rsidR="00786F95" w:rsidRPr="00307B82" w:rsidRDefault="00786F95" w:rsidP="00B6377F">
      <w:pPr>
        <w:pStyle w:val="Akapitzlist"/>
        <w:numPr>
          <w:ilvl w:val="1"/>
          <w:numId w:val="2"/>
        </w:numPr>
        <w:suppressAutoHyphens/>
        <w:autoSpaceDE w:val="0"/>
        <w:autoSpaceDN w:val="0"/>
        <w:adjustRightInd w:val="0"/>
        <w:spacing w:line="276" w:lineRule="auto"/>
        <w:ind w:left="567" w:hanging="567"/>
        <w:rPr>
          <w:rFonts w:ascii="Times New Roman" w:hAnsi="Times New Roman"/>
          <w:color w:val="000000"/>
          <w:sz w:val="22"/>
          <w:szCs w:val="22"/>
        </w:rPr>
      </w:pPr>
      <w:r w:rsidRPr="00307B82">
        <w:rPr>
          <w:rFonts w:ascii="Times New Roman" w:hAnsi="Times New Roman"/>
          <w:color w:val="000000"/>
          <w:sz w:val="22"/>
          <w:szCs w:val="22"/>
        </w:rPr>
        <w:t xml:space="preserve">Zamawiający dopuszcza powierzenie </w:t>
      </w:r>
      <w:r w:rsidR="00455722" w:rsidRPr="00307B82">
        <w:rPr>
          <w:rFonts w:ascii="Times New Roman" w:hAnsi="Times New Roman"/>
          <w:color w:val="000000"/>
          <w:sz w:val="22"/>
          <w:szCs w:val="22"/>
        </w:rPr>
        <w:t xml:space="preserve">części </w:t>
      </w:r>
      <w:r w:rsidRPr="00307B82">
        <w:rPr>
          <w:rFonts w:ascii="Times New Roman" w:hAnsi="Times New Roman"/>
          <w:color w:val="000000"/>
          <w:sz w:val="22"/>
          <w:szCs w:val="22"/>
        </w:rPr>
        <w:t xml:space="preserve">wykonania zamówienia podwykonawcom. W takim przypadku: </w:t>
      </w:r>
    </w:p>
    <w:p w14:paraId="1ABB3789" w14:textId="77777777" w:rsidR="00455722" w:rsidRPr="00307B82" w:rsidRDefault="00455722">
      <w:pPr>
        <w:pStyle w:val="Akapitzlist"/>
        <w:numPr>
          <w:ilvl w:val="0"/>
          <w:numId w:val="60"/>
        </w:numPr>
        <w:tabs>
          <w:tab w:val="left" w:pos="567"/>
        </w:tabs>
        <w:suppressAutoHyphens/>
        <w:spacing w:line="276" w:lineRule="auto"/>
        <w:ind w:left="993"/>
        <w:rPr>
          <w:rFonts w:ascii="Times New Roman" w:hAnsi="Times New Roman"/>
          <w:color w:val="000000"/>
          <w:sz w:val="22"/>
          <w:szCs w:val="22"/>
        </w:rPr>
      </w:pPr>
      <w:r w:rsidRPr="00307B82">
        <w:rPr>
          <w:rFonts w:ascii="Times New Roman" w:eastAsia="Calibri" w:hAnsi="Times New Roman"/>
          <w:color w:val="000000"/>
          <w:sz w:val="22"/>
          <w:szCs w:val="22"/>
        </w:rPr>
        <w:t>Z</w:t>
      </w:r>
      <w:r w:rsidR="00786F95" w:rsidRPr="00307B82">
        <w:rPr>
          <w:rFonts w:ascii="Times New Roman" w:eastAsia="Calibri" w:hAnsi="Times New Roman"/>
          <w:color w:val="000000"/>
          <w:sz w:val="22"/>
          <w:szCs w:val="22"/>
        </w:rPr>
        <w:t>amawiający żąda wskazania przez wykonawcę w swojej ofercie (na Formularzu ofertowym – załącznik do SWZ) informacji jaka część przedmiotu zamówienia będzie realizowana przez podwykonawców i podania nazw podwykonawców</w:t>
      </w:r>
      <w:r w:rsidR="00855828" w:rsidRPr="00307B82">
        <w:rPr>
          <w:rFonts w:ascii="Times New Roman" w:eastAsia="Calibri" w:hAnsi="Times New Roman"/>
          <w:color w:val="000000"/>
          <w:sz w:val="22"/>
          <w:szCs w:val="22"/>
        </w:rPr>
        <w:t xml:space="preserve"> -</w:t>
      </w:r>
      <w:r w:rsidR="00786F95" w:rsidRPr="00307B82">
        <w:rPr>
          <w:rFonts w:ascii="Times New Roman" w:eastAsia="Calibri" w:hAnsi="Times New Roman"/>
          <w:color w:val="000000"/>
          <w:sz w:val="22"/>
          <w:szCs w:val="22"/>
        </w:rPr>
        <w:t xml:space="preserve"> jeżeli są już znani. Niedopełnienie ww</w:t>
      </w:r>
      <w:r w:rsidR="002A1FAE" w:rsidRPr="00307B82">
        <w:rPr>
          <w:rFonts w:ascii="Times New Roman" w:eastAsia="Calibri" w:hAnsi="Times New Roman"/>
          <w:color w:val="000000"/>
          <w:sz w:val="22"/>
          <w:szCs w:val="22"/>
        </w:rPr>
        <w:t>.</w:t>
      </w:r>
      <w:r w:rsidR="00786F95" w:rsidRPr="00307B82">
        <w:rPr>
          <w:rFonts w:ascii="Times New Roman" w:eastAsia="Calibri" w:hAnsi="Times New Roman"/>
          <w:color w:val="000000"/>
          <w:sz w:val="22"/>
          <w:szCs w:val="22"/>
        </w:rPr>
        <w:t xml:space="preserve"> obowiązku oznaczać będzie, iż wykonawca deklaruje wykonanie całego przedmiotu zamówienia samodzielnie;</w:t>
      </w:r>
    </w:p>
    <w:p w14:paraId="1424BDB5" w14:textId="0C9D309C" w:rsidR="00455722" w:rsidRPr="00307B82" w:rsidRDefault="00455722">
      <w:pPr>
        <w:pStyle w:val="Akapitzlist"/>
        <w:numPr>
          <w:ilvl w:val="0"/>
          <w:numId w:val="60"/>
        </w:numPr>
        <w:tabs>
          <w:tab w:val="left" w:pos="567"/>
        </w:tabs>
        <w:suppressAutoHyphens/>
        <w:spacing w:line="276" w:lineRule="auto"/>
        <w:ind w:left="993"/>
        <w:rPr>
          <w:rFonts w:ascii="Times New Roman" w:hAnsi="Times New Roman"/>
          <w:color w:val="000000"/>
          <w:sz w:val="22"/>
          <w:szCs w:val="22"/>
        </w:rPr>
      </w:pPr>
      <w:r w:rsidRPr="00307B82">
        <w:rPr>
          <w:rFonts w:ascii="Times New Roman" w:hAnsi="Times New Roman"/>
          <w:color w:val="000000"/>
          <w:sz w:val="22"/>
          <w:szCs w:val="22"/>
        </w:rPr>
        <w:t>Z</w:t>
      </w:r>
      <w:r w:rsidR="00786F95" w:rsidRPr="00307B82">
        <w:rPr>
          <w:rFonts w:ascii="Times New Roman" w:hAnsi="Times New Roman"/>
          <w:color w:val="000000"/>
          <w:sz w:val="22"/>
          <w:szCs w:val="22"/>
        </w:rPr>
        <w:t xml:space="preserve">głoszenie podwykonawcy, </w:t>
      </w:r>
      <w:r w:rsidR="00786F95" w:rsidRPr="00307B82">
        <w:rPr>
          <w:rFonts w:ascii="Times New Roman" w:hAnsi="Times New Roman"/>
          <w:color w:val="000000"/>
          <w:sz w:val="22"/>
          <w:szCs w:val="22"/>
          <w:u w:val="single"/>
        </w:rPr>
        <w:t>na którego zasoby wykonawca się powołuje</w:t>
      </w:r>
      <w:r w:rsidR="00786F95" w:rsidRPr="00307B82">
        <w:rPr>
          <w:rFonts w:ascii="Times New Roman" w:hAnsi="Times New Roman"/>
          <w:color w:val="000000"/>
          <w:sz w:val="22"/>
          <w:szCs w:val="22"/>
        </w:rPr>
        <w:t xml:space="preserve">, zobowiązuje wykonawcę do złożenia wraz z ofertą oświadczenia i na </w:t>
      </w:r>
      <w:r w:rsidR="00855828" w:rsidRPr="00307B82">
        <w:rPr>
          <w:rFonts w:ascii="Times New Roman" w:hAnsi="Times New Roman"/>
          <w:color w:val="000000"/>
          <w:sz w:val="22"/>
          <w:szCs w:val="22"/>
        </w:rPr>
        <w:t xml:space="preserve">ewentualne </w:t>
      </w:r>
      <w:r w:rsidR="00786F95" w:rsidRPr="00307B82">
        <w:rPr>
          <w:rFonts w:ascii="Times New Roman" w:hAnsi="Times New Roman"/>
          <w:color w:val="000000"/>
          <w:sz w:val="22"/>
          <w:szCs w:val="22"/>
        </w:rPr>
        <w:t xml:space="preserve">wezwanie zamawiającego dokumentów potwierdzających niepodleganie wykluczeniu wobec tego podwykonawcy (oświadczenia i dokumenty są składane na zasadach określonych w SWZ jak dla wykonawcy); </w:t>
      </w:r>
    </w:p>
    <w:p w14:paraId="0FCE36B7" w14:textId="149C0784" w:rsidR="00455722" w:rsidRPr="00307B82" w:rsidRDefault="00455722">
      <w:pPr>
        <w:pStyle w:val="Akapitzlist"/>
        <w:numPr>
          <w:ilvl w:val="0"/>
          <w:numId w:val="60"/>
        </w:numPr>
        <w:tabs>
          <w:tab w:val="left" w:pos="567"/>
        </w:tabs>
        <w:suppressAutoHyphens/>
        <w:spacing w:line="276" w:lineRule="auto"/>
        <w:ind w:left="993"/>
        <w:rPr>
          <w:rFonts w:ascii="Times New Roman" w:hAnsi="Times New Roman"/>
          <w:color w:val="000000"/>
          <w:sz w:val="22"/>
          <w:szCs w:val="22"/>
        </w:rPr>
      </w:pPr>
      <w:r w:rsidRPr="00307B82">
        <w:rPr>
          <w:rFonts w:ascii="Times New Roman" w:hAnsi="Times New Roman"/>
          <w:color w:val="000000"/>
          <w:sz w:val="22"/>
          <w:szCs w:val="22"/>
        </w:rPr>
        <w:t>J</w:t>
      </w:r>
      <w:r w:rsidR="00786F95" w:rsidRPr="00307B82">
        <w:rPr>
          <w:rFonts w:ascii="Times New Roman" w:hAnsi="Times New Roman"/>
          <w:color w:val="000000"/>
          <w:sz w:val="22"/>
          <w:szCs w:val="22"/>
        </w:rPr>
        <w:t xml:space="preserve">eżeli zamawiający stwierdzi, że wobec danego podwykonawcy zachodzą podstawy wykluczenia, wykonawca obowiązany jest zastąpić tego podwykonawcę lub zrezygnować z powierzenia wykonania części zamówienia podwykonawcy; </w:t>
      </w:r>
    </w:p>
    <w:p w14:paraId="45F3C7FF" w14:textId="629EA733" w:rsidR="00455722" w:rsidRPr="00307B82" w:rsidRDefault="00455722">
      <w:pPr>
        <w:pStyle w:val="Akapitzlist"/>
        <w:numPr>
          <w:ilvl w:val="0"/>
          <w:numId w:val="60"/>
        </w:numPr>
        <w:tabs>
          <w:tab w:val="left" w:pos="567"/>
        </w:tabs>
        <w:suppressAutoHyphens/>
        <w:spacing w:line="276" w:lineRule="auto"/>
        <w:ind w:left="993"/>
        <w:rPr>
          <w:rFonts w:ascii="Times New Roman" w:hAnsi="Times New Roman"/>
          <w:color w:val="000000"/>
          <w:sz w:val="22"/>
          <w:szCs w:val="22"/>
        </w:rPr>
      </w:pPr>
      <w:r w:rsidRPr="00307B82">
        <w:rPr>
          <w:rFonts w:ascii="Times New Roman" w:hAnsi="Times New Roman"/>
          <w:color w:val="000000"/>
          <w:sz w:val="22"/>
          <w:szCs w:val="22"/>
        </w:rPr>
        <w:t>Z</w:t>
      </w:r>
      <w:r w:rsidR="00786F95" w:rsidRPr="00307B82">
        <w:rPr>
          <w:rFonts w:ascii="Times New Roman" w:hAnsi="Times New Roman"/>
          <w:color w:val="000000"/>
          <w:sz w:val="22"/>
          <w:szCs w:val="22"/>
        </w:rPr>
        <w:t xml:space="preserve">amawiający nie przewiduje badania, czy nie zachodzą wobec podwykonawcy niebędącego podmiotem udostępniającym zasoby podstawy wykluczenia; </w:t>
      </w:r>
    </w:p>
    <w:p w14:paraId="4DD1E8B4" w14:textId="2533CBCA" w:rsidR="00455722" w:rsidRPr="00307B82" w:rsidRDefault="00455722">
      <w:pPr>
        <w:pStyle w:val="Akapitzlist"/>
        <w:numPr>
          <w:ilvl w:val="0"/>
          <w:numId w:val="60"/>
        </w:numPr>
        <w:tabs>
          <w:tab w:val="left" w:pos="567"/>
        </w:tabs>
        <w:suppressAutoHyphens/>
        <w:spacing w:line="276" w:lineRule="auto"/>
        <w:ind w:left="993"/>
        <w:rPr>
          <w:rFonts w:ascii="Times New Roman" w:hAnsi="Times New Roman"/>
          <w:color w:val="000000"/>
          <w:sz w:val="22"/>
          <w:szCs w:val="22"/>
        </w:rPr>
      </w:pPr>
      <w:r w:rsidRPr="00307B82">
        <w:rPr>
          <w:rFonts w:ascii="Times New Roman" w:hAnsi="Times New Roman"/>
          <w:color w:val="000000"/>
          <w:sz w:val="22"/>
          <w:szCs w:val="22"/>
        </w:rPr>
        <w:lastRenderedPageBreak/>
        <w:t>P</w:t>
      </w:r>
      <w:r w:rsidR="00786F95" w:rsidRPr="00307B82">
        <w:rPr>
          <w:rFonts w:ascii="Times New Roman" w:hAnsi="Times New Roman"/>
          <w:color w:val="000000"/>
          <w:sz w:val="22"/>
          <w:szCs w:val="22"/>
        </w:rPr>
        <w:t xml:space="preserve">owierzenie wykonania części zamówienia podwykonawcom nie zwalnia wykonawcy z odpowiedzialności za należyte wykonanie tego zamówienia; </w:t>
      </w:r>
    </w:p>
    <w:p w14:paraId="61DF6F35" w14:textId="42E6BBCD" w:rsidR="00786F95" w:rsidRPr="00307B82" w:rsidRDefault="00455722">
      <w:pPr>
        <w:pStyle w:val="Akapitzlist"/>
        <w:numPr>
          <w:ilvl w:val="0"/>
          <w:numId w:val="60"/>
        </w:numPr>
        <w:tabs>
          <w:tab w:val="left" w:pos="567"/>
        </w:tabs>
        <w:suppressAutoHyphens/>
        <w:spacing w:line="276" w:lineRule="auto"/>
        <w:ind w:left="993"/>
        <w:rPr>
          <w:rFonts w:ascii="Times New Roman" w:hAnsi="Times New Roman"/>
          <w:color w:val="000000"/>
          <w:sz w:val="22"/>
          <w:szCs w:val="22"/>
        </w:rPr>
      </w:pPr>
      <w:r w:rsidRPr="00307B82">
        <w:rPr>
          <w:rFonts w:ascii="Times New Roman" w:hAnsi="Times New Roman"/>
          <w:color w:val="000000"/>
          <w:sz w:val="22"/>
          <w:szCs w:val="22"/>
        </w:rPr>
        <w:t>Z</w:t>
      </w:r>
      <w:r w:rsidR="00786F95" w:rsidRPr="00307B82">
        <w:rPr>
          <w:rFonts w:ascii="Times New Roman" w:hAnsi="Times New Roman"/>
          <w:color w:val="000000"/>
          <w:sz w:val="22"/>
          <w:szCs w:val="22"/>
        </w:rPr>
        <w:t>a zgodą zamawiającego wykonawca w trakcie realizacji zamówienia może zgłosić nowych podwykonawców do realizacji zamówienia jeżeli uzna, że jest to niezbędne do jego prawidłowego wykonania.</w:t>
      </w:r>
    </w:p>
    <w:p w14:paraId="73D05C05" w14:textId="77777777" w:rsidR="00D17275" w:rsidRPr="00307B82" w:rsidRDefault="00786F95" w:rsidP="00B6377F">
      <w:pPr>
        <w:pStyle w:val="Akapitzlist"/>
        <w:numPr>
          <w:ilvl w:val="1"/>
          <w:numId w:val="2"/>
        </w:numPr>
        <w:tabs>
          <w:tab w:val="num" w:pos="426"/>
          <w:tab w:val="left" w:pos="567"/>
        </w:tabs>
        <w:suppressAutoHyphens/>
        <w:spacing w:line="276" w:lineRule="auto"/>
        <w:ind w:left="426" w:hanging="426"/>
        <w:rPr>
          <w:rFonts w:ascii="Times New Roman" w:hAnsi="Times New Roman"/>
          <w:color w:val="000000"/>
          <w:sz w:val="22"/>
          <w:szCs w:val="22"/>
        </w:rPr>
      </w:pPr>
      <w:r w:rsidRPr="00307B82">
        <w:rPr>
          <w:rFonts w:ascii="Times New Roman" w:hAnsi="Times New Roman"/>
          <w:color w:val="000000"/>
          <w:sz w:val="22"/>
          <w:szCs w:val="22"/>
        </w:rPr>
        <w:t>Szczegółowe zasady określające sposób realizacji zamówienia, rozliczeń</w:t>
      </w:r>
      <w:r w:rsidR="00FE2E11" w:rsidRPr="00307B82">
        <w:rPr>
          <w:rFonts w:ascii="Times New Roman" w:hAnsi="Times New Roman"/>
          <w:color w:val="000000"/>
          <w:sz w:val="22"/>
          <w:szCs w:val="22"/>
        </w:rPr>
        <w:t xml:space="preserve"> </w:t>
      </w:r>
      <w:r w:rsidRPr="00307B82">
        <w:rPr>
          <w:rFonts w:ascii="Times New Roman" w:hAnsi="Times New Roman"/>
          <w:color w:val="000000"/>
          <w:sz w:val="22"/>
          <w:szCs w:val="22"/>
        </w:rPr>
        <w:t xml:space="preserve">oraz wysokość kar umownych zawarte zostały </w:t>
      </w:r>
      <w:r w:rsidRPr="00307B82">
        <w:rPr>
          <w:rFonts w:ascii="Times New Roman" w:hAnsi="Times New Roman"/>
          <w:i/>
          <w:iCs/>
          <w:color w:val="000000"/>
          <w:sz w:val="22"/>
          <w:szCs w:val="22"/>
        </w:rPr>
        <w:t xml:space="preserve">w </w:t>
      </w:r>
      <w:r w:rsidRPr="00307B82">
        <w:rPr>
          <w:rFonts w:ascii="Times New Roman" w:hAnsi="Times New Roman"/>
          <w:b/>
          <w:bCs/>
          <w:color w:val="000000"/>
          <w:sz w:val="22"/>
          <w:szCs w:val="22"/>
        </w:rPr>
        <w:t xml:space="preserve">Załączniku nr </w:t>
      </w:r>
      <w:r w:rsidR="000741B5" w:rsidRPr="00307B82">
        <w:rPr>
          <w:rFonts w:ascii="Times New Roman" w:hAnsi="Times New Roman"/>
          <w:b/>
          <w:bCs/>
          <w:color w:val="000000"/>
          <w:sz w:val="22"/>
          <w:szCs w:val="22"/>
        </w:rPr>
        <w:t>7</w:t>
      </w:r>
      <w:r w:rsidRPr="00307B82">
        <w:rPr>
          <w:rFonts w:ascii="Times New Roman" w:hAnsi="Times New Roman"/>
          <w:b/>
          <w:bCs/>
          <w:color w:val="000000"/>
          <w:sz w:val="22"/>
          <w:szCs w:val="22"/>
        </w:rPr>
        <w:t xml:space="preserve"> do SWZ – Projekt umowy. </w:t>
      </w:r>
    </w:p>
    <w:p w14:paraId="45D5ADD1" w14:textId="536F6707" w:rsidR="00D17275" w:rsidRPr="00307B82" w:rsidRDefault="00D17275" w:rsidP="00B6377F">
      <w:pPr>
        <w:pStyle w:val="Akapitzlist"/>
        <w:numPr>
          <w:ilvl w:val="1"/>
          <w:numId w:val="2"/>
        </w:numPr>
        <w:tabs>
          <w:tab w:val="num" w:pos="426"/>
          <w:tab w:val="left" w:pos="567"/>
        </w:tabs>
        <w:suppressAutoHyphens/>
        <w:spacing w:line="276" w:lineRule="auto"/>
        <w:ind w:left="426" w:hanging="426"/>
        <w:rPr>
          <w:rFonts w:ascii="Times New Roman" w:hAnsi="Times New Roman"/>
          <w:color w:val="000000"/>
          <w:sz w:val="22"/>
          <w:szCs w:val="22"/>
        </w:rPr>
      </w:pPr>
      <w:r w:rsidRPr="00307B82">
        <w:rPr>
          <w:rFonts w:ascii="Times New Roman" w:hAnsi="Times New Roman"/>
          <w:color w:val="000000"/>
          <w:sz w:val="22"/>
          <w:szCs w:val="22"/>
        </w:rPr>
        <w:t xml:space="preserve">Rozwiązania równoważne. </w:t>
      </w:r>
    </w:p>
    <w:p w14:paraId="4D371D8A" w14:textId="77777777" w:rsidR="00307B82" w:rsidRPr="00307B82" w:rsidRDefault="00307B82" w:rsidP="00307B82">
      <w:pPr>
        <w:pStyle w:val="Akapitzlist"/>
        <w:tabs>
          <w:tab w:val="left" w:pos="567"/>
          <w:tab w:val="num" w:pos="644"/>
        </w:tabs>
        <w:suppressAutoHyphens/>
        <w:spacing w:line="276" w:lineRule="auto"/>
        <w:ind w:left="426"/>
        <w:rPr>
          <w:rFonts w:ascii="Times New Roman" w:hAnsi="Times New Roman"/>
          <w:color w:val="000000"/>
          <w:sz w:val="22"/>
          <w:szCs w:val="22"/>
        </w:rPr>
      </w:pPr>
      <w:r w:rsidRPr="00307B82">
        <w:rPr>
          <w:rFonts w:ascii="Times New Roman" w:hAnsi="Times New Roman"/>
          <w:color w:val="000000"/>
          <w:sz w:val="22"/>
          <w:szCs w:val="22"/>
        </w:rPr>
        <w:t>Jeżeli w opisie przedmiotu zamówienia lub załącznikach do SWZ wskazano jakiekolwiek nazwy własne, oznaczenia, standardy, normy, odniesienia do pochodzenia, producenta lub rodzaju materiałów, należy je traktować wyłącznie jako wskazanie przykładowe służące doprecyzowaniu wymagań Zamawiającego; Zamawiający dopuszcza rozwiązania równoważne, o ile zapewniają one realizację zamówienia na poziomie nie gorszym niż wymagany przez Zamawiającego.</w:t>
      </w:r>
    </w:p>
    <w:p w14:paraId="580C6750" w14:textId="14CACF87" w:rsidR="00786F95" w:rsidRPr="00307B82" w:rsidRDefault="00786F95" w:rsidP="00307B82">
      <w:pPr>
        <w:pStyle w:val="Akapitzlist"/>
        <w:numPr>
          <w:ilvl w:val="1"/>
          <w:numId w:val="2"/>
        </w:numPr>
        <w:tabs>
          <w:tab w:val="left" w:pos="426"/>
        </w:tabs>
        <w:suppressAutoHyphens/>
        <w:spacing w:line="276" w:lineRule="auto"/>
        <w:ind w:hanging="644"/>
        <w:rPr>
          <w:rFonts w:ascii="Times New Roman" w:hAnsi="Times New Roman"/>
          <w:color w:val="000000"/>
          <w:sz w:val="22"/>
          <w:szCs w:val="22"/>
        </w:rPr>
      </w:pPr>
      <w:r w:rsidRPr="00307B82">
        <w:rPr>
          <w:rFonts w:ascii="Times New Roman" w:hAnsi="Times New Roman"/>
          <w:color w:val="000000"/>
          <w:sz w:val="22"/>
          <w:szCs w:val="22"/>
        </w:rPr>
        <w:t xml:space="preserve">Wykonawca zobowiązuje się do: </w:t>
      </w:r>
    </w:p>
    <w:p w14:paraId="2D3F6B53" w14:textId="77777777" w:rsidR="00455722" w:rsidRPr="00307B82" w:rsidRDefault="00455722">
      <w:pPr>
        <w:pStyle w:val="Akapitzlist"/>
        <w:numPr>
          <w:ilvl w:val="0"/>
          <w:numId w:val="59"/>
        </w:numPr>
        <w:suppressAutoHyphens/>
        <w:autoSpaceDE w:val="0"/>
        <w:autoSpaceDN w:val="0"/>
        <w:adjustRightInd w:val="0"/>
        <w:spacing w:after="30" w:line="276" w:lineRule="auto"/>
        <w:ind w:left="993" w:hanging="425"/>
        <w:rPr>
          <w:rFonts w:ascii="Times New Roman" w:hAnsi="Times New Roman"/>
          <w:color w:val="000000"/>
          <w:sz w:val="22"/>
          <w:szCs w:val="22"/>
        </w:rPr>
      </w:pPr>
      <w:r w:rsidRPr="00307B82">
        <w:rPr>
          <w:rFonts w:ascii="Times New Roman" w:hAnsi="Times New Roman"/>
          <w:color w:val="000000"/>
          <w:sz w:val="22"/>
          <w:szCs w:val="22"/>
        </w:rPr>
        <w:t>P</w:t>
      </w:r>
      <w:r w:rsidR="00786F95" w:rsidRPr="00307B82">
        <w:rPr>
          <w:rFonts w:ascii="Times New Roman" w:hAnsi="Times New Roman"/>
          <w:color w:val="000000"/>
          <w:sz w:val="22"/>
          <w:szCs w:val="22"/>
        </w:rPr>
        <w:t xml:space="preserve">odjęcia środków zabezpieczających dane osobowe, o których mowa w RODO oraz spełnienia wymagań określonych w RODO w sprawie dokumentacji przetwarzania danych osobowych oraz warunków technicznych i organizacyjnych, jakim powinny odpowiadać urządzenia i systemy informatyczne służące do przetwarzania danych osobowych – zgodne z zapisami RODO. </w:t>
      </w:r>
    </w:p>
    <w:p w14:paraId="2933CA1D" w14:textId="6019BFEE" w:rsidR="002E56FB" w:rsidRPr="00307B82" w:rsidRDefault="00455722">
      <w:pPr>
        <w:pStyle w:val="Akapitzlist"/>
        <w:numPr>
          <w:ilvl w:val="0"/>
          <w:numId w:val="59"/>
        </w:numPr>
        <w:suppressAutoHyphens/>
        <w:autoSpaceDE w:val="0"/>
        <w:autoSpaceDN w:val="0"/>
        <w:adjustRightInd w:val="0"/>
        <w:spacing w:after="30" w:line="276" w:lineRule="auto"/>
        <w:ind w:left="993" w:hanging="425"/>
        <w:rPr>
          <w:rFonts w:ascii="Times New Roman" w:hAnsi="Times New Roman"/>
          <w:color w:val="000000"/>
          <w:sz w:val="22"/>
          <w:szCs w:val="22"/>
        </w:rPr>
      </w:pPr>
      <w:r w:rsidRPr="00307B82">
        <w:rPr>
          <w:rFonts w:ascii="Times New Roman" w:hAnsi="Times New Roman"/>
          <w:color w:val="000000"/>
          <w:sz w:val="22"/>
          <w:szCs w:val="22"/>
        </w:rPr>
        <w:t>N</w:t>
      </w:r>
      <w:r w:rsidR="00786F95" w:rsidRPr="00307B82">
        <w:rPr>
          <w:rFonts w:ascii="Times New Roman" w:hAnsi="Times New Roman"/>
          <w:color w:val="000000"/>
          <w:sz w:val="22"/>
          <w:szCs w:val="22"/>
        </w:rPr>
        <w:t xml:space="preserve">iezwłocznego informowania o: wszelkich przypadkach naruszenia tajemnicy powierzonych danych osobowych lub o ich niewłaściwym użyciu, </w:t>
      </w:r>
      <w:r w:rsidR="00E27239" w:rsidRPr="00307B82">
        <w:rPr>
          <w:rFonts w:ascii="Times New Roman" w:hAnsi="Times New Roman"/>
          <w:color w:val="000000"/>
          <w:sz w:val="22"/>
          <w:szCs w:val="22"/>
        </w:rPr>
        <w:t xml:space="preserve">oraz </w:t>
      </w:r>
      <w:r w:rsidR="00786F95" w:rsidRPr="00307B82">
        <w:rPr>
          <w:rFonts w:ascii="Times New Roman" w:hAnsi="Times New Roman"/>
          <w:color w:val="000000"/>
          <w:sz w:val="22"/>
          <w:szCs w:val="22"/>
        </w:rPr>
        <w:t xml:space="preserve">wszelkich czynnościach z własnym udziałem w sprawach dotyczących ochrony powierzonych danych osobowych, prowadzonych w szczególności przed Generalnym Inspektorem Ochrony Danych Osobowych, sądami, urzędami państwowymi lub policją. </w:t>
      </w:r>
    </w:p>
    <w:p w14:paraId="717E8AC7" w14:textId="7B7ED045" w:rsidR="002E56FB" w:rsidRPr="00307B82" w:rsidRDefault="002E56FB" w:rsidP="00B6377F">
      <w:pPr>
        <w:pStyle w:val="Akapitzlist"/>
        <w:numPr>
          <w:ilvl w:val="1"/>
          <w:numId w:val="2"/>
        </w:numPr>
        <w:tabs>
          <w:tab w:val="num" w:pos="284"/>
        </w:tabs>
        <w:suppressAutoHyphens/>
        <w:autoSpaceDE w:val="0"/>
        <w:autoSpaceDN w:val="0"/>
        <w:adjustRightInd w:val="0"/>
        <w:spacing w:line="276" w:lineRule="auto"/>
        <w:ind w:left="426" w:hanging="426"/>
        <w:rPr>
          <w:rFonts w:ascii="Times New Roman" w:hAnsi="Times New Roman"/>
          <w:color w:val="000000"/>
          <w:sz w:val="22"/>
          <w:szCs w:val="22"/>
        </w:rPr>
      </w:pPr>
      <w:r w:rsidRPr="00307B82">
        <w:rPr>
          <w:rFonts w:ascii="Times New Roman" w:hAnsi="Times New Roman"/>
          <w:color w:val="000000"/>
          <w:sz w:val="22"/>
          <w:szCs w:val="22"/>
        </w:rPr>
        <w:t>Nazwa i kod Wspólnego Słownika Zamówień (CPV)</w:t>
      </w:r>
      <w:r w:rsidR="005A32B7" w:rsidRPr="00307B82">
        <w:rPr>
          <w:rFonts w:ascii="Times New Roman" w:hAnsi="Times New Roman"/>
          <w:color w:val="000000"/>
          <w:sz w:val="22"/>
          <w:szCs w:val="22"/>
        </w:rPr>
        <w:t xml:space="preserve"> dla </w:t>
      </w:r>
      <w:r w:rsidR="00455722" w:rsidRPr="00307B82">
        <w:rPr>
          <w:rFonts w:ascii="Times New Roman" w:hAnsi="Times New Roman"/>
          <w:color w:val="000000"/>
          <w:sz w:val="22"/>
          <w:szCs w:val="22"/>
        </w:rPr>
        <w:t xml:space="preserve">poszczególnych </w:t>
      </w:r>
      <w:r w:rsidR="005A32B7" w:rsidRPr="00307B82">
        <w:rPr>
          <w:rFonts w:ascii="Times New Roman" w:hAnsi="Times New Roman"/>
          <w:color w:val="000000"/>
          <w:sz w:val="22"/>
          <w:szCs w:val="22"/>
        </w:rPr>
        <w:t>części</w:t>
      </w:r>
      <w:r w:rsidRPr="00307B82">
        <w:rPr>
          <w:rFonts w:ascii="Times New Roman" w:hAnsi="Times New Roman"/>
          <w:color w:val="000000"/>
          <w:sz w:val="22"/>
          <w:szCs w:val="22"/>
        </w:rPr>
        <w:t xml:space="preserve">: </w:t>
      </w:r>
    </w:p>
    <w:p w14:paraId="63920A97" w14:textId="77777777" w:rsidR="00FB0FB9" w:rsidRPr="00307B82" w:rsidRDefault="00FB0FB9" w:rsidP="00B6377F">
      <w:pPr>
        <w:pStyle w:val="Akapitzlist"/>
        <w:tabs>
          <w:tab w:val="num" w:pos="644"/>
        </w:tabs>
        <w:suppressAutoHyphens/>
        <w:autoSpaceDE w:val="0"/>
        <w:autoSpaceDN w:val="0"/>
        <w:adjustRightInd w:val="0"/>
        <w:spacing w:line="276" w:lineRule="auto"/>
        <w:ind w:left="426"/>
        <w:rPr>
          <w:rFonts w:ascii="Times New Roman" w:hAnsi="Times New Roman"/>
          <w:color w:val="000000"/>
          <w:sz w:val="22"/>
          <w:szCs w:val="22"/>
        </w:rPr>
      </w:pPr>
    </w:p>
    <w:p w14:paraId="33B941BB" w14:textId="44388FDD" w:rsidR="00FB0FB9" w:rsidRPr="00F334B2" w:rsidRDefault="00455722" w:rsidP="00485F27">
      <w:pPr>
        <w:pStyle w:val="Bezodstpw"/>
        <w:numPr>
          <w:ilvl w:val="0"/>
          <w:numId w:val="58"/>
        </w:numPr>
        <w:spacing w:line="276" w:lineRule="auto"/>
        <w:ind w:left="1276" w:hanging="425"/>
        <w:jc w:val="both"/>
        <w:rPr>
          <w:rFonts w:ascii="Times New Roman" w:eastAsia="Times New Roman" w:hAnsi="Times New Roman"/>
          <w:color w:val="000000"/>
          <w:lang w:eastAsia="pl-PL"/>
        </w:rPr>
      </w:pPr>
      <w:r w:rsidRPr="00F334B2">
        <w:rPr>
          <w:rFonts w:ascii="Times New Roman" w:eastAsia="Times New Roman" w:hAnsi="Times New Roman"/>
          <w:color w:val="000000"/>
          <w:lang w:eastAsia="pl-PL"/>
        </w:rPr>
        <w:t>Część nr 1</w:t>
      </w:r>
    </w:p>
    <w:p w14:paraId="0EB0B86C" w14:textId="77777777" w:rsidR="00E575BD" w:rsidRPr="00F334B2" w:rsidRDefault="00E575BD" w:rsidP="00E575BD">
      <w:pPr>
        <w:pStyle w:val="Bezodstpw"/>
        <w:spacing w:line="276" w:lineRule="auto"/>
        <w:ind w:left="1276"/>
        <w:jc w:val="both"/>
        <w:rPr>
          <w:rFonts w:ascii="Times New Roman" w:eastAsia="Times New Roman" w:hAnsi="Times New Roman"/>
          <w:color w:val="000000"/>
          <w:lang w:eastAsia="pl-PL"/>
        </w:rPr>
      </w:pPr>
    </w:p>
    <w:p w14:paraId="7BDBAA9C" w14:textId="37664B2D" w:rsidR="00F334B2" w:rsidRPr="00F334B2" w:rsidRDefault="00F334B2" w:rsidP="00E575BD">
      <w:pPr>
        <w:suppressAutoHyphens/>
        <w:spacing w:line="276" w:lineRule="auto"/>
        <w:ind w:left="720"/>
        <w:rPr>
          <w:sz w:val="22"/>
          <w:szCs w:val="22"/>
        </w:rPr>
      </w:pPr>
      <w:r w:rsidRPr="00F334B2">
        <w:rPr>
          <w:sz w:val="22"/>
          <w:szCs w:val="22"/>
        </w:rPr>
        <w:t>85121200-5 – Specjalistyczne usługi medyczne</w:t>
      </w:r>
    </w:p>
    <w:p w14:paraId="2A8D229F" w14:textId="31E76CAA" w:rsidR="00F334B2" w:rsidRPr="00F334B2" w:rsidRDefault="00F334B2" w:rsidP="00E575BD">
      <w:pPr>
        <w:suppressAutoHyphens/>
        <w:spacing w:line="276" w:lineRule="auto"/>
        <w:ind w:left="720"/>
        <w:rPr>
          <w:sz w:val="22"/>
          <w:szCs w:val="22"/>
        </w:rPr>
      </w:pPr>
      <w:r w:rsidRPr="00F334B2">
        <w:rPr>
          <w:sz w:val="22"/>
          <w:szCs w:val="22"/>
        </w:rPr>
        <w:t>85121270-6 – Usługi psychiatryczne lub psychologiczne</w:t>
      </w:r>
    </w:p>
    <w:p w14:paraId="4F5417C0" w14:textId="434F0548" w:rsidR="00F334B2" w:rsidRPr="00F334B2" w:rsidRDefault="00F334B2" w:rsidP="00E575BD">
      <w:pPr>
        <w:suppressAutoHyphens/>
        <w:spacing w:line="276" w:lineRule="auto"/>
        <w:ind w:left="720"/>
        <w:rPr>
          <w:sz w:val="22"/>
          <w:szCs w:val="22"/>
        </w:rPr>
      </w:pPr>
      <w:r w:rsidRPr="00F334B2">
        <w:rPr>
          <w:sz w:val="22"/>
          <w:szCs w:val="22"/>
        </w:rPr>
        <w:t>85121220-1 – Usługi specjalistyczne w zakresie nefrologii lub układu nerwowego</w:t>
      </w:r>
    </w:p>
    <w:p w14:paraId="6054F0DF" w14:textId="160AFAA7" w:rsidR="00F334B2" w:rsidRPr="00F334B2" w:rsidRDefault="00F334B2" w:rsidP="00E575BD">
      <w:pPr>
        <w:suppressAutoHyphens/>
        <w:spacing w:line="276" w:lineRule="auto"/>
        <w:ind w:left="720"/>
        <w:rPr>
          <w:sz w:val="22"/>
          <w:szCs w:val="22"/>
        </w:rPr>
      </w:pPr>
      <w:r w:rsidRPr="00F334B2">
        <w:rPr>
          <w:sz w:val="22"/>
          <w:szCs w:val="22"/>
        </w:rPr>
        <w:t>85121252-4 – Usługi geriatryczne</w:t>
      </w:r>
    </w:p>
    <w:p w14:paraId="37E10F5C" w14:textId="40FC0A00" w:rsidR="00F334B2" w:rsidRPr="00F334B2" w:rsidRDefault="00F334B2" w:rsidP="00E575BD">
      <w:pPr>
        <w:suppressAutoHyphens/>
        <w:spacing w:line="276" w:lineRule="auto"/>
        <w:ind w:left="720"/>
        <w:rPr>
          <w:sz w:val="22"/>
          <w:szCs w:val="22"/>
        </w:rPr>
      </w:pPr>
      <w:r w:rsidRPr="00F334B2">
        <w:rPr>
          <w:sz w:val="22"/>
          <w:szCs w:val="22"/>
        </w:rPr>
        <w:t>85145000-7 – Usługi świadczone przez laboratoria medyczne</w:t>
      </w:r>
    </w:p>
    <w:p w14:paraId="03874E61" w14:textId="77BB5B25" w:rsidR="00F334B2" w:rsidRPr="00F334B2" w:rsidRDefault="00F334B2" w:rsidP="00E575BD">
      <w:pPr>
        <w:suppressAutoHyphens/>
        <w:spacing w:line="276" w:lineRule="auto"/>
        <w:ind w:left="720"/>
        <w:rPr>
          <w:sz w:val="22"/>
          <w:szCs w:val="22"/>
        </w:rPr>
      </w:pPr>
      <w:r w:rsidRPr="00F334B2">
        <w:rPr>
          <w:sz w:val="22"/>
          <w:szCs w:val="22"/>
        </w:rPr>
        <w:t>85148000-8 – Usługi analizy medycznej</w:t>
      </w:r>
    </w:p>
    <w:p w14:paraId="6353F92C" w14:textId="5BC3F722" w:rsidR="00F334B2" w:rsidRPr="00F334B2" w:rsidRDefault="00F334B2" w:rsidP="00E575BD">
      <w:pPr>
        <w:suppressAutoHyphens/>
        <w:spacing w:line="276" w:lineRule="auto"/>
        <w:ind w:left="720"/>
        <w:rPr>
          <w:sz w:val="22"/>
          <w:szCs w:val="22"/>
        </w:rPr>
      </w:pPr>
      <w:r w:rsidRPr="00F334B2">
        <w:rPr>
          <w:sz w:val="22"/>
          <w:szCs w:val="22"/>
        </w:rPr>
        <w:t>85150000-5 – Usługi obrazowania medycznego</w:t>
      </w:r>
    </w:p>
    <w:p w14:paraId="1BC69F24" w14:textId="0EE10112" w:rsidR="00F334B2" w:rsidRPr="00F334B2" w:rsidRDefault="00F334B2" w:rsidP="00E575BD">
      <w:pPr>
        <w:suppressAutoHyphens/>
        <w:spacing w:line="276" w:lineRule="auto"/>
        <w:ind w:left="720"/>
        <w:rPr>
          <w:sz w:val="22"/>
          <w:szCs w:val="22"/>
        </w:rPr>
      </w:pPr>
      <w:r w:rsidRPr="00F334B2">
        <w:rPr>
          <w:sz w:val="22"/>
          <w:szCs w:val="22"/>
        </w:rPr>
        <w:t>85142100-7 – Usługi fizjoterapii</w:t>
      </w:r>
    </w:p>
    <w:p w14:paraId="4EB24859" w14:textId="560E503C" w:rsidR="00F334B2" w:rsidRPr="00F334B2" w:rsidRDefault="00F334B2" w:rsidP="00E575BD">
      <w:pPr>
        <w:suppressAutoHyphens/>
        <w:spacing w:line="276" w:lineRule="auto"/>
        <w:ind w:left="720"/>
        <w:rPr>
          <w:sz w:val="22"/>
          <w:szCs w:val="22"/>
        </w:rPr>
      </w:pPr>
      <w:r w:rsidRPr="00F334B2">
        <w:rPr>
          <w:sz w:val="22"/>
          <w:szCs w:val="22"/>
        </w:rPr>
        <w:t>85140000-2 – Różne usługi w zakresie zdrowia</w:t>
      </w:r>
    </w:p>
    <w:p w14:paraId="6702703D" w14:textId="797B3819" w:rsidR="00E575BD" w:rsidRPr="00F334B2" w:rsidRDefault="00235C4D" w:rsidP="00E93033">
      <w:pPr>
        <w:pStyle w:val="Akapitzlist"/>
        <w:suppressAutoHyphens/>
        <w:spacing w:line="276" w:lineRule="auto"/>
        <w:rPr>
          <w:rFonts w:ascii="Times New Roman" w:hAnsi="Times New Roman"/>
          <w:sz w:val="22"/>
          <w:szCs w:val="22"/>
        </w:rPr>
      </w:pPr>
      <w:r w:rsidRPr="00F334B2">
        <w:rPr>
          <w:rFonts w:ascii="Times New Roman" w:hAnsi="Times New Roman"/>
          <w:color w:val="000000"/>
          <w:sz w:val="22"/>
          <w:szCs w:val="22"/>
        </w:rPr>
        <w:t>85000000-9 – usługi w zakresie zdrowia i opieki społecznej</w:t>
      </w:r>
    </w:p>
    <w:p w14:paraId="51E32D09" w14:textId="77777777" w:rsidR="00FB0FB9" w:rsidRPr="00F334B2" w:rsidRDefault="00FB0FB9" w:rsidP="00B6377F">
      <w:pPr>
        <w:pStyle w:val="Akapitzlist"/>
        <w:suppressAutoHyphens/>
        <w:spacing w:line="276" w:lineRule="auto"/>
        <w:rPr>
          <w:rFonts w:ascii="Times New Roman" w:hAnsi="Times New Roman"/>
          <w:color w:val="000000"/>
          <w:sz w:val="22"/>
          <w:szCs w:val="22"/>
        </w:rPr>
      </w:pPr>
    </w:p>
    <w:p w14:paraId="59B6D5BC" w14:textId="09559F87" w:rsidR="00455722" w:rsidRDefault="00455722" w:rsidP="00485F27">
      <w:pPr>
        <w:pStyle w:val="Bezodstpw"/>
        <w:numPr>
          <w:ilvl w:val="0"/>
          <w:numId w:val="58"/>
        </w:numPr>
        <w:spacing w:line="276" w:lineRule="auto"/>
        <w:ind w:left="1276" w:hanging="425"/>
        <w:jc w:val="both"/>
        <w:rPr>
          <w:rFonts w:ascii="Times New Roman" w:eastAsia="Times New Roman" w:hAnsi="Times New Roman"/>
          <w:color w:val="000000"/>
          <w:lang w:eastAsia="pl-PL"/>
        </w:rPr>
      </w:pPr>
      <w:r w:rsidRPr="00F334B2">
        <w:rPr>
          <w:rFonts w:ascii="Times New Roman" w:eastAsia="Times New Roman" w:hAnsi="Times New Roman"/>
          <w:color w:val="000000"/>
          <w:lang w:eastAsia="pl-PL"/>
        </w:rPr>
        <w:t>Część nr 2</w:t>
      </w:r>
    </w:p>
    <w:p w14:paraId="72904514" w14:textId="77777777" w:rsidR="00F334B2" w:rsidRPr="00F334B2" w:rsidRDefault="00F334B2" w:rsidP="00F334B2">
      <w:pPr>
        <w:pStyle w:val="Bezodstpw"/>
        <w:spacing w:line="276" w:lineRule="auto"/>
        <w:ind w:left="1276"/>
        <w:jc w:val="both"/>
        <w:rPr>
          <w:rFonts w:ascii="Times New Roman" w:eastAsia="Times New Roman" w:hAnsi="Times New Roman"/>
          <w:color w:val="000000"/>
          <w:lang w:eastAsia="pl-PL"/>
        </w:rPr>
      </w:pPr>
    </w:p>
    <w:p w14:paraId="026606FD" w14:textId="43A9C22E" w:rsidR="00F57430" w:rsidRPr="00F334B2" w:rsidRDefault="00FB0FB9" w:rsidP="00E575BD">
      <w:pPr>
        <w:pStyle w:val="Akapitzlist"/>
        <w:suppressAutoHyphens/>
        <w:spacing w:line="276" w:lineRule="auto"/>
        <w:rPr>
          <w:rFonts w:ascii="Times New Roman" w:hAnsi="Times New Roman"/>
          <w:color w:val="000000"/>
          <w:sz w:val="22"/>
          <w:szCs w:val="22"/>
        </w:rPr>
      </w:pPr>
      <w:r w:rsidRPr="00F334B2">
        <w:rPr>
          <w:rFonts w:ascii="Times New Roman" w:hAnsi="Times New Roman"/>
          <w:color w:val="000000"/>
          <w:sz w:val="22"/>
          <w:szCs w:val="22"/>
        </w:rPr>
        <w:t>85000000-9 – usługi w zakresie zdrowia i opieki społecznej</w:t>
      </w:r>
    </w:p>
    <w:p w14:paraId="2D7D4B24" w14:textId="5F87BBD5" w:rsidR="00F334B2" w:rsidRPr="00F334B2" w:rsidRDefault="00F334B2" w:rsidP="00E575BD">
      <w:pPr>
        <w:pStyle w:val="Akapitzlist"/>
        <w:suppressAutoHyphens/>
        <w:spacing w:line="276" w:lineRule="auto"/>
        <w:rPr>
          <w:rFonts w:ascii="Times New Roman" w:hAnsi="Times New Roman"/>
          <w:color w:val="000000"/>
          <w:sz w:val="22"/>
          <w:szCs w:val="22"/>
        </w:rPr>
      </w:pPr>
      <w:r w:rsidRPr="00F334B2">
        <w:rPr>
          <w:rFonts w:ascii="Times New Roman" w:hAnsi="Times New Roman"/>
          <w:color w:val="000000"/>
          <w:sz w:val="22"/>
          <w:szCs w:val="22"/>
        </w:rPr>
        <w:t>85141210-4 – Usługi leczenia medycznego świadczone w warunkach domowych</w:t>
      </w:r>
    </w:p>
    <w:p w14:paraId="0B474FF1" w14:textId="49CF2799" w:rsidR="00F334B2" w:rsidRPr="00F334B2" w:rsidRDefault="00F334B2" w:rsidP="00E575BD">
      <w:pPr>
        <w:pStyle w:val="Akapitzlist"/>
        <w:suppressAutoHyphens/>
        <w:spacing w:line="276" w:lineRule="auto"/>
        <w:rPr>
          <w:rFonts w:ascii="Times New Roman" w:hAnsi="Times New Roman"/>
          <w:color w:val="000000"/>
          <w:sz w:val="22"/>
          <w:szCs w:val="22"/>
        </w:rPr>
      </w:pPr>
      <w:r w:rsidRPr="00F334B2">
        <w:rPr>
          <w:rFonts w:ascii="Times New Roman" w:hAnsi="Times New Roman"/>
          <w:color w:val="000000"/>
          <w:sz w:val="22"/>
          <w:szCs w:val="22"/>
        </w:rPr>
        <w:t>85141200-1 – Usługi świadczone przez pielęgniarki</w:t>
      </w:r>
    </w:p>
    <w:p w14:paraId="1729486F" w14:textId="40DDFFB0" w:rsidR="00F02FF3" w:rsidRPr="00F334B2" w:rsidRDefault="00F02FF3" w:rsidP="00E575BD">
      <w:pPr>
        <w:pStyle w:val="Akapitzlist"/>
        <w:suppressAutoHyphens/>
        <w:spacing w:line="276" w:lineRule="auto"/>
        <w:rPr>
          <w:rFonts w:ascii="Times New Roman" w:hAnsi="Times New Roman"/>
          <w:color w:val="000000"/>
          <w:sz w:val="22"/>
          <w:szCs w:val="22"/>
        </w:rPr>
      </w:pPr>
    </w:p>
    <w:p w14:paraId="232ECB27" w14:textId="77777777" w:rsidR="00FB0FB9" w:rsidRPr="00F334B2" w:rsidRDefault="00FB0FB9" w:rsidP="00B6377F">
      <w:pPr>
        <w:pStyle w:val="Akapitzlist"/>
        <w:suppressAutoHyphens/>
        <w:spacing w:line="276" w:lineRule="auto"/>
        <w:rPr>
          <w:rFonts w:ascii="Times New Roman" w:hAnsi="Times New Roman"/>
          <w:color w:val="000000"/>
          <w:sz w:val="22"/>
          <w:szCs w:val="22"/>
        </w:rPr>
      </w:pPr>
    </w:p>
    <w:p w14:paraId="7388BCA1" w14:textId="049AD1E8" w:rsidR="00455722" w:rsidRPr="00F334B2" w:rsidRDefault="00455722" w:rsidP="00485F27">
      <w:pPr>
        <w:pStyle w:val="Bezodstpw"/>
        <w:numPr>
          <w:ilvl w:val="0"/>
          <w:numId w:val="58"/>
        </w:numPr>
        <w:spacing w:line="276" w:lineRule="auto"/>
        <w:ind w:left="1276" w:hanging="425"/>
        <w:jc w:val="both"/>
        <w:rPr>
          <w:rFonts w:ascii="Times New Roman" w:eastAsia="Times New Roman" w:hAnsi="Times New Roman"/>
          <w:color w:val="000000"/>
          <w:lang w:eastAsia="pl-PL"/>
        </w:rPr>
      </w:pPr>
      <w:r w:rsidRPr="00F334B2">
        <w:rPr>
          <w:rFonts w:ascii="Times New Roman" w:eastAsia="Times New Roman" w:hAnsi="Times New Roman"/>
          <w:color w:val="000000"/>
          <w:lang w:eastAsia="pl-PL"/>
        </w:rPr>
        <w:t>Część nr 3</w:t>
      </w:r>
    </w:p>
    <w:p w14:paraId="3CCCAAB6" w14:textId="77777777" w:rsidR="00F334B2" w:rsidRPr="00F334B2" w:rsidRDefault="00F334B2" w:rsidP="00F334B2">
      <w:pPr>
        <w:pStyle w:val="Bezodstpw"/>
        <w:spacing w:line="276" w:lineRule="auto"/>
        <w:ind w:left="1276"/>
        <w:jc w:val="both"/>
        <w:rPr>
          <w:rFonts w:ascii="Times New Roman" w:eastAsia="Times New Roman" w:hAnsi="Times New Roman"/>
          <w:color w:val="000000"/>
          <w:lang w:eastAsia="pl-PL"/>
        </w:rPr>
      </w:pPr>
    </w:p>
    <w:p w14:paraId="1DA310B5" w14:textId="77777777" w:rsidR="00F334B2" w:rsidRPr="00F334B2" w:rsidRDefault="00F334B2" w:rsidP="00F334B2">
      <w:pPr>
        <w:pStyle w:val="Akapitzlist"/>
        <w:suppressAutoHyphens/>
        <w:spacing w:line="276" w:lineRule="auto"/>
        <w:rPr>
          <w:rFonts w:ascii="Times New Roman" w:hAnsi="Times New Roman"/>
          <w:sz w:val="22"/>
          <w:szCs w:val="22"/>
        </w:rPr>
      </w:pPr>
      <w:r w:rsidRPr="00F334B2">
        <w:rPr>
          <w:rFonts w:ascii="Times New Roman" w:hAnsi="Times New Roman"/>
          <w:sz w:val="22"/>
          <w:szCs w:val="22"/>
        </w:rPr>
        <w:t>85142100-7 – Usługi fizjoterapii</w:t>
      </w:r>
    </w:p>
    <w:p w14:paraId="685846DA" w14:textId="77777777" w:rsidR="00F334B2" w:rsidRPr="00F334B2" w:rsidRDefault="00F334B2" w:rsidP="00F334B2">
      <w:pPr>
        <w:pStyle w:val="Bezodstpw"/>
        <w:spacing w:line="276" w:lineRule="auto"/>
        <w:ind w:left="1276"/>
        <w:jc w:val="both"/>
        <w:rPr>
          <w:rFonts w:ascii="Times New Roman" w:eastAsia="Times New Roman" w:hAnsi="Times New Roman"/>
          <w:color w:val="000000"/>
          <w:lang w:eastAsia="pl-PL"/>
        </w:rPr>
      </w:pPr>
    </w:p>
    <w:p w14:paraId="002CCA34" w14:textId="77777777" w:rsidR="00F334B2" w:rsidRPr="00F334B2" w:rsidRDefault="00F334B2" w:rsidP="002C5947">
      <w:pPr>
        <w:pStyle w:val="Akapitzlist"/>
        <w:suppressAutoHyphens/>
        <w:spacing w:line="276" w:lineRule="auto"/>
        <w:rPr>
          <w:rFonts w:ascii="Times New Roman" w:hAnsi="Times New Roman"/>
          <w:sz w:val="22"/>
          <w:szCs w:val="22"/>
        </w:rPr>
      </w:pPr>
      <w:r w:rsidRPr="00F334B2">
        <w:rPr>
          <w:rFonts w:ascii="Times New Roman" w:hAnsi="Times New Roman"/>
          <w:sz w:val="22"/>
          <w:szCs w:val="22"/>
        </w:rPr>
        <w:t>85140000-2 – Różne usługi w zakresie zdrowia</w:t>
      </w:r>
    </w:p>
    <w:p w14:paraId="608EB72C" w14:textId="5B08EB03" w:rsidR="002C5947" w:rsidRPr="00F334B2" w:rsidRDefault="002C5947" w:rsidP="002C5947">
      <w:pPr>
        <w:pStyle w:val="Akapitzlist"/>
        <w:suppressAutoHyphens/>
        <w:spacing w:line="276" w:lineRule="auto"/>
        <w:rPr>
          <w:rFonts w:ascii="Times New Roman" w:hAnsi="Times New Roman"/>
          <w:sz w:val="22"/>
          <w:szCs w:val="22"/>
        </w:rPr>
      </w:pPr>
      <w:r w:rsidRPr="00F334B2">
        <w:rPr>
          <w:rFonts w:ascii="Times New Roman" w:hAnsi="Times New Roman"/>
          <w:sz w:val="22"/>
          <w:szCs w:val="22"/>
        </w:rPr>
        <w:t>85000000-9 – usługi w zakresie zdrowia i opieki społecznej</w:t>
      </w:r>
    </w:p>
    <w:p w14:paraId="71DA5DE9" w14:textId="5155E6E2" w:rsidR="002C5947" w:rsidRPr="00307B82" w:rsidRDefault="002C5947" w:rsidP="002C5947">
      <w:pPr>
        <w:pStyle w:val="Akapitzlist"/>
        <w:suppressAutoHyphens/>
        <w:spacing w:line="276" w:lineRule="auto"/>
        <w:rPr>
          <w:rFonts w:ascii="Times New Roman" w:hAnsi="Times New Roman"/>
          <w:sz w:val="22"/>
          <w:szCs w:val="22"/>
        </w:rPr>
      </w:pPr>
    </w:p>
    <w:p w14:paraId="7A8C4557" w14:textId="1E7CE44A" w:rsidR="008A5826" w:rsidRPr="00307B82" w:rsidRDefault="00DF1B29" w:rsidP="00B6377F">
      <w:pPr>
        <w:pStyle w:val="Nagwek1"/>
        <w:numPr>
          <w:ilvl w:val="0"/>
          <w:numId w:val="2"/>
        </w:numPr>
        <w:pBdr>
          <w:bottom w:val="single" w:sz="6" w:space="1" w:color="auto"/>
        </w:pBdr>
        <w:suppressAutoHyphens/>
        <w:spacing w:line="276" w:lineRule="auto"/>
        <w:jc w:val="both"/>
        <w:rPr>
          <w:rFonts w:ascii="Times New Roman" w:hAnsi="Times New Roman" w:cs="Times New Roman"/>
          <w:sz w:val="22"/>
          <w:szCs w:val="22"/>
        </w:rPr>
      </w:pPr>
      <w:r w:rsidRPr="00307B82">
        <w:rPr>
          <w:rFonts w:ascii="Times New Roman" w:hAnsi="Times New Roman" w:cs="Times New Roman"/>
          <w:sz w:val="22"/>
          <w:szCs w:val="22"/>
        </w:rPr>
        <w:t>OPIS PRZEDMIOTU ZAMÓWIENIA</w:t>
      </w:r>
    </w:p>
    <w:p w14:paraId="712D836F" w14:textId="25F5F252" w:rsidR="00622536" w:rsidRPr="00307B82" w:rsidRDefault="00622536" w:rsidP="00B6377F">
      <w:pPr>
        <w:tabs>
          <w:tab w:val="left" w:pos="-5476"/>
        </w:tabs>
        <w:suppressAutoHyphens/>
        <w:spacing w:after="120" w:line="276" w:lineRule="auto"/>
        <w:jc w:val="both"/>
        <w:rPr>
          <w:bCs/>
          <w:color w:val="000000"/>
          <w:sz w:val="22"/>
          <w:szCs w:val="22"/>
        </w:rPr>
      </w:pPr>
    </w:p>
    <w:p w14:paraId="1BA52BDE" w14:textId="4C9A00A2" w:rsidR="004A1967" w:rsidRPr="00307B82" w:rsidRDefault="008A5826">
      <w:pPr>
        <w:pStyle w:val="Akapitzlist"/>
        <w:numPr>
          <w:ilvl w:val="0"/>
          <w:numId w:val="63"/>
        </w:numPr>
        <w:suppressAutoHyphens/>
        <w:spacing w:line="276" w:lineRule="auto"/>
        <w:contextualSpacing/>
        <w:rPr>
          <w:rFonts w:ascii="Times New Roman" w:hAnsi="Times New Roman"/>
          <w:b/>
          <w:bCs/>
          <w:sz w:val="22"/>
          <w:szCs w:val="22"/>
          <w:shd w:val="clear" w:color="auto" w:fill="FFFFFF"/>
        </w:rPr>
      </w:pPr>
      <w:r w:rsidRPr="00307B82">
        <w:rPr>
          <w:rFonts w:ascii="Times New Roman" w:hAnsi="Times New Roman"/>
          <w:color w:val="000000"/>
          <w:sz w:val="22"/>
          <w:szCs w:val="22"/>
        </w:rPr>
        <w:t>Przedmiotem zamówienia jest</w:t>
      </w:r>
      <w:r w:rsidR="00C160BC" w:rsidRPr="00307B82">
        <w:rPr>
          <w:rFonts w:ascii="Times New Roman" w:hAnsi="Times New Roman"/>
          <w:color w:val="000000"/>
          <w:sz w:val="22"/>
          <w:szCs w:val="22"/>
        </w:rPr>
        <w:t xml:space="preserve"> </w:t>
      </w:r>
      <w:bookmarkStart w:id="3" w:name="_Hlk190695243"/>
      <w:r w:rsidR="00455722" w:rsidRPr="00307B82">
        <w:rPr>
          <w:rFonts w:ascii="Times New Roman" w:hAnsi="Times New Roman"/>
          <w:b/>
          <w:bCs/>
          <w:sz w:val="22"/>
          <w:szCs w:val="22"/>
        </w:rPr>
        <w:t>Świadczenie usług</w:t>
      </w:r>
      <w:r w:rsidR="00684611">
        <w:rPr>
          <w:rFonts w:ascii="Times New Roman" w:hAnsi="Times New Roman"/>
          <w:b/>
          <w:bCs/>
          <w:sz w:val="22"/>
          <w:szCs w:val="22"/>
        </w:rPr>
        <w:t xml:space="preserve"> medycznych</w:t>
      </w:r>
      <w:r w:rsidR="00455722" w:rsidRPr="00307B82">
        <w:rPr>
          <w:rFonts w:ascii="Times New Roman" w:hAnsi="Times New Roman"/>
          <w:b/>
          <w:bCs/>
          <w:sz w:val="22"/>
          <w:szCs w:val="22"/>
        </w:rPr>
        <w:t xml:space="preserve"> na potrzeby projektu pn.</w:t>
      </w:r>
      <w:r w:rsidR="00F02FF3" w:rsidRPr="00307B82">
        <w:rPr>
          <w:rFonts w:ascii="Times New Roman" w:hAnsi="Times New Roman"/>
          <w:b/>
          <w:bCs/>
          <w:sz w:val="22"/>
          <w:szCs w:val="22"/>
        </w:rPr>
        <w:t xml:space="preserve"> „Pomocna dłoń - III edycja”.</w:t>
      </w:r>
    </w:p>
    <w:p w14:paraId="179921A1" w14:textId="7CA9183A" w:rsidR="00455722" w:rsidRPr="00307B82" w:rsidRDefault="004A1967" w:rsidP="00B6377F">
      <w:pPr>
        <w:pStyle w:val="Akapitzlist"/>
        <w:suppressAutoHyphens/>
        <w:spacing w:line="276" w:lineRule="auto"/>
        <w:contextualSpacing/>
        <w:rPr>
          <w:rFonts w:ascii="Times New Roman" w:hAnsi="Times New Roman"/>
          <w:b/>
          <w:bCs/>
          <w:sz w:val="22"/>
          <w:szCs w:val="22"/>
          <w:shd w:val="clear" w:color="auto" w:fill="FFFFFF"/>
        </w:rPr>
      </w:pPr>
      <w:r w:rsidRPr="00307B82">
        <w:rPr>
          <w:rFonts w:ascii="Times New Roman" w:hAnsi="Times New Roman"/>
          <w:b/>
          <w:bCs/>
          <w:sz w:val="22"/>
          <w:szCs w:val="22"/>
          <w:shd w:val="clear" w:color="auto" w:fill="FFFFFF"/>
        </w:rPr>
        <w:t>W podziale na następujące części</w:t>
      </w:r>
      <w:r w:rsidR="001167EF" w:rsidRPr="00307B82">
        <w:rPr>
          <w:rFonts w:ascii="Times New Roman" w:hAnsi="Times New Roman"/>
          <w:b/>
          <w:bCs/>
          <w:sz w:val="22"/>
          <w:szCs w:val="22"/>
          <w:shd w:val="clear" w:color="auto" w:fill="FFFFFF"/>
        </w:rPr>
        <w:t>:</w:t>
      </w:r>
    </w:p>
    <w:p w14:paraId="6C1DFCD1" w14:textId="77777777" w:rsidR="00455722" w:rsidRPr="00307B82" w:rsidRDefault="00455722" w:rsidP="00B6377F">
      <w:pPr>
        <w:suppressAutoHyphens/>
        <w:spacing w:line="276" w:lineRule="auto"/>
        <w:contextualSpacing/>
        <w:jc w:val="both"/>
        <w:rPr>
          <w:b/>
          <w:bCs/>
          <w:sz w:val="22"/>
          <w:szCs w:val="22"/>
          <w:shd w:val="clear" w:color="auto" w:fill="FFFFFF"/>
        </w:rPr>
      </w:pPr>
    </w:p>
    <w:p w14:paraId="44F86C01" w14:textId="34A510EF" w:rsidR="00243279" w:rsidRPr="00307B82" w:rsidRDefault="00455722">
      <w:pPr>
        <w:pStyle w:val="Akapitzlist"/>
        <w:numPr>
          <w:ilvl w:val="0"/>
          <w:numId w:val="64"/>
        </w:numPr>
        <w:suppressAutoHyphens/>
        <w:spacing w:line="276" w:lineRule="auto"/>
        <w:contextualSpacing/>
        <w:rPr>
          <w:rFonts w:ascii="Times New Roman" w:hAnsi="Times New Roman"/>
          <w:b/>
          <w:bCs/>
          <w:sz w:val="22"/>
          <w:szCs w:val="22"/>
          <w:shd w:val="clear" w:color="auto" w:fill="FFFFFF"/>
        </w:rPr>
      </w:pPr>
      <w:r w:rsidRPr="00307B82">
        <w:rPr>
          <w:rFonts w:ascii="Times New Roman" w:hAnsi="Times New Roman"/>
          <w:b/>
          <w:bCs/>
          <w:sz w:val="22"/>
          <w:szCs w:val="22"/>
          <w:shd w:val="clear" w:color="auto" w:fill="FFFFFF"/>
        </w:rPr>
        <w:t xml:space="preserve">Część nr 1 - </w:t>
      </w:r>
      <w:r w:rsidR="00684611" w:rsidRPr="00684611">
        <w:rPr>
          <w:rFonts w:ascii="Times New Roman" w:hAnsi="Times New Roman"/>
          <w:b/>
          <w:bCs/>
          <w:sz w:val="22"/>
          <w:szCs w:val="22"/>
          <w:shd w:val="clear" w:color="auto" w:fill="FFFFFF"/>
        </w:rPr>
        <w:t xml:space="preserve">Usługi zdrowotne w zakresie konsultacji diagnostycznych i profilaktycznych, badań diagnostycznych oraz innych świadczeń zdrowotnych wynikających z potrzeb uczestników projektu. </w:t>
      </w:r>
    </w:p>
    <w:p w14:paraId="5B5A27AB" w14:textId="77777777" w:rsidR="00F02FF3" w:rsidRPr="00307B82" w:rsidRDefault="00F02FF3" w:rsidP="00F02FF3">
      <w:pPr>
        <w:suppressAutoHyphens/>
        <w:spacing w:line="276" w:lineRule="auto"/>
        <w:contextualSpacing/>
        <w:rPr>
          <w:b/>
          <w:bCs/>
          <w:sz w:val="22"/>
          <w:szCs w:val="22"/>
          <w:shd w:val="clear" w:color="auto" w:fill="FFFFFF"/>
        </w:rPr>
      </w:pPr>
    </w:p>
    <w:p w14:paraId="161115C4" w14:textId="77777777" w:rsidR="00FA5424" w:rsidRDefault="00FA5424" w:rsidP="00FA5424">
      <w:pPr>
        <w:suppressAutoHyphens/>
        <w:spacing w:line="276" w:lineRule="auto"/>
        <w:contextualSpacing/>
        <w:rPr>
          <w:sz w:val="22"/>
          <w:szCs w:val="22"/>
          <w:shd w:val="clear" w:color="auto" w:fill="FFFFFF"/>
        </w:rPr>
      </w:pPr>
      <w:r w:rsidRPr="00FA5424">
        <w:rPr>
          <w:sz w:val="22"/>
          <w:szCs w:val="22"/>
          <w:shd w:val="clear" w:color="auto" w:fill="FFFFFF"/>
        </w:rPr>
        <w:t>Zamówienie obejmuje m.in.:</w:t>
      </w:r>
    </w:p>
    <w:p w14:paraId="6A0BA21F" w14:textId="77777777" w:rsidR="00FA5424" w:rsidRPr="00FA5424" w:rsidRDefault="00FA5424" w:rsidP="00FA5424">
      <w:pPr>
        <w:suppressAutoHyphens/>
        <w:spacing w:line="276" w:lineRule="auto"/>
        <w:contextualSpacing/>
        <w:rPr>
          <w:sz w:val="22"/>
          <w:szCs w:val="22"/>
          <w:shd w:val="clear" w:color="auto" w:fill="FFFFFF"/>
        </w:rPr>
      </w:pPr>
    </w:p>
    <w:p w14:paraId="092C83D3" w14:textId="77777777" w:rsidR="00684611" w:rsidRDefault="00684611" w:rsidP="00684611">
      <w:pPr>
        <w:suppressAutoHyphens/>
        <w:spacing w:line="276" w:lineRule="auto"/>
        <w:jc w:val="both"/>
        <w:rPr>
          <w:sz w:val="22"/>
          <w:szCs w:val="22"/>
        </w:rPr>
      </w:pPr>
      <w:r w:rsidRPr="00684611">
        <w:rPr>
          <w:rStyle w:val="Pogrubienie"/>
          <w:b w:val="0"/>
          <w:bCs w:val="0"/>
          <w:sz w:val="22"/>
          <w:szCs w:val="22"/>
        </w:rPr>
        <w:t>Przedmiotem zamówienia jest świadczenie usług zdrowotnych o charakterze diagnostycznym, profilaktycznym oraz wspierającym, realizowanych na rzecz uczestników projektu, zgodnie z ich indywidualnymi potrzebami zdrowotnymi, stanem funkcjonalnym oraz zgłoszeniem przekazanym przez Zamawiającego.</w:t>
      </w:r>
      <w:r w:rsidRPr="00684611">
        <w:rPr>
          <w:b/>
          <w:bCs/>
          <w:sz w:val="22"/>
          <w:szCs w:val="22"/>
        </w:rPr>
        <w:t xml:space="preserve"> </w:t>
      </w:r>
      <w:r w:rsidRPr="00684611">
        <w:rPr>
          <w:sz w:val="22"/>
          <w:szCs w:val="22"/>
        </w:rPr>
        <w:t>Usługi mają być realizowane z uwzględnieniem potrzeb osób starszych, osób z niepełnosprawnościami, osób samotnych, osób wykluczonych komunikacyjnie oraz osób potrzebujących wsparcia w codziennym funkcjonowaniu</w:t>
      </w:r>
    </w:p>
    <w:p w14:paraId="055F030C" w14:textId="77777777" w:rsidR="00684611" w:rsidRPr="00325EF3" w:rsidRDefault="00684611" w:rsidP="00684611">
      <w:pPr>
        <w:spacing w:before="100" w:beforeAutospacing="1" w:after="100" w:afterAutospacing="1"/>
      </w:pPr>
      <w:r w:rsidRPr="00325EF3">
        <w:rPr>
          <w:b/>
          <w:bCs/>
        </w:rPr>
        <w:t>Usługi będą świadczone na rzecz dwóch grup odbiorców:</w:t>
      </w:r>
    </w:p>
    <w:p w14:paraId="29049078" w14:textId="77777777" w:rsidR="00684611" w:rsidRPr="00325EF3" w:rsidRDefault="00684611" w:rsidP="00684611">
      <w:pPr>
        <w:spacing w:before="100" w:beforeAutospacing="1" w:after="100" w:afterAutospacing="1"/>
      </w:pPr>
      <w:r w:rsidRPr="00325EF3">
        <w:t>1) na rzecz 22 uczestników projektu – w zakresie usług zdrowotnych o charakterze diagnostycznym i profilaktycznym, obejmujących w szczególności:</w:t>
      </w:r>
    </w:p>
    <w:p w14:paraId="2F270C68" w14:textId="77777777" w:rsidR="00684611" w:rsidRPr="00325EF3" w:rsidRDefault="00684611">
      <w:pPr>
        <w:numPr>
          <w:ilvl w:val="0"/>
          <w:numId w:val="69"/>
        </w:numPr>
        <w:spacing w:before="100" w:beforeAutospacing="1" w:after="100" w:afterAutospacing="1"/>
      </w:pPr>
      <w:r w:rsidRPr="00325EF3">
        <w:t>konsultacje psychiatryczne,</w:t>
      </w:r>
    </w:p>
    <w:p w14:paraId="0813D032" w14:textId="77777777" w:rsidR="00684611" w:rsidRPr="00325EF3" w:rsidRDefault="00684611">
      <w:pPr>
        <w:numPr>
          <w:ilvl w:val="0"/>
          <w:numId w:val="69"/>
        </w:numPr>
        <w:spacing w:before="100" w:beforeAutospacing="1" w:after="100" w:afterAutospacing="1"/>
      </w:pPr>
      <w:r w:rsidRPr="00325EF3">
        <w:t>konsultacje terapeutyczne,</w:t>
      </w:r>
    </w:p>
    <w:p w14:paraId="7B26BC8B" w14:textId="77777777" w:rsidR="00684611" w:rsidRPr="00325EF3" w:rsidRDefault="00684611">
      <w:pPr>
        <w:numPr>
          <w:ilvl w:val="0"/>
          <w:numId w:val="69"/>
        </w:numPr>
        <w:spacing w:before="100" w:beforeAutospacing="1" w:after="100" w:afterAutospacing="1"/>
      </w:pPr>
      <w:r w:rsidRPr="00325EF3">
        <w:t>konsultacje dietetyczne,</w:t>
      </w:r>
    </w:p>
    <w:p w14:paraId="181C0B0C" w14:textId="77777777" w:rsidR="00684611" w:rsidRPr="00325EF3" w:rsidRDefault="00684611">
      <w:pPr>
        <w:numPr>
          <w:ilvl w:val="0"/>
          <w:numId w:val="69"/>
        </w:numPr>
        <w:spacing w:before="100" w:beforeAutospacing="1" w:after="100" w:afterAutospacing="1"/>
      </w:pPr>
      <w:r w:rsidRPr="00325EF3">
        <w:t>konsultacje neurologiczne,</w:t>
      </w:r>
    </w:p>
    <w:p w14:paraId="06E08A3A" w14:textId="77777777" w:rsidR="00684611" w:rsidRPr="00325EF3" w:rsidRDefault="00684611">
      <w:pPr>
        <w:numPr>
          <w:ilvl w:val="0"/>
          <w:numId w:val="69"/>
        </w:numPr>
        <w:spacing w:before="100" w:beforeAutospacing="1" w:after="100" w:afterAutospacing="1"/>
      </w:pPr>
      <w:r w:rsidRPr="00325EF3">
        <w:t>konsultacje geriatryczne,</w:t>
      </w:r>
    </w:p>
    <w:p w14:paraId="6F2395C1" w14:textId="77777777" w:rsidR="00684611" w:rsidRPr="00325EF3" w:rsidRDefault="00684611">
      <w:pPr>
        <w:numPr>
          <w:ilvl w:val="0"/>
          <w:numId w:val="69"/>
        </w:numPr>
        <w:spacing w:before="100" w:beforeAutospacing="1" w:after="100" w:afterAutospacing="1"/>
      </w:pPr>
      <w:r w:rsidRPr="00325EF3">
        <w:t>badania diagnostyczne,</w:t>
      </w:r>
    </w:p>
    <w:p w14:paraId="43350047" w14:textId="77777777" w:rsidR="00684611" w:rsidRPr="00325EF3" w:rsidRDefault="00684611">
      <w:pPr>
        <w:numPr>
          <w:ilvl w:val="0"/>
          <w:numId w:val="69"/>
        </w:numPr>
        <w:spacing w:before="100" w:beforeAutospacing="1" w:after="100" w:afterAutospacing="1"/>
      </w:pPr>
      <w:r w:rsidRPr="00325EF3">
        <w:t>medyczną diagnostykę laboratoryjną,</w:t>
      </w:r>
    </w:p>
    <w:p w14:paraId="5A945915" w14:textId="3A4B0423" w:rsidR="00684611" w:rsidRDefault="00684611">
      <w:pPr>
        <w:numPr>
          <w:ilvl w:val="0"/>
          <w:numId w:val="69"/>
        </w:numPr>
        <w:spacing w:before="100" w:beforeAutospacing="1" w:after="100" w:afterAutospacing="1"/>
      </w:pPr>
      <w:r w:rsidRPr="00325EF3">
        <w:t xml:space="preserve">inne świadczenia zdrowotne wynikające z indywidualnych potrzeb uczestnika projektu. </w:t>
      </w:r>
    </w:p>
    <w:p w14:paraId="53F1F2CC" w14:textId="0D9077BB" w:rsidR="00684611" w:rsidRDefault="00F02FF3" w:rsidP="00684611">
      <w:pPr>
        <w:suppressAutoHyphens/>
        <w:spacing w:line="276" w:lineRule="auto"/>
        <w:jc w:val="both"/>
      </w:pPr>
      <w:r w:rsidRPr="00307B82">
        <w:rPr>
          <w:sz w:val="22"/>
          <w:szCs w:val="22"/>
        </w:rPr>
        <w:t xml:space="preserve">Wymiar: </w:t>
      </w:r>
      <w:r w:rsidR="00684611" w:rsidRPr="00F35809">
        <w:t>Łączny maksymalny wymiar świadczeń dla tej grupy wynosi 180 godzin, przy czym w ramach tej puli realizowane mogą być konsultacje oraz badania diagnostyczne, zgodnie z potrzebami uczestników projektu.</w:t>
      </w:r>
    </w:p>
    <w:p w14:paraId="54DC30D3" w14:textId="77777777" w:rsidR="00684611" w:rsidRPr="00325EF3" w:rsidRDefault="00684611" w:rsidP="00684611">
      <w:pPr>
        <w:spacing w:before="100" w:beforeAutospacing="1" w:after="100" w:afterAutospacing="1"/>
      </w:pPr>
      <w:r w:rsidRPr="00325EF3">
        <w:rPr>
          <w:b/>
          <w:bCs/>
        </w:rPr>
        <w:t>2) na rzecz 8 osób</w:t>
      </w:r>
      <w:r w:rsidRPr="00325EF3">
        <w:t>, tj.:</w:t>
      </w:r>
    </w:p>
    <w:p w14:paraId="1E49E69F" w14:textId="77777777" w:rsidR="00684611" w:rsidRPr="00325EF3" w:rsidRDefault="00684611">
      <w:pPr>
        <w:numPr>
          <w:ilvl w:val="0"/>
          <w:numId w:val="70"/>
        </w:numPr>
        <w:spacing w:before="100" w:beforeAutospacing="1" w:after="100" w:afterAutospacing="1"/>
      </w:pPr>
      <w:r w:rsidRPr="00325EF3">
        <w:t>4 opiekunów nieformalnych,</w:t>
      </w:r>
    </w:p>
    <w:p w14:paraId="142135AF" w14:textId="77777777" w:rsidR="00684611" w:rsidRPr="00325EF3" w:rsidRDefault="00684611">
      <w:pPr>
        <w:numPr>
          <w:ilvl w:val="0"/>
          <w:numId w:val="70"/>
        </w:numPr>
        <w:spacing w:before="100" w:beforeAutospacing="1" w:after="100" w:afterAutospacing="1"/>
      </w:pPr>
      <w:r w:rsidRPr="00325EF3">
        <w:t>4 osób potrzebujących wsparcia w codziennym funkcjonowaniu,</w:t>
      </w:r>
    </w:p>
    <w:p w14:paraId="59153ED5" w14:textId="77777777" w:rsidR="00684611" w:rsidRPr="00325EF3" w:rsidRDefault="00684611" w:rsidP="00684611">
      <w:pPr>
        <w:spacing w:before="100" w:beforeAutospacing="1" w:after="100" w:afterAutospacing="1"/>
      </w:pPr>
      <w:r w:rsidRPr="00325EF3">
        <w:t>w zakresie obejmującym w szczególności:</w:t>
      </w:r>
    </w:p>
    <w:p w14:paraId="1F185D6E" w14:textId="77777777" w:rsidR="00684611" w:rsidRPr="00325EF3" w:rsidRDefault="00684611">
      <w:pPr>
        <w:numPr>
          <w:ilvl w:val="0"/>
          <w:numId w:val="71"/>
        </w:numPr>
        <w:spacing w:before="100" w:beforeAutospacing="1" w:after="100" w:afterAutospacing="1"/>
      </w:pPr>
      <w:r w:rsidRPr="00325EF3">
        <w:lastRenderedPageBreak/>
        <w:t>konsultacje diagnostyczne i profilaktyczne</w:t>
      </w:r>
      <w:r>
        <w:t xml:space="preserve"> w tym </w:t>
      </w:r>
      <w:r w:rsidRPr="00325EF3">
        <w:t>konsultacje psychiatryczne,</w:t>
      </w:r>
    </w:p>
    <w:p w14:paraId="04C4F598" w14:textId="77777777" w:rsidR="00684611" w:rsidRPr="00325EF3" w:rsidRDefault="00684611">
      <w:pPr>
        <w:numPr>
          <w:ilvl w:val="0"/>
          <w:numId w:val="71"/>
        </w:numPr>
        <w:spacing w:before="100" w:beforeAutospacing="1" w:after="100" w:afterAutospacing="1"/>
      </w:pPr>
      <w:r w:rsidRPr="00325EF3">
        <w:t>usługi rehabilitacyjne,</w:t>
      </w:r>
    </w:p>
    <w:p w14:paraId="130E7747" w14:textId="77777777" w:rsidR="00684611" w:rsidRPr="00325EF3" w:rsidRDefault="00684611">
      <w:pPr>
        <w:numPr>
          <w:ilvl w:val="0"/>
          <w:numId w:val="71"/>
        </w:numPr>
        <w:spacing w:before="100" w:beforeAutospacing="1" w:after="100" w:afterAutospacing="1"/>
      </w:pPr>
      <w:r w:rsidRPr="00325EF3">
        <w:t xml:space="preserve">inne świadczenia zdrowotne wynikające z potrzeb uczestnika. </w:t>
      </w:r>
    </w:p>
    <w:p w14:paraId="2D0294F8" w14:textId="77777777" w:rsidR="00684611" w:rsidRPr="00FC6BD0" w:rsidRDefault="00684611" w:rsidP="00684611">
      <w:pPr>
        <w:spacing w:before="100" w:beforeAutospacing="1" w:after="100" w:afterAutospacing="1"/>
        <w:jc w:val="both"/>
      </w:pPr>
      <w:r w:rsidRPr="00325EF3">
        <w:rPr>
          <w:b/>
          <w:bCs/>
        </w:rPr>
        <w:t>Rodzaj, zakres oraz liczba świadczeń udzielanych poszczególnym uczestnikom projektu będą każdorazowo ustalane przez Zamawiającego zgodnie z indywidualnymi potrzebami zdrowotnymi uczestnika.</w:t>
      </w:r>
      <w:r w:rsidRPr="00325EF3">
        <w:t xml:space="preserve"> </w:t>
      </w:r>
    </w:p>
    <w:p w14:paraId="02C4D997" w14:textId="6AEA7DF1" w:rsidR="00684611" w:rsidRDefault="00684611" w:rsidP="00FA5424">
      <w:pPr>
        <w:spacing w:line="276" w:lineRule="auto"/>
        <w:jc w:val="both"/>
      </w:pPr>
      <w:r w:rsidRPr="00FC6BD0">
        <w:t>Wymiar: 20 wizy</w:t>
      </w:r>
      <w:r>
        <w:t>t</w:t>
      </w:r>
      <w:r w:rsidRPr="00FC6BD0">
        <w:t>/zabiegów x 8 UP</w:t>
      </w:r>
    </w:p>
    <w:p w14:paraId="7B4FC8C4" w14:textId="77777777" w:rsidR="001426AB" w:rsidRDefault="001426AB" w:rsidP="00FA5424">
      <w:pPr>
        <w:spacing w:line="276" w:lineRule="auto"/>
        <w:jc w:val="both"/>
      </w:pPr>
    </w:p>
    <w:p w14:paraId="11CAB0A0" w14:textId="1A16E4AF" w:rsidR="001426AB" w:rsidRPr="00FA5424" w:rsidRDefault="001426AB" w:rsidP="00FA5424">
      <w:pPr>
        <w:spacing w:line="276" w:lineRule="auto"/>
        <w:jc w:val="both"/>
      </w:pPr>
      <w:r w:rsidRPr="001426AB">
        <w:t>Przez jedną wizytę / zabieg rozumie się jednorazowe wykonanie świadczenia zdrowotnego przewidzianego dla uczestnika zgodnie z ustalonym zakresem wsparcia</w:t>
      </w:r>
    </w:p>
    <w:p w14:paraId="5DCA7C83" w14:textId="77777777" w:rsidR="004A1967" w:rsidRPr="00307B82" w:rsidRDefault="004A1967" w:rsidP="00B6377F">
      <w:pPr>
        <w:suppressAutoHyphens/>
        <w:spacing w:line="276" w:lineRule="auto"/>
        <w:contextualSpacing/>
        <w:jc w:val="both"/>
        <w:rPr>
          <w:b/>
          <w:bCs/>
          <w:sz w:val="22"/>
          <w:szCs w:val="22"/>
          <w:shd w:val="clear" w:color="auto" w:fill="FFFFFF"/>
        </w:rPr>
      </w:pPr>
    </w:p>
    <w:p w14:paraId="7AA908D7" w14:textId="7FB50061" w:rsidR="005C4A86" w:rsidRPr="00307B82" w:rsidRDefault="004A1967">
      <w:pPr>
        <w:pStyle w:val="Akapitzlist"/>
        <w:numPr>
          <w:ilvl w:val="0"/>
          <w:numId w:val="64"/>
        </w:numPr>
        <w:suppressAutoHyphens/>
        <w:spacing w:line="276" w:lineRule="auto"/>
        <w:contextualSpacing/>
        <w:rPr>
          <w:rFonts w:ascii="Times New Roman" w:hAnsi="Times New Roman"/>
          <w:b/>
          <w:bCs/>
          <w:sz w:val="22"/>
          <w:szCs w:val="22"/>
          <w:shd w:val="clear" w:color="auto" w:fill="FFFFFF"/>
        </w:rPr>
      </w:pPr>
      <w:bookmarkStart w:id="4" w:name="_Hlk208930844"/>
      <w:r w:rsidRPr="00307B82">
        <w:rPr>
          <w:rFonts w:ascii="Times New Roman" w:hAnsi="Times New Roman"/>
          <w:b/>
          <w:bCs/>
          <w:sz w:val="22"/>
          <w:szCs w:val="22"/>
          <w:shd w:val="clear" w:color="auto" w:fill="FFFFFF"/>
        </w:rPr>
        <w:t xml:space="preserve">Część nr 2 - </w:t>
      </w:r>
      <w:bookmarkEnd w:id="4"/>
      <w:r w:rsidR="00684611" w:rsidRPr="0082785D">
        <w:rPr>
          <w:rFonts w:ascii="Times New Roman" w:hAnsi="Times New Roman"/>
          <w:b/>
          <w:bCs/>
        </w:rPr>
        <w:t>Długoterminowa medyczna opieka domowa</w:t>
      </w:r>
    </w:p>
    <w:p w14:paraId="7EA27081" w14:textId="77777777" w:rsidR="00F02FF3" w:rsidRPr="00307B82" w:rsidRDefault="00F02FF3" w:rsidP="00B6377F">
      <w:pPr>
        <w:pStyle w:val="Akapitzlist"/>
        <w:suppressAutoHyphens/>
        <w:spacing w:line="276" w:lineRule="auto"/>
        <w:contextualSpacing/>
        <w:rPr>
          <w:rFonts w:ascii="Times New Roman" w:hAnsi="Times New Roman"/>
          <w:sz w:val="22"/>
          <w:szCs w:val="22"/>
          <w:shd w:val="clear" w:color="auto" w:fill="FFFFFF"/>
        </w:rPr>
      </w:pPr>
    </w:p>
    <w:p w14:paraId="020FBA7A" w14:textId="55CEF388" w:rsidR="00243279" w:rsidRPr="00307B82" w:rsidRDefault="00243279" w:rsidP="00B6377F">
      <w:pPr>
        <w:pStyle w:val="Akapitzlist"/>
        <w:suppressAutoHyphens/>
        <w:spacing w:line="276" w:lineRule="auto"/>
        <w:contextualSpacing/>
        <w:rPr>
          <w:rFonts w:ascii="Times New Roman" w:hAnsi="Times New Roman"/>
          <w:sz w:val="22"/>
          <w:szCs w:val="22"/>
          <w:shd w:val="clear" w:color="auto" w:fill="FFFFFF"/>
        </w:rPr>
      </w:pPr>
      <w:bookmarkStart w:id="5" w:name="_Hlk223514211"/>
      <w:r w:rsidRPr="00307B82">
        <w:rPr>
          <w:rFonts w:ascii="Times New Roman" w:hAnsi="Times New Roman"/>
          <w:sz w:val="22"/>
          <w:szCs w:val="22"/>
          <w:shd w:val="clear" w:color="auto" w:fill="FFFFFF"/>
        </w:rPr>
        <w:t>Zamówienie obejmuje</w:t>
      </w:r>
      <w:r w:rsidR="007E0B48">
        <w:rPr>
          <w:rFonts w:ascii="Times New Roman" w:hAnsi="Times New Roman"/>
          <w:sz w:val="22"/>
          <w:szCs w:val="22"/>
          <w:shd w:val="clear" w:color="auto" w:fill="FFFFFF"/>
        </w:rPr>
        <w:t xml:space="preserve"> m.in.</w:t>
      </w:r>
      <w:r w:rsidRPr="00307B82">
        <w:rPr>
          <w:rFonts w:ascii="Times New Roman" w:hAnsi="Times New Roman"/>
          <w:sz w:val="22"/>
          <w:szCs w:val="22"/>
          <w:shd w:val="clear" w:color="auto" w:fill="FFFFFF"/>
        </w:rPr>
        <w:t>:</w:t>
      </w:r>
      <w:bookmarkStart w:id="6" w:name="_Hlk198637643"/>
    </w:p>
    <w:bookmarkEnd w:id="5"/>
    <w:p w14:paraId="524E9BB3" w14:textId="77777777" w:rsidR="00243279" w:rsidRPr="00307B82" w:rsidRDefault="00243279" w:rsidP="00B6377F">
      <w:pPr>
        <w:pStyle w:val="Akapitzlist"/>
        <w:suppressAutoHyphens/>
        <w:spacing w:line="276" w:lineRule="auto"/>
        <w:contextualSpacing/>
        <w:rPr>
          <w:rFonts w:ascii="Times New Roman" w:hAnsi="Times New Roman"/>
          <w:sz w:val="22"/>
          <w:szCs w:val="22"/>
          <w:shd w:val="clear" w:color="auto" w:fill="FFFFFF"/>
        </w:rPr>
      </w:pPr>
    </w:p>
    <w:bookmarkEnd w:id="6"/>
    <w:p w14:paraId="1BC9F864" w14:textId="77777777" w:rsidR="00FA5424" w:rsidRPr="000158AB" w:rsidRDefault="00FA5424" w:rsidP="00FA5424">
      <w:pPr>
        <w:pStyle w:val="Bezodstpw"/>
        <w:spacing w:line="276" w:lineRule="auto"/>
        <w:jc w:val="both"/>
        <w:rPr>
          <w:rFonts w:ascii="Times New Roman" w:eastAsia="Times New Roman" w:hAnsi="Times New Roman"/>
          <w:lang w:eastAsia="pl-PL"/>
        </w:rPr>
      </w:pPr>
      <w:r w:rsidRPr="000158AB">
        <w:rPr>
          <w:rFonts w:ascii="Times New Roman" w:eastAsia="Times New Roman" w:hAnsi="Times New Roman"/>
          <w:lang w:eastAsia="pl-PL"/>
        </w:rPr>
        <w:t>Przedmiotem zamówienia jest świadczenie opieki długoterminowej w środowisku, w tym długoterminowej medycznej opieki domowej nad osobą potrzebującą wsparcia w codziennym funkcjonowaniu, w tym pielęgniarskiej opieki długoterminowej oraz usług pielęgniarskiej opieki długoterminowej domowej.</w:t>
      </w:r>
    </w:p>
    <w:p w14:paraId="5CDB16A6" w14:textId="77777777" w:rsidR="00FA5424" w:rsidRDefault="00FA5424" w:rsidP="00FA5424">
      <w:pPr>
        <w:spacing w:line="276" w:lineRule="auto"/>
        <w:jc w:val="both"/>
      </w:pPr>
      <w:r w:rsidRPr="000158AB">
        <w:t>Usługi będą świadczone na rzecz co najmniej 2 osób potrzebujących wsparcia w codziennym funkcjonowaniu</w:t>
      </w:r>
    </w:p>
    <w:p w14:paraId="2512192E" w14:textId="77777777" w:rsidR="00FA5424" w:rsidRPr="00FA5424" w:rsidRDefault="00FA5424" w:rsidP="00FA5424">
      <w:pPr>
        <w:spacing w:line="276" w:lineRule="auto"/>
        <w:jc w:val="both"/>
        <w:rPr>
          <w:sz w:val="22"/>
          <w:szCs w:val="22"/>
        </w:rPr>
      </w:pPr>
    </w:p>
    <w:p w14:paraId="465952C7" w14:textId="39C1C3F1" w:rsidR="00F02FF3" w:rsidRPr="00FA5424" w:rsidRDefault="00F02FF3" w:rsidP="00FA5424">
      <w:pPr>
        <w:pStyle w:val="Bezodstpw"/>
        <w:spacing w:line="276" w:lineRule="auto"/>
        <w:jc w:val="both"/>
        <w:rPr>
          <w:rFonts w:ascii="Times New Roman" w:eastAsia="Times New Roman" w:hAnsi="Times New Roman"/>
          <w:lang w:eastAsia="pl-PL"/>
        </w:rPr>
      </w:pPr>
      <w:r w:rsidRPr="00FA5424">
        <w:rPr>
          <w:rFonts w:ascii="Times New Roman" w:eastAsia="Times New Roman" w:hAnsi="Times New Roman"/>
          <w:lang w:eastAsia="pl-PL"/>
        </w:rPr>
        <w:t xml:space="preserve">Wymiar: </w:t>
      </w:r>
      <w:r w:rsidR="00FA5424" w:rsidRPr="000158AB">
        <w:rPr>
          <w:rFonts w:ascii="Times New Roman" w:eastAsia="Times New Roman" w:hAnsi="Times New Roman"/>
          <w:lang w:eastAsia="pl-PL"/>
        </w:rPr>
        <w:t>Wykonawca zobowiązany jest zapewnić realizację usług w wymiarze odpowiadającym potrzebom osób objętych wsparciem, przy czym w projekcie przewidziano średnio 60 godzin świadczeń miesięcznie przez okres około 12 miesięcy dla co najmniej 2 osób, co łącznie odpowiada 1440 godzinom świadczeń.</w:t>
      </w:r>
    </w:p>
    <w:p w14:paraId="47692D9C" w14:textId="77777777" w:rsidR="00243279" w:rsidRPr="00307B82" w:rsidRDefault="00243279" w:rsidP="00B6377F">
      <w:pPr>
        <w:pStyle w:val="Akapitzlist"/>
        <w:suppressAutoHyphens/>
        <w:spacing w:line="276" w:lineRule="auto"/>
        <w:contextualSpacing/>
        <w:rPr>
          <w:rFonts w:ascii="Times New Roman" w:eastAsia="Microsoft YaHei" w:hAnsi="Times New Roman"/>
          <w:b/>
          <w:bCs/>
          <w:sz w:val="22"/>
          <w:szCs w:val="22"/>
        </w:rPr>
      </w:pPr>
    </w:p>
    <w:p w14:paraId="07741F35" w14:textId="795C00DA" w:rsidR="00F02FF3" w:rsidRPr="00FA5424" w:rsidRDefault="004A1967">
      <w:pPr>
        <w:pStyle w:val="Akapitzlist"/>
        <w:numPr>
          <w:ilvl w:val="0"/>
          <w:numId w:val="64"/>
        </w:numPr>
        <w:suppressAutoHyphens/>
        <w:spacing w:line="276" w:lineRule="auto"/>
        <w:contextualSpacing/>
        <w:rPr>
          <w:rFonts w:ascii="Times New Roman" w:hAnsi="Times New Roman"/>
          <w:sz w:val="22"/>
          <w:szCs w:val="22"/>
          <w:shd w:val="clear" w:color="auto" w:fill="FFFFFF"/>
        </w:rPr>
      </w:pPr>
      <w:bookmarkStart w:id="7" w:name="_Hlk208930874"/>
      <w:r w:rsidRPr="00FA5424">
        <w:rPr>
          <w:rFonts w:ascii="Times New Roman" w:hAnsi="Times New Roman"/>
          <w:b/>
          <w:bCs/>
          <w:sz w:val="22"/>
          <w:szCs w:val="22"/>
          <w:shd w:val="clear" w:color="auto" w:fill="FFFFFF"/>
        </w:rPr>
        <w:t xml:space="preserve">Część nr 3 - </w:t>
      </w:r>
      <w:bookmarkEnd w:id="7"/>
      <w:r w:rsidR="00FA5424" w:rsidRPr="0082785D">
        <w:rPr>
          <w:rFonts w:ascii="Times New Roman" w:hAnsi="Times New Roman"/>
          <w:b/>
          <w:bCs/>
        </w:rPr>
        <w:t>Usługi fizjoterapeutyczne i rehabilitacyjne</w:t>
      </w:r>
    </w:p>
    <w:p w14:paraId="1B22ECE7" w14:textId="77777777" w:rsidR="00FA5424" w:rsidRPr="00FA5424" w:rsidRDefault="00FA5424" w:rsidP="00FA5424">
      <w:pPr>
        <w:suppressAutoHyphens/>
        <w:spacing w:line="276" w:lineRule="auto"/>
        <w:contextualSpacing/>
        <w:rPr>
          <w:sz w:val="22"/>
          <w:szCs w:val="22"/>
          <w:shd w:val="clear" w:color="auto" w:fill="FFFFFF"/>
        </w:rPr>
      </w:pPr>
    </w:p>
    <w:p w14:paraId="0F1309CE" w14:textId="57B90746" w:rsidR="00F02FF3" w:rsidRPr="00FA5424" w:rsidRDefault="000B53B9" w:rsidP="00FA5424">
      <w:pPr>
        <w:suppressAutoHyphens/>
        <w:spacing w:line="276" w:lineRule="auto"/>
        <w:contextualSpacing/>
        <w:rPr>
          <w:sz w:val="22"/>
          <w:szCs w:val="22"/>
          <w:shd w:val="clear" w:color="auto" w:fill="FFFFFF"/>
        </w:rPr>
      </w:pPr>
      <w:r w:rsidRPr="00FA5424">
        <w:rPr>
          <w:sz w:val="22"/>
          <w:szCs w:val="22"/>
          <w:shd w:val="clear" w:color="auto" w:fill="FFFFFF"/>
        </w:rPr>
        <w:t>Zamówienie obejmuje</w:t>
      </w:r>
      <w:r w:rsidR="007E0B48" w:rsidRPr="00FA5424">
        <w:rPr>
          <w:sz w:val="22"/>
          <w:szCs w:val="22"/>
          <w:shd w:val="clear" w:color="auto" w:fill="FFFFFF"/>
        </w:rPr>
        <w:t xml:space="preserve"> m.in.</w:t>
      </w:r>
      <w:r w:rsidRPr="00FA5424">
        <w:rPr>
          <w:sz w:val="22"/>
          <w:szCs w:val="22"/>
          <w:shd w:val="clear" w:color="auto" w:fill="FFFFFF"/>
        </w:rPr>
        <w:t>:</w:t>
      </w:r>
      <w:bookmarkStart w:id="8" w:name="_Hlk208930900"/>
    </w:p>
    <w:p w14:paraId="7B44994A" w14:textId="77777777" w:rsidR="00FA5424" w:rsidRPr="00DA7156" w:rsidRDefault="00FA5424" w:rsidP="00FA5424">
      <w:pPr>
        <w:spacing w:before="100" w:beforeAutospacing="1" w:after="100" w:afterAutospacing="1"/>
      </w:pPr>
      <w:r w:rsidRPr="00DA7156">
        <w:t>Zakres zamówienia obejmuje:</w:t>
      </w:r>
    </w:p>
    <w:p w14:paraId="11B9A2F2" w14:textId="77777777" w:rsidR="00FA5424" w:rsidRDefault="00FA5424" w:rsidP="00FA5424">
      <w:pPr>
        <w:spacing w:before="100" w:beforeAutospacing="1" w:after="100" w:afterAutospacing="1"/>
      </w:pPr>
      <w:r w:rsidRPr="00DA7156">
        <w:t xml:space="preserve">1) </w:t>
      </w:r>
      <w:r>
        <w:t>K</w:t>
      </w:r>
      <w:r w:rsidRPr="00DA7156">
        <w:t xml:space="preserve">onsultacje fizjoterapeutyczne dla 16 uczestników projektu – usługa zdrowotna w zakresie działań o charakterze profilaktycznym, świadczona w społeczności lokalnej, tj. </w:t>
      </w:r>
      <w:r>
        <w:t>w</w:t>
      </w:r>
      <w:r w:rsidRPr="00DA7156">
        <w:t xml:space="preserve"> miejscu zamieszkania uczestników projektu, według potrzeb</w:t>
      </w:r>
      <w:r>
        <w:t xml:space="preserve">, </w:t>
      </w:r>
      <w:r w:rsidRPr="00DA7156">
        <w:t>świadczenia te realizowane są jako usługa zdrowotna o charakterze profilaktycznym.</w:t>
      </w:r>
    </w:p>
    <w:p w14:paraId="19ACE985" w14:textId="77777777" w:rsidR="00FA5424" w:rsidRPr="00DA7156" w:rsidRDefault="00FA5424" w:rsidP="00FA5424">
      <w:pPr>
        <w:spacing w:before="100" w:beforeAutospacing="1" w:after="100" w:afterAutospacing="1"/>
      </w:pPr>
      <w:r w:rsidRPr="00DA7156">
        <w:t>Łącznie 16 godzin konsultacji</w:t>
      </w:r>
      <w:r>
        <w:t xml:space="preserve"> fizjoterapeutycznych</w:t>
      </w:r>
      <w:r w:rsidRPr="00DA7156">
        <w:t>.</w:t>
      </w:r>
    </w:p>
    <w:p w14:paraId="1987515C" w14:textId="77777777" w:rsidR="00FA5424" w:rsidRDefault="00FA5424" w:rsidP="00FA5424">
      <w:pPr>
        <w:spacing w:before="100" w:beforeAutospacing="1" w:after="100" w:afterAutospacing="1"/>
      </w:pPr>
      <w:r w:rsidRPr="00DA7156">
        <w:t xml:space="preserve">2) </w:t>
      </w:r>
      <w:r>
        <w:t>Ś</w:t>
      </w:r>
      <w:r w:rsidRPr="00DA7156">
        <w:t>wiadczenia rehabilitacyjne dla około 16 osób z niepełnosprawnościami oraz osób starszych w formie konsultacji rehabilitacyjnych</w:t>
      </w:r>
      <w:r>
        <w:t>,</w:t>
      </w:r>
      <w:r w:rsidRPr="00DA7156">
        <w:t xml:space="preserve"> dla tej grupy przewidziano 1 godzinę konsultacji rehabilitacyjnej na 1 osobę, tj. </w:t>
      </w:r>
    </w:p>
    <w:p w14:paraId="7748F92E" w14:textId="77777777" w:rsidR="00FA5424" w:rsidRPr="00DA7156" w:rsidRDefault="00FA5424" w:rsidP="00FA5424">
      <w:pPr>
        <w:spacing w:before="100" w:beforeAutospacing="1" w:after="100" w:afterAutospacing="1"/>
      </w:pPr>
      <w:r w:rsidRPr="00DA7156">
        <w:t>Łącznie 16 godzin konsultacji rehabilitacyjnych.</w:t>
      </w:r>
    </w:p>
    <w:p w14:paraId="458C53D8" w14:textId="77777777" w:rsidR="00FA5424" w:rsidRDefault="00FA5424" w:rsidP="00FA5424">
      <w:pPr>
        <w:spacing w:before="100" w:beforeAutospacing="1" w:after="100" w:afterAutospacing="1"/>
      </w:pPr>
      <w:r w:rsidRPr="00DA7156">
        <w:lastRenderedPageBreak/>
        <w:t xml:space="preserve">3) </w:t>
      </w:r>
      <w:r>
        <w:t>Ś</w:t>
      </w:r>
      <w:r w:rsidRPr="00DA7156">
        <w:t>wiadczenia rehabilitacyjne dla 8 osób, tj. Opiekunów nieformalnych oraz osób starszych w formie konsultacji rehabilitacyjnych</w:t>
      </w:r>
      <w:r>
        <w:t>,</w:t>
      </w:r>
      <w:r w:rsidRPr="00DA7156">
        <w:t xml:space="preserve"> dla tej grupy przewidziano 1 godzinę konsultacji rehabilitacyjnej na 1 osobę, tj. </w:t>
      </w:r>
    </w:p>
    <w:p w14:paraId="5820EABA" w14:textId="7A14EDFF" w:rsidR="00F02FF3" w:rsidRPr="00FA5424" w:rsidRDefault="00FA5424" w:rsidP="00FA5424">
      <w:pPr>
        <w:spacing w:before="100" w:beforeAutospacing="1" w:after="100" w:afterAutospacing="1"/>
      </w:pPr>
      <w:r w:rsidRPr="00DA7156">
        <w:t>Łącznie 8 godzin konsultacji rehabilitacyjnych.</w:t>
      </w:r>
    </w:p>
    <w:bookmarkEnd w:id="3"/>
    <w:bookmarkEnd w:id="8"/>
    <w:p w14:paraId="31906F9A" w14:textId="77777777" w:rsidR="008E7568" w:rsidRPr="00307B82" w:rsidRDefault="008E7568" w:rsidP="00B6377F">
      <w:pPr>
        <w:suppressAutoHyphens/>
        <w:autoSpaceDE w:val="0"/>
        <w:autoSpaceDN w:val="0"/>
        <w:spacing w:line="276" w:lineRule="auto"/>
        <w:contextualSpacing/>
        <w:rPr>
          <w:sz w:val="22"/>
          <w:szCs w:val="22"/>
        </w:rPr>
      </w:pPr>
    </w:p>
    <w:p w14:paraId="1430F4D9" w14:textId="6517F0BB" w:rsidR="002A1FAE" w:rsidRPr="00307B82" w:rsidRDefault="00143C50" w:rsidP="00B6377F">
      <w:pPr>
        <w:suppressAutoHyphens/>
        <w:autoSpaceDE w:val="0"/>
        <w:autoSpaceDN w:val="0"/>
        <w:spacing w:line="276" w:lineRule="auto"/>
        <w:contextualSpacing/>
        <w:rPr>
          <w:b/>
          <w:bCs/>
          <w:sz w:val="22"/>
          <w:szCs w:val="22"/>
        </w:rPr>
      </w:pPr>
      <w:r w:rsidRPr="00307B82">
        <w:rPr>
          <w:b/>
          <w:bCs/>
          <w:sz w:val="22"/>
          <w:szCs w:val="22"/>
        </w:rPr>
        <w:t>Szczegółowy o</w:t>
      </w:r>
      <w:r w:rsidR="00C160BC" w:rsidRPr="00307B82">
        <w:rPr>
          <w:b/>
          <w:bCs/>
          <w:sz w:val="22"/>
          <w:szCs w:val="22"/>
        </w:rPr>
        <w:t xml:space="preserve">pis przedmiotu zamówienia znajduje się w załączniku nr </w:t>
      </w:r>
      <w:r w:rsidR="0021529F" w:rsidRPr="00307B82">
        <w:rPr>
          <w:b/>
          <w:bCs/>
          <w:sz w:val="22"/>
          <w:szCs w:val="22"/>
        </w:rPr>
        <w:t>8</w:t>
      </w:r>
      <w:r w:rsidR="00C160BC" w:rsidRPr="00307B82">
        <w:rPr>
          <w:b/>
          <w:bCs/>
          <w:sz w:val="22"/>
          <w:szCs w:val="22"/>
        </w:rPr>
        <w:t xml:space="preserve"> do niniejszej specyfikacji.</w:t>
      </w:r>
    </w:p>
    <w:p w14:paraId="24E827B2" w14:textId="39CEC198" w:rsidR="0090255A" w:rsidRPr="00307B82" w:rsidRDefault="0090255A" w:rsidP="00B6377F">
      <w:pPr>
        <w:pStyle w:val="Nagwek1"/>
        <w:numPr>
          <w:ilvl w:val="0"/>
          <w:numId w:val="2"/>
        </w:numPr>
        <w:pBdr>
          <w:bottom w:val="single" w:sz="6" w:space="1" w:color="auto"/>
        </w:pBdr>
        <w:suppressAutoHyphens/>
        <w:spacing w:line="276" w:lineRule="auto"/>
        <w:jc w:val="both"/>
        <w:rPr>
          <w:rFonts w:ascii="Times New Roman" w:hAnsi="Times New Roman" w:cs="Times New Roman"/>
          <w:sz w:val="22"/>
          <w:szCs w:val="22"/>
        </w:rPr>
      </w:pPr>
      <w:r w:rsidRPr="00307B82">
        <w:rPr>
          <w:rFonts w:ascii="Times New Roman" w:hAnsi="Times New Roman" w:cs="Times New Roman"/>
          <w:sz w:val="22"/>
          <w:szCs w:val="22"/>
        </w:rPr>
        <w:t xml:space="preserve">TERMIN WYKONANIA ZAMÓWIENIA ORAZ </w:t>
      </w:r>
      <w:r w:rsidR="003555FF" w:rsidRPr="00307B82">
        <w:rPr>
          <w:rFonts w:ascii="Times New Roman" w:hAnsi="Times New Roman" w:cs="Times New Roman"/>
          <w:sz w:val="22"/>
          <w:szCs w:val="22"/>
        </w:rPr>
        <w:t>MIEJSCE WYKONYWANIA USŁUGI</w:t>
      </w:r>
    </w:p>
    <w:p w14:paraId="4EBC9808" w14:textId="77777777" w:rsidR="002A1FAE" w:rsidRPr="00307B82" w:rsidRDefault="002A1FAE" w:rsidP="00B6377F">
      <w:pPr>
        <w:widowControl w:val="0"/>
        <w:suppressAutoHyphens/>
        <w:spacing w:line="276" w:lineRule="auto"/>
        <w:ind w:left="709" w:hanging="709"/>
        <w:jc w:val="both"/>
        <w:rPr>
          <w:sz w:val="22"/>
          <w:szCs w:val="22"/>
        </w:rPr>
      </w:pPr>
    </w:p>
    <w:p w14:paraId="58E52CBB" w14:textId="75E9E9EC" w:rsidR="00FA5424" w:rsidRPr="00FA5424" w:rsidRDefault="002A1FAE" w:rsidP="00485F27">
      <w:pPr>
        <w:pStyle w:val="Akapitzlist"/>
        <w:widowControl w:val="0"/>
        <w:numPr>
          <w:ilvl w:val="0"/>
          <w:numId w:val="48"/>
        </w:numPr>
        <w:suppressAutoHyphens/>
        <w:spacing w:line="276" w:lineRule="auto"/>
        <w:rPr>
          <w:rFonts w:ascii="Times New Roman" w:hAnsi="Times New Roman"/>
          <w:iCs/>
          <w:sz w:val="22"/>
          <w:szCs w:val="22"/>
          <w:shd w:val="clear" w:color="auto" w:fill="FFFFFF"/>
        </w:rPr>
      </w:pPr>
      <w:r w:rsidRPr="00307B82">
        <w:rPr>
          <w:rFonts w:ascii="Times New Roman" w:hAnsi="Times New Roman"/>
          <w:sz w:val="22"/>
          <w:szCs w:val="22"/>
        </w:rPr>
        <w:t xml:space="preserve">Termin </w:t>
      </w:r>
      <w:r w:rsidRPr="00307B82">
        <w:rPr>
          <w:rFonts w:ascii="Times New Roman" w:hAnsi="Times New Roman"/>
          <w:iCs/>
          <w:sz w:val="22"/>
          <w:szCs w:val="22"/>
        </w:rPr>
        <w:t>zakończenia realizacji przedmiotu umowy Strony ustalają</w:t>
      </w:r>
      <w:r w:rsidR="004E0397" w:rsidRPr="00307B82">
        <w:rPr>
          <w:rFonts w:ascii="Times New Roman" w:hAnsi="Times New Roman"/>
          <w:iCs/>
          <w:sz w:val="22"/>
          <w:szCs w:val="22"/>
        </w:rPr>
        <w:t xml:space="preserve"> </w:t>
      </w:r>
      <w:r w:rsidR="00455722" w:rsidRPr="00307B82">
        <w:rPr>
          <w:rFonts w:ascii="Times New Roman" w:hAnsi="Times New Roman"/>
          <w:iCs/>
          <w:sz w:val="22"/>
          <w:szCs w:val="22"/>
        </w:rPr>
        <w:t>odpowiednio</w:t>
      </w:r>
      <w:r w:rsidR="00380BAB" w:rsidRPr="00307B82">
        <w:rPr>
          <w:rFonts w:ascii="Times New Roman" w:hAnsi="Times New Roman"/>
          <w:iCs/>
          <w:sz w:val="22"/>
          <w:szCs w:val="22"/>
        </w:rPr>
        <w:t xml:space="preserve"> </w:t>
      </w:r>
      <w:r w:rsidR="00380BAB" w:rsidRPr="00307B82">
        <w:rPr>
          <w:rFonts w:ascii="Times New Roman" w:hAnsi="Times New Roman"/>
          <w:b/>
          <w:bCs/>
          <w:iCs/>
          <w:sz w:val="22"/>
          <w:szCs w:val="22"/>
        </w:rPr>
        <w:t>dla</w:t>
      </w:r>
      <w:r w:rsidR="00380BAB" w:rsidRPr="00307B82">
        <w:rPr>
          <w:rFonts w:ascii="Times New Roman" w:hAnsi="Times New Roman"/>
          <w:iCs/>
          <w:sz w:val="22"/>
          <w:szCs w:val="22"/>
        </w:rPr>
        <w:t xml:space="preserve"> </w:t>
      </w:r>
      <w:r w:rsidR="00380BAB" w:rsidRPr="00307B82">
        <w:rPr>
          <w:rFonts w:ascii="Times New Roman" w:hAnsi="Times New Roman"/>
          <w:b/>
          <w:bCs/>
          <w:iCs/>
          <w:sz w:val="22"/>
          <w:szCs w:val="22"/>
        </w:rPr>
        <w:t xml:space="preserve">części </w:t>
      </w:r>
      <w:r w:rsidR="00380BAB" w:rsidRPr="00307B82">
        <w:rPr>
          <w:rFonts w:ascii="Times New Roman" w:hAnsi="Times New Roman"/>
          <w:iCs/>
          <w:sz w:val="22"/>
          <w:szCs w:val="22"/>
        </w:rPr>
        <w:t>zamówienia</w:t>
      </w:r>
      <w:r w:rsidR="00FA5424">
        <w:rPr>
          <w:rFonts w:ascii="Times New Roman" w:hAnsi="Times New Roman"/>
          <w:iCs/>
          <w:sz w:val="22"/>
          <w:szCs w:val="22"/>
        </w:rPr>
        <w:t xml:space="preserve"> odpowiednio:</w:t>
      </w:r>
    </w:p>
    <w:p w14:paraId="17111904" w14:textId="7C10A12F" w:rsidR="004036FB" w:rsidRPr="00FA5424" w:rsidRDefault="00FA5424" w:rsidP="00FA5424">
      <w:pPr>
        <w:pStyle w:val="Akapitzlist"/>
        <w:widowControl w:val="0"/>
        <w:numPr>
          <w:ilvl w:val="3"/>
          <w:numId w:val="2"/>
        </w:numPr>
        <w:suppressAutoHyphens/>
        <w:spacing w:line="276" w:lineRule="auto"/>
        <w:ind w:left="1134" w:hanging="283"/>
        <w:rPr>
          <w:rFonts w:ascii="Times New Roman" w:hAnsi="Times New Roman"/>
          <w:iCs/>
          <w:sz w:val="22"/>
          <w:szCs w:val="22"/>
          <w:shd w:val="clear" w:color="auto" w:fill="FFFFFF"/>
        </w:rPr>
      </w:pPr>
      <w:r w:rsidRPr="00FA5424">
        <w:rPr>
          <w:rFonts w:ascii="Times New Roman" w:hAnsi="Times New Roman"/>
          <w:iCs/>
          <w:sz w:val="22"/>
          <w:szCs w:val="22"/>
        </w:rPr>
        <w:t>Część nr 1</w:t>
      </w:r>
      <w:r w:rsidR="00380BAB" w:rsidRPr="00FA5424">
        <w:rPr>
          <w:rFonts w:ascii="Times New Roman" w:hAnsi="Times New Roman"/>
          <w:iCs/>
          <w:sz w:val="22"/>
          <w:szCs w:val="22"/>
        </w:rPr>
        <w:t xml:space="preserve"> - </w:t>
      </w:r>
      <w:r w:rsidR="00C160BC" w:rsidRPr="00FA5424">
        <w:rPr>
          <w:rFonts w:ascii="Times New Roman" w:hAnsi="Times New Roman"/>
          <w:iCs/>
          <w:sz w:val="22"/>
          <w:szCs w:val="22"/>
        </w:rPr>
        <w:t xml:space="preserve">do 31 </w:t>
      </w:r>
      <w:r w:rsidR="00F02FF3" w:rsidRPr="00FA5424">
        <w:rPr>
          <w:rFonts w:ascii="Times New Roman" w:hAnsi="Times New Roman"/>
          <w:iCs/>
          <w:sz w:val="22"/>
          <w:szCs w:val="22"/>
        </w:rPr>
        <w:t xml:space="preserve">grudnia </w:t>
      </w:r>
      <w:r w:rsidR="00C160BC" w:rsidRPr="00FA5424">
        <w:rPr>
          <w:rFonts w:ascii="Times New Roman" w:hAnsi="Times New Roman"/>
          <w:iCs/>
          <w:sz w:val="22"/>
          <w:szCs w:val="22"/>
        </w:rPr>
        <w:t>202</w:t>
      </w:r>
      <w:r w:rsidR="00B6377F" w:rsidRPr="00FA5424">
        <w:rPr>
          <w:rFonts w:ascii="Times New Roman" w:hAnsi="Times New Roman"/>
          <w:iCs/>
          <w:sz w:val="22"/>
          <w:szCs w:val="22"/>
        </w:rPr>
        <w:t>7</w:t>
      </w:r>
      <w:r w:rsidR="00C160BC" w:rsidRPr="00FA5424">
        <w:rPr>
          <w:rFonts w:ascii="Times New Roman" w:hAnsi="Times New Roman"/>
          <w:iCs/>
          <w:sz w:val="22"/>
          <w:szCs w:val="22"/>
        </w:rPr>
        <w:t xml:space="preserve"> r. </w:t>
      </w:r>
    </w:p>
    <w:p w14:paraId="3B234F93" w14:textId="1150A0DF" w:rsidR="00FA5424" w:rsidRPr="00FA5424" w:rsidRDefault="00FA5424" w:rsidP="00FA5424">
      <w:pPr>
        <w:pStyle w:val="Akapitzlist"/>
        <w:widowControl w:val="0"/>
        <w:numPr>
          <w:ilvl w:val="3"/>
          <w:numId w:val="2"/>
        </w:numPr>
        <w:suppressAutoHyphens/>
        <w:spacing w:line="276" w:lineRule="auto"/>
        <w:ind w:left="1134" w:hanging="283"/>
        <w:rPr>
          <w:rFonts w:ascii="Times New Roman" w:hAnsi="Times New Roman"/>
          <w:iCs/>
          <w:sz w:val="22"/>
          <w:szCs w:val="22"/>
          <w:shd w:val="clear" w:color="auto" w:fill="FFFFFF"/>
        </w:rPr>
      </w:pPr>
      <w:r w:rsidRPr="00FA5424">
        <w:rPr>
          <w:rFonts w:ascii="Times New Roman" w:hAnsi="Times New Roman"/>
          <w:iCs/>
          <w:sz w:val="22"/>
          <w:szCs w:val="22"/>
        </w:rPr>
        <w:t>Część nr 2 –</w:t>
      </w:r>
      <w:r w:rsidRPr="00FA5424">
        <w:rPr>
          <w:rFonts w:ascii="Times New Roman" w:hAnsi="Times New Roman"/>
          <w:iCs/>
          <w:sz w:val="22"/>
          <w:szCs w:val="22"/>
          <w:shd w:val="clear" w:color="auto" w:fill="FFFFFF"/>
        </w:rPr>
        <w:t xml:space="preserve"> </w:t>
      </w:r>
      <w:r w:rsidR="00A05EFE">
        <w:rPr>
          <w:rFonts w:ascii="Times New Roman" w:hAnsi="Times New Roman"/>
          <w:iCs/>
          <w:sz w:val="22"/>
          <w:szCs w:val="22"/>
          <w:shd w:val="clear" w:color="auto" w:fill="FFFFFF"/>
        </w:rPr>
        <w:t xml:space="preserve">do </w:t>
      </w:r>
      <w:r w:rsidRPr="00FA5424">
        <w:rPr>
          <w:rFonts w:ascii="Times New Roman" w:hAnsi="Times New Roman"/>
          <w:iCs/>
          <w:sz w:val="22"/>
          <w:szCs w:val="22"/>
          <w:shd w:val="clear" w:color="auto" w:fill="FFFFFF"/>
        </w:rPr>
        <w:t>12 miesięcy od dnia podpisania umowy</w:t>
      </w:r>
    </w:p>
    <w:p w14:paraId="79871DF2" w14:textId="074EAF19" w:rsidR="00FA5424" w:rsidRPr="00FA5424" w:rsidRDefault="00FA5424" w:rsidP="00FA5424">
      <w:pPr>
        <w:pStyle w:val="Akapitzlist"/>
        <w:widowControl w:val="0"/>
        <w:numPr>
          <w:ilvl w:val="3"/>
          <w:numId w:val="2"/>
        </w:numPr>
        <w:suppressAutoHyphens/>
        <w:spacing w:line="276" w:lineRule="auto"/>
        <w:ind w:left="1134" w:hanging="283"/>
        <w:rPr>
          <w:rFonts w:ascii="Times New Roman" w:hAnsi="Times New Roman"/>
          <w:iCs/>
          <w:sz w:val="22"/>
          <w:szCs w:val="22"/>
          <w:shd w:val="clear" w:color="auto" w:fill="FFFFFF"/>
        </w:rPr>
      </w:pPr>
      <w:r w:rsidRPr="00FA5424">
        <w:rPr>
          <w:rFonts w:ascii="Times New Roman" w:hAnsi="Times New Roman"/>
          <w:iCs/>
          <w:sz w:val="22"/>
          <w:szCs w:val="22"/>
        </w:rPr>
        <w:t>Część nr 3 - do 31 grudnia 2027 r.</w:t>
      </w:r>
    </w:p>
    <w:p w14:paraId="637253A9" w14:textId="090F15AD" w:rsidR="00E67283" w:rsidRPr="00307B82" w:rsidRDefault="00AA187F" w:rsidP="00B6377F">
      <w:pPr>
        <w:pStyle w:val="NormalnyWeb"/>
        <w:suppressAutoHyphens/>
        <w:spacing w:line="276" w:lineRule="auto"/>
        <w:ind w:left="644"/>
        <w:jc w:val="both"/>
        <w:rPr>
          <w:iCs/>
          <w:sz w:val="22"/>
          <w:szCs w:val="22"/>
          <w:lang w:eastAsia="en-US"/>
        </w:rPr>
      </w:pPr>
      <w:r>
        <w:rPr>
          <w:iCs/>
          <w:sz w:val="22"/>
          <w:szCs w:val="22"/>
          <w:lang w:eastAsia="en-US"/>
        </w:rPr>
        <w:t>Dotyczy część nr 1 i 3 - z</w:t>
      </w:r>
      <w:r w:rsidR="00E67283" w:rsidRPr="00307B82">
        <w:rPr>
          <w:iCs/>
          <w:sz w:val="22"/>
          <w:szCs w:val="22"/>
          <w:lang w:eastAsia="en-US"/>
        </w:rPr>
        <w:t xml:space="preserve">godnie z art. 436 pkt. 1 ustawy </w:t>
      </w:r>
      <w:proofErr w:type="spellStart"/>
      <w:r w:rsidR="00E67283" w:rsidRPr="00307B82">
        <w:rPr>
          <w:iCs/>
          <w:sz w:val="22"/>
          <w:szCs w:val="22"/>
          <w:lang w:eastAsia="en-US"/>
        </w:rPr>
        <w:t>Pzp</w:t>
      </w:r>
      <w:proofErr w:type="spellEnd"/>
      <w:r w:rsidR="00E67283" w:rsidRPr="00307B82">
        <w:rPr>
          <w:iCs/>
          <w:sz w:val="22"/>
          <w:szCs w:val="22"/>
          <w:lang w:eastAsia="en-US"/>
        </w:rPr>
        <w:t xml:space="preserve"> Zamawiający określił termin realizacji zamówienia poprzez wskazanie daty jego zakończenia. Wynika to przede wszystkim z treści wniosku o dofinansowanie Projektu oraz ze względu na fakt, iż zamówienie dotyczy m.in. specjalistycznych usług w określonym przedziale czasowym wynikającym z potrzeb osób do których skierowane są usługi. W związku z powyższym określenie terminu realizacji zamówienia poprzez podanie okresu jego realizacji w dniach, tygodniach, miesiącach lub latach uniemożliwiłoby osiągnięcie założonego celu poszczególnych zadań.</w:t>
      </w:r>
    </w:p>
    <w:p w14:paraId="24081C99" w14:textId="77777777" w:rsidR="00ED0958" w:rsidRPr="00307B82" w:rsidRDefault="0090255A" w:rsidP="00FA5424">
      <w:pPr>
        <w:pStyle w:val="pkt"/>
        <w:numPr>
          <w:ilvl w:val="0"/>
          <w:numId w:val="2"/>
        </w:numPr>
        <w:suppressAutoHyphens/>
        <w:spacing w:before="240" w:after="0" w:line="276" w:lineRule="auto"/>
        <w:rPr>
          <w:sz w:val="22"/>
          <w:szCs w:val="22"/>
        </w:rPr>
      </w:pPr>
      <w:r w:rsidRPr="00307B82">
        <w:rPr>
          <w:sz w:val="22"/>
          <w:szCs w:val="22"/>
        </w:rPr>
        <w:t xml:space="preserve">Szczegółowe zagadnienia dotyczące terminu realizacji umowy uregulowane są we wzorze umowy stanowiącej </w:t>
      </w:r>
      <w:r w:rsidRPr="00307B82">
        <w:rPr>
          <w:b/>
          <w:bCs/>
          <w:sz w:val="22"/>
          <w:szCs w:val="22"/>
        </w:rPr>
        <w:t xml:space="preserve">załącznik </w:t>
      </w:r>
      <w:r w:rsidR="000741B5" w:rsidRPr="00307B82">
        <w:rPr>
          <w:b/>
          <w:bCs/>
          <w:sz w:val="22"/>
          <w:szCs w:val="22"/>
        </w:rPr>
        <w:t xml:space="preserve">nr </w:t>
      </w:r>
      <w:r w:rsidR="0021529F" w:rsidRPr="00307B82">
        <w:rPr>
          <w:b/>
          <w:bCs/>
          <w:sz w:val="22"/>
          <w:szCs w:val="22"/>
        </w:rPr>
        <w:t xml:space="preserve">7 </w:t>
      </w:r>
      <w:r w:rsidRPr="00307B82">
        <w:rPr>
          <w:b/>
          <w:bCs/>
          <w:sz w:val="22"/>
          <w:szCs w:val="22"/>
        </w:rPr>
        <w:t>do SWZ</w:t>
      </w:r>
      <w:r w:rsidRPr="00307B82">
        <w:rPr>
          <w:sz w:val="22"/>
          <w:szCs w:val="22"/>
        </w:rPr>
        <w:t>.</w:t>
      </w:r>
    </w:p>
    <w:p w14:paraId="09329E1F" w14:textId="77777777" w:rsidR="006831FD" w:rsidRPr="00307B82" w:rsidRDefault="006831FD" w:rsidP="00B6377F">
      <w:pPr>
        <w:suppressAutoHyphens/>
        <w:autoSpaceDE w:val="0"/>
        <w:autoSpaceDN w:val="0"/>
        <w:spacing w:line="276" w:lineRule="auto"/>
        <w:contextualSpacing/>
        <w:rPr>
          <w:rFonts w:eastAsia="MS Mincho"/>
          <w:b/>
          <w:bCs/>
          <w:sz w:val="22"/>
          <w:szCs w:val="22"/>
        </w:rPr>
      </w:pPr>
    </w:p>
    <w:p w14:paraId="263D3365" w14:textId="74BD6C33" w:rsidR="00380BAB" w:rsidRPr="00307B82" w:rsidRDefault="006831FD" w:rsidP="00FA5424">
      <w:pPr>
        <w:pStyle w:val="Akapitzlist"/>
        <w:numPr>
          <w:ilvl w:val="0"/>
          <w:numId w:val="2"/>
        </w:numPr>
        <w:suppressAutoHyphens/>
        <w:autoSpaceDE w:val="0"/>
        <w:autoSpaceDN w:val="0"/>
        <w:spacing w:line="276" w:lineRule="auto"/>
        <w:contextualSpacing/>
        <w:rPr>
          <w:rFonts w:ascii="Times New Roman" w:hAnsi="Times New Roman"/>
          <w:b/>
          <w:bCs/>
          <w:sz w:val="22"/>
          <w:szCs w:val="22"/>
        </w:rPr>
      </w:pPr>
      <w:r w:rsidRPr="00307B82">
        <w:rPr>
          <w:rFonts w:ascii="Times New Roman" w:hAnsi="Times New Roman"/>
          <w:b/>
          <w:bCs/>
          <w:sz w:val="22"/>
          <w:szCs w:val="22"/>
        </w:rPr>
        <w:t xml:space="preserve">Miejsce przeprowadzenia </w:t>
      </w:r>
      <w:bookmarkStart w:id="9" w:name="_Hlk200954358"/>
      <w:r w:rsidR="00380BAB" w:rsidRPr="00307B82">
        <w:rPr>
          <w:rFonts w:ascii="Times New Roman" w:eastAsia="Calibri" w:hAnsi="Times New Roman"/>
          <w:b/>
          <w:bCs/>
          <w:sz w:val="22"/>
          <w:szCs w:val="22"/>
        </w:rPr>
        <w:t>usług:</w:t>
      </w:r>
      <w:bookmarkEnd w:id="9"/>
      <w:r w:rsidR="00380BAB" w:rsidRPr="00307B82">
        <w:rPr>
          <w:rFonts w:ascii="Times New Roman" w:hAnsi="Times New Roman"/>
          <w:sz w:val="22"/>
          <w:szCs w:val="22"/>
        </w:rPr>
        <w:t xml:space="preserve"> teren Gminy Działoszyce, 28-440 Działoszyce, woj. świętokrzyskie.</w:t>
      </w:r>
    </w:p>
    <w:p w14:paraId="37001850" w14:textId="77777777" w:rsidR="00F02FF3" w:rsidRPr="00307B82" w:rsidRDefault="00F02FF3" w:rsidP="00F02FF3">
      <w:pPr>
        <w:pStyle w:val="Akapitzlist"/>
        <w:rPr>
          <w:rFonts w:ascii="Times New Roman" w:hAnsi="Times New Roman"/>
          <w:b/>
          <w:bCs/>
          <w:sz w:val="22"/>
          <w:szCs w:val="22"/>
        </w:rPr>
      </w:pPr>
    </w:p>
    <w:p w14:paraId="4B19C750" w14:textId="3E3397DC" w:rsidR="00F02FF3" w:rsidRPr="00307B82" w:rsidRDefault="00F02FF3" w:rsidP="00F02FF3">
      <w:pPr>
        <w:pStyle w:val="Bezodstpw"/>
        <w:spacing w:line="276" w:lineRule="auto"/>
        <w:ind w:left="720"/>
        <w:jc w:val="both"/>
        <w:rPr>
          <w:rFonts w:ascii="Times New Roman" w:hAnsi="Times New Roman"/>
        </w:rPr>
      </w:pPr>
      <w:r w:rsidRPr="00307B82">
        <w:rPr>
          <w:rFonts w:ascii="Times New Roman" w:hAnsi="Times New Roman"/>
        </w:rPr>
        <w:t>Wykonawca zobowiązany jest do zapewnienia dojazdu do miejsca realizacji usług we własnym zakresie i na własny koszt.</w:t>
      </w:r>
    </w:p>
    <w:p w14:paraId="02808748" w14:textId="1CCB1F1B" w:rsidR="00DC68C3" w:rsidRPr="00307B82" w:rsidRDefault="00DC68C3" w:rsidP="00B6377F">
      <w:pPr>
        <w:pStyle w:val="Nagwek1"/>
        <w:numPr>
          <w:ilvl w:val="0"/>
          <w:numId w:val="2"/>
        </w:numPr>
        <w:pBdr>
          <w:bottom w:val="single" w:sz="6" w:space="1" w:color="auto"/>
        </w:pBdr>
        <w:suppressAutoHyphens/>
        <w:spacing w:line="276" w:lineRule="auto"/>
        <w:jc w:val="both"/>
        <w:rPr>
          <w:rFonts w:ascii="Times New Roman" w:hAnsi="Times New Roman" w:cs="Times New Roman"/>
          <w:sz w:val="22"/>
          <w:szCs w:val="22"/>
        </w:rPr>
      </w:pPr>
      <w:r w:rsidRPr="00307B82">
        <w:rPr>
          <w:rFonts w:ascii="Times New Roman" w:hAnsi="Times New Roman" w:cs="Times New Roman"/>
          <w:sz w:val="22"/>
          <w:szCs w:val="22"/>
        </w:rPr>
        <w:t>WARUNKI UDZIAŁU W POSTĘPOWANIU ORAZ PODSTAWY WYKLUCZENIA</w:t>
      </w:r>
    </w:p>
    <w:p w14:paraId="0FC0733B" w14:textId="77777777" w:rsidR="00DC68C3" w:rsidRPr="00307B82" w:rsidRDefault="00DC68C3" w:rsidP="00B6377F">
      <w:pPr>
        <w:suppressAutoHyphens/>
        <w:spacing w:line="276" w:lineRule="auto"/>
        <w:jc w:val="both"/>
        <w:rPr>
          <w:sz w:val="22"/>
          <w:szCs w:val="22"/>
        </w:rPr>
      </w:pPr>
    </w:p>
    <w:p w14:paraId="00CE060D" w14:textId="377EE139" w:rsidR="00DC68C3" w:rsidRPr="00307B82" w:rsidRDefault="00DC68C3" w:rsidP="00FA5424">
      <w:pPr>
        <w:pStyle w:val="Nagwek2"/>
        <w:numPr>
          <w:ilvl w:val="1"/>
          <w:numId w:val="2"/>
        </w:numPr>
        <w:suppressAutoHyphens/>
        <w:spacing w:line="276" w:lineRule="auto"/>
        <w:ind w:left="0" w:firstLine="0"/>
        <w:jc w:val="both"/>
        <w:rPr>
          <w:sz w:val="22"/>
          <w:szCs w:val="22"/>
        </w:rPr>
      </w:pPr>
      <w:r w:rsidRPr="00307B82">
        <w:rPr>
          <w:sz w:val="22"/>
          <w:szCs w:val="22"/>
        </w:rPr>
        <w:t>O udzielenie zamówieni</w:t>
      </w:r>
      <w:r w:rsidR="000741B5" w:rsidRPr="00307B82">
        <w:rPr>
          <w:sz w:val="22"/>
          <w:szCs w:val="22"/>
        </w:rPr>
        <w:t>a</w:t>
      </w:r>
      <w:r w:rsidRPr="00307B82">
        <w:rPr>
          <w:sz w:val="22"/>
          <w:szCs w:val="22"/>
        </w:rPr>
        <w:t xml:space="preserve"> mogą ubiegać się wykonawcy, którzy: </w:t>
      </w:r>
    </w:p>
    <w:p w14:paraId="7ACAD7D4" w14:textId="0693DD6F" w:rsidR="00DC68C3" w:rsidRPr="00307B82" w:rsidRDefault="00EE3B91" w:rsidP="00485F27">
      <w:pPr>
        <w:pStyle w:val="Akapitzlist"/>
        <w:numPr>
          <w:ilvl w:val="0"/>
          <w:numId w:val="20"/>
        </w:numPr>
        <w:suppressAutoHyphens/>
        <w:spacing w:line="276" w:lineRule="auto"/>
        <w:ind w:left="709" w:firstLine="0"/>
        <w:rPr>
          <w:rFonts w:ascii="Times New Roman" w:hAnsi="Times New Roman"/>
          <w:sz w:val="22"/>
          <w:szCs w:val="22"/>
        </w:rPr>
      </w:pPr>
      <w:r w:rsidRPr="00307B82">
        <w:rPr>
          <w:rFonts w:ascii="Times New Roman" w:hAnsi="Times New Roman"/>
          <w:sz w:val="22"/>
          <w:szCs w:val="22"/>
        </w:rPr>
        <w:t>N</w:t>
      </w:r>
      <w:r w:rsidR="00DC68C3" w:rsidRPr="00307B82">
        <w:rPr>
          <w:rFonts w:ascii="Times New Roman" w:hAnsi="Times New Roman"/>
          <w:sz w:val="22"/>
          <w:szCs w:val="22"/>
        </w:rPr>
        <w:t>ie</w:t>
      </w:r>
      <w:r w:rsidR="00D64C70" w:rsidRPr="00307B82">
        <w:rPr>
          <w:rFonts w:ascii="Times New Roman" w:hAnsi="Times New Roman"/>
          <w:sz w:val="22"/>
          <w:szCs w:val="22"/>
        </w:rPr>
        <w:t xml:space="preserve"> </w:t>
      </w:r>
      <w:r w:rsidR="00DC68C3" w:rsidRPr="00307B82">
        <w:rPr>
          <w:rFonts w:ascii="Times New Roman" w:hAnsi="Times New Roman"/>
          <w:sz w:val="22"/>
          <w:szCs w:val="22"/>
        </w:rPr>
        <w:t>podlegają wykluczeniu</w:t>
      </w:r>
      <w:r w:rsidR="000D5621" w:rsidRPr="00307B82">
        <w:rPr>
          <w:rFonts w:ascii="Times New Roman" w:hAnsi="Times New Roman"/>
          <w:sz w:val="22"/>
          <w:szCs w:val="22"/>
        </w:rPr>
        <w:t>,</w:t>
      </w:r>
    </w:p>
    <w:p w14:paraId="44794769" w14:textId="019D8D99" w:rsidR="00D4795B" w:rsidRPr="00307B82" w:rsidRDefault="00EE3B91" w:rsidP="00485F27">
      <w:pPr>
        <w:pStyle w:val="Akapitzlist"/>
        <w:numPr>
          <w:ilvl w:val="0"/>
          <w:numId w:val="20"/>
        </w:numPr>
        <w:suppressAutoHyphens/>
        <w:spacing w:after="120" w:line="276" w:lineRule="auto"/>
        <w:ind w:left="709" w:firstLine="0"/>
        <w:rPr>
          <w:rFonts w:ascii="Times New Roman" w:hAnsi="Times New Roman"/>
          <w:sz w:val="22"/>
          <w:szCs w:val="22"/>
        </w:rPr>
      </w:pPr>
      <w:r w:rsidRPr="00307B82">
        <w:rPr>
          <w:rFonts w:ascii="Times New Roman" w:hAnsi="Times New Roman"/>
          <w:sz w:val="22"/>
          <w:szCs w:val="22"/>
        </w:rPr>
        <w:t>S</w:t>
      </w:r>
      <w:r w:rsidR="00DC68C3" w:rsidRPr="00307B82">
        <w:rPr>
          <w:rFonts w:ascii="Times New Roman" w:hAnsi="Times New Roman"/>
          <w:sz w:val="22"/>
          <w:szCs w:val="22"/>
        </w:rPr>
        <w:t>pełniają warunki udziału w postępowaniu</w:t>
      </w:r>
    </w:p>
    <w:p w14:paraId="3322EB1E" w14:textId="5A0799C8" w:rsidR="00DC68C3" w:rsidRPr="00307B82" w:rsidRDefault="00DC68C3" w:rsidP="00FA5424">
      <w:pPr>
        <w:pStyle w:val="Akapitzlist"/>
        <w:numPr>
          <w:ilvl w:val="1"/>
          <w:numId w:val="2"/>
        </w:numPr>
        <w:suppressAutoHyphens/>
        <w:spacing w:after="120" w:line="276" w:lineRule="auto"/>
        <w:ind w:left="0" w:firstLine="0"/>
        <w:rPr>
          <w:rFonts w:ascii="Times New Roman" w:hAnsi="Times New Roman"/>
          <w:b/>
          <w:bCs/>
          <w:sz w:val="22"/>
          <w:szCs w:val="22"/>
        </w:rPr>
      </w:pPr>
      <w:r w:rsidRPr="00307B82">
        <w:rPr>
          <w:rFonts w:ascii="Times New Roman" w:hAnsi="Times New Roman"/>
          <w:b/>
          <w:bCs/>
          <w:sz w:val="22"/>
          <w:szCs w:val="22"/>
        </w:rPr>
        <w:t>Podstawy wykluczenia</w:t>
      </w:r>
    </w:p>
    <w:p w14:paraId="5DA2A694" w14:textId="0F8E84C3" w:rsidR="00DC68C3" w:rsidRPr="00307B82" w:rsidRDefault="00DC68C3" w:rsidP="00485F27">
      <w:pPr>
        <w:pStyle w:val="Akapitzlist"/>
        <w:numPr>
          <w:ilvl w:val="1"/>
          <w:numId w:val="22"/>
        </w:numPr>
        <w:suppressAutoHyphens/>
        <w:spacing w:line="276" w:lineRule="auto"/>
        <w:ind w:left="799" w:hanging="601"/>
        <w:rPr>
          <w:rFonts w:ascii="Times New Roman" w:hAnsi="Times New Roman"/>
          <w:sz w:val="22"/>
          <w:szCs w:val="22"/>
        </w:rPr>
      </w:pPr>
      <w:r w:rsidRPr="00307B82">
        <w:rPr>
          <w:rFonts w:ascii="Times New Roman" w:hAnsi="Times New Roman"/>
          <w:sz w:val="22"/>
          <w:szCs w:val="22"/>
        </w:rPr>
        <w:t xml:space="preserve">Zamawiający wykluczy z postępowania Wykonawcę/ów w przypadkach, o których mowa w art. 108 ust. 1 ustawy </w:t>
      </w:r>
      <w:proofErr w:type="spellStart"/>
      <w:r w:rsidRPr="00307B82">
        <w:rPr>
          <w:rFonts w:ascii="Times New Roman" w:hAnsi="Times New Roman"/>
          <w:sz w:val="22"/>
          <w:szCs w:val="22"/>
        </w:rPr>
        <w:t>Pzp</w:t>
      </w:r>
      <w:proofErr w:type="spellEnd"/>
      <w:r w:rsidRPr="00307B82">
        <w:rPr>
          <w:rFonts w:ascii="Times New Roman" w:hAnsi="Times New Roman"/>
          <w:sz w:val="22"/>
          <w:szCs w:val="22"/>
        </w:rPr>
        <w:t>, (tzw. obligatoryjne przesłanki wykluczenia):</w:t>
      </w:r>
    </w:p>
    <w:p w14:paraId="43DD5CF3" w14:textId="77777777" w:rsidR="00DC68C3" w:rsidRPr="00307B82" w:rsidRDefault="00DC68C3" w:rsidP="00485F27">
      <w:pPr>
        <w:widowControl w:val="0"/>
        <w:numPr>
          <w:ilvl w:val="0"/>
          <w:numId w:val="16"/>
        </w:numPr>
        <w:tabs>
          <w:tab w:val="left" w:pos="1200"/>
        </w:tabs>
        <w:suppressAutoHyphens/>
        <w:autoSpaceDE w:val="0"/>
        <w:autoSpaceDN w:val="0"/>
        <w:adjustRightInd w:val="0"/>
        <w:spacing w:line="276" w:lineRule="auto"/>
        <w:ind w:left="1202" w:right="-34" w:hanging="403"/>
        <w:jc w:val="both"/>
        <w:outlineLvl w:val="0"/>
        <w:rPr>
          <w:spacing w:val="1"/>
          <w:sz w:val="22"/>
          <w:szCs w:val="22"/>
        </w:rPr>
      </w:pPr>
      <w:r w:rsidRPr="00307B82">
        <w:rPr>
          <w:spacing w:val="1"/>
          <w:sz w:val="22"/>
          <w:szCs w:val="22"/>
        </w:rPr>
        <w:t>będącego osobą fizyczną, którego prawomocnie skazano za przestępstwo:</w:t>
      </w:r>
    </w:p>
    <w:p w14:paraId="1E43A04F" w14:textId="77777777" w:rsidR="00DC68C3" w:rsidRPr="00307B82" w:rsidRDefault="00DC68C3" w:rsidP="00485F27">
      <w:pPr>
        <w:widowControl w:val="0"/>
        <w:numPr>
          <w:ilvl w:val="0"/>
          <w:numId w:val="23"/>
        </w:numPr>
        <w:tabs>
          <w:tab w:val="left" w:pos="1200"/>
        </w:tabs>
        <w:suppressAutoHyphens/>
        <w:autoSpaceDE w:val="0"/>
        <w:autoSpaceDN w:val="0"/>
        <w:adjustRightInd w:val="0"/>
        <w:spacing w:line="276" w:lineRule="auto"/>
        <w:ind w:right="-34" w:hanging="306"/>
        <w:jc w:val="both"/>
        <w:outlineLvl w:val="0"/>
        <w:rPr>
          <w:spacing w:val="1"/>
          <w:sz w:val="22"/>
          <w:szCs w:val="22"/>
        </w:rPr>
      </w:pPr>
      <w:r w:rsidRPr="00307B82">
        <w:rPr>
          <w:spacing w:val="1"/>
          <w:sz w:val="22"/>
          <w:szCs w:val="22"/>
        </w:rPr>
        <w:t>udziału w zorganizowanej grupie przestępczej albo związku mającym na celu popełnienie przestępstwa lub przestępstwa skarbowego, o którym mowa w art. 258 Kodeksu karnego,</w:t>
      </w:r>
    </w:p>
    <w:p w14:paraId="2369BBDC" w14:textId="77777777" w:rsidR="00DC68C3" w:rsidRPr="00307B82" w:rsidRDefault="00DC68C3" w:rsidP="00485F27">
      <w:pPr>
        <w:widowControl w:val="0"/>
        <w:numPr>
          <w:ilvl w:val="0"/>
          <w:numId w:val="23"/>
        </w:numPr>
        <w:tabs>
          <w:tab w:val="left" w:pos="1200"/>
        </w:tabs>
        <w:suppressAutoHyphens/>
        <w:autoSpaceDE w:val="0"/>
        <w:autoSpaceDN w:val="0"/>
        <w:adjustRightInd w:val="0"/>
        <w:spacing w:line="276" w:lineRule="auto"/>
        <w:ind w:right="-34" w:hanging="306"/>
        <w:jc w:val="both"/>
        <w:outlineLvl w:val="0"/>
        <w:rPr>
          <w:spacing w:val="1"/>
          <w:sz w:val="22"/>
          <w:szCs w:val="22"/>
        </w:rPr>
      </w:pPr>
      <w:r w:rsidRPr="00307B82">
        <w:rPr>
          <w:spacing w:val="1"/>
          <w:sz w:val="22"/>
          <w:szCs w:val="22"/>
        </w:rPr>
        <w:t>handlu ludźmi, o którym mowa w art. 189a Kodeksu karnego,</w:t>
      </w:r>
    </w:p>
    <w:p w14:paraId="2A58B380" w14:textId="0E7DB0C3" w:rsidR="00DC68C3" w:rsidRPr="00307B82" w:rsidRDefault="00DC68C3" w:rsidP="00485F27">
      <w:pPr>
        <w:widowControl w:val="0"/>
        <w:numPr>
          <w:ilvl w:val="0"/>
          <w:numId w:val="23"/>
        </w:numPr>
        <w:tabs>
          <w:tab w:val="left" w:pos="1200"/>
        </w:tabs>
        <w:suppressAutoHyphens/>
        <w:autoSpaceDE w:val="0"/>
        <w:autoSpaceDN w:val="0"/>
        <w:adjustRightInd w:val="0"/>
        <w:spacing w:line="276" w:lineRule="auto"/>
        <w:ind w:right="-34" w:hanging="306"/>
        <w:jc w:val="both"/>
        <w:outlineLvl w:val="0"/>
        <w:rPr>
          <w:spacing w:val="1"/>
          <w:sz w:val="22"/>
          <w:szCs w:val="22"/>
        </w:rPr>
      </w:pPr>
      <w:r w:rsidRPr="00307B82">
        <w:rPr>
          <w:spacing w:val="1"/>
          <w:sz w:val="22"/>
          <w:szCs w:val="22"/>
        </w:rPr>
        <w:t xml:space="preserve">o którym mowa w art. 228–230a, art. 250a Kodeksu karnego lub w art. 46 lub art. 48 ustawy z </w:t>
      </w:r>
      <w:r w:rsidRPr="00307B82">
        <w:rPr>
          <w:spacing w:val="1"/>
          <w:sz w:val="22"/>
          <w:szCs w:val="22"/>
        </w:rPr>
        <w:lastRenderedPageBreak/>
        <w:t xml:space="preserve">dnia 25 czerwca 2010 r. o sporcie (t. j. Dz.U. 2023 r. poz. 2048 ze zm.) lub </w:t>
      </w:r>
      <w:r w:rsidRPr="00307B82">
        <w:rPr>
          <w:spacing w:val="1"/>
          <w:sz w:val="22"/>
          <w:szCs w:val="22"/>
        </w:rPr>
        <w:br/>
        <w:t>w art. 54 ust. 1-4 ustawy z dnia 12 maja 2011 r. o refundacji leków, środków spożywczych specjalnego przeznaczenia żywieniowego oraz wyrobów medycznych (</w:t>
      </w:r>
      <w:proofErr w:type="spellStart"/>
      <w:r w:rsidRPr="00307B82">
        <w:rPr>
          <w:spacing w:val="1"/>
          <w:sz w:val="22"/>
          <w:szCs w:val="22"/>
        </w:rPr>
        <w:t>t.j</w:t>
      </w:r>
      <w:proofErr w:type="spellEnd"/>
      <w:r w:rsidRPr="00307B82">
        <w:rPr>
          <w:spacing w:val="1"/>
          <w:sz w:val="22"/>
          <w:szCs w:val="22"/>
        </w:rPr>
        <w:t>. Dz.U. z 202</w:t>
      </w:r>
      <w:r w:rsidR="00955A1E" w:rsidRPr="00307B82">
        <w:rPr>
          <w:spacing w:val="1"/>
          <w:sz w:val="22"/>
          <w:szCs w:val="22"/>
        </w:rPr>
        <w:t>4</w:t>
      </w:r>
      <w:r w:rsidRPr="00307B82">
        <w:rPr>
          <w:spacing w:val="1"/>
          <w:sz w:val="22"/>
          <w:szCs w:val="22"/>
        </w:rPr>
        <w:t xml:space="preserve"> r. poz. </w:t>
      </w:r>
      <w:r w:rsidR="00955A1E" w:rsidRPr="00307B82">
        <w:rPr>
          <w:spacing w:val="1"/>
          <w:sz w:val="22"/>
          <w:szCs w:val="22"/>
        </w:rPr>
        <w:t>930</w:t>
      </w:r>
      <w:r w:rsidRPr="00307B82">
        <w:rPr>
          <w:spacing w:val="1"/>
          <w:sz w:val="22"/>
          <w:szCs w:val="22"/>
        </w:rPr>
        <w:t>),</w:t>
      </w:r>
    </w:p>
    <w:p w14:paraId="27EB0167" w14:textId="77777777" w:rsidR="00DC68C3" w:rsidRPr="00307B82" w:rsidRDefault="00DC68C3" w:rsidP="00485F27">
      <w:pPr>
        <w:widowControl w:val="0"/>
        <w:numPr>
          <w:ilvl w:val="0"/>
          <w:numId w:val="23"/>
        </w:numPr>
        <w:tabs>
          <w:tab w:val="left" w:pos="1200"/>
        </w:tabs>
        <w:suppressAutoHyphens/>
        <w:autoSpaceDE w:val="0"/>
        <w:autoSpaceDN w:val="0"/>
        <w:adjustRightInd w:val="0"/>
        <w:spacing w:line="276" w:lineRule="auto"/>
        <w:ind w:right="-34" w:hanging="306"/>
        <w:jc w:val="both"/>
        <w:outlineLvl w:val="0"/>
        <w:rPr>
          <w:spacing w:val="1"/>
          <w:sz w:val="22"/>
          <w:szCs w:val="22"/>
        </w:rPr>
      </w:pPr>
      <w:r w:rsidRPr="00307B82">
        <w:rPr>
          <w:spacing w:val="1"/>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DA1A654" w14:textId="77777777" w:rsidR="00DC68C3" w:rsidRPr="00307B82" w:rsidRDefault="00DC68C3" w:rsidP="00485F27">
      <w:pPr>
        <w:widowControl w:val="0"/>
        <w:numPr>
          <w:ilvl w:val="0"/>
          <w:numId w:val="23"/>
        </w:numPr>
        <w:tabs>
          <w:tab w:val="left" w:pos="1200"/>
        </w:tabs>
        <w:suppressAutoHyphens/>
        <w:autoSpaceDE w:val="0"/>
        <w:autoSpaceDN w:val="0"/>
        <w:adjustRightInd w:val="0"/>
        <w:spacing w:line="276" w:lineRule="auto"/>
        <w:ind w:right="-34" w:hanging="306"/>
        <w:jc w:val="both"/>
        <w:outlineLvl w:val="0"/>
        <w:rPr>
          <w:spacing w:val="1"/>
          <w:sz w:val="22"/>
          <w:szCs w:val="22"/>
        </w:rPr>
      </w:pPr>
      <w:r w:rsidRPr="00307B82">
        <w:rPr>
          <w:spacing w:val="1"/>
          <w:sz w:val="22"/>
          <w:szCs w:val="22"/>
        </w:rPr>
        <w:t>o charakterze terrorystycznym, o którym mowa w art. 115 § 20 Kodeksu karnego, lub mające na celu popełnienie tego przestępstwa,</w:t>
      </w:r>
    </w:p>
    <w:p w14:paraId="3D76E385" w14:textId="77777777" w:rsidR="00DC68C3" w:rsidRPr="00307B82" w:rsidRDefault="00DC68C3" w:rsidP="00485F27">
      <w:pPr>
        <w:widowControl w:val="0"/>
        <w:numPr>
          <w:ilvl w:val="0"/>
          <w:numId w:val="23"/>
        </w:numPr>
        <w:tabs>
          <w:tab w:val="left" w:pos="1200"/>
        </w:tabs>
        <w:suppressAutoHyphens/>
        <w:autoSpaceDE w:val="0"/>
        <w:autoSpaceDN w:val="0"/>
        <w:adjustRightInd w:val="0"/>
        <w:spacing w:line="276" w:lineRule="auto"/>
        <w:ind w:right="-34" w:hanging="306"/>
        <w:jc w:val="both"/>
        <w:outlineLvl w:val="0"/>
        <w:rPr>
          <w:spacing w:val="1"/>
          <w:sz w:val="22"/>
          <w:szCs w:val="22"/>
        </w:rPr>
      </w:pPr>
      <w:r w:rsidRPr="00307B82">
        <w:rPr>
          <w:spacing w:val="1"/>
          <w:sz w:val="22"/>
          <w:szCs w:val="22"/>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15033AAA" w14:textId="77777777" w:rsidR="00DC68C3" w:rsidRPr="00307B82" w:rsidRDefault="00DC68C3" w:rsidP="00485F27">
      <w:pPr>
        <w:widowControl w:val="0"/>
        <w:numPr>
          <w:ilvl w:val="0"/>
          <w:numId w:val="23"/>
        </w:numPr>
        <w:tabs>
          <w:tab w:val="left" w:pos="1200"/>
        </w:tabs>
        <w:suppressAutoHyphens/>
        <w:autoSpaceDE w:val="0"/>
        <w:autoSpaceDN w:val="0"/>
        <w:adjustRightInd w:val="0"/>
        <w:spacing w:line="276" w:lineRule="auto"/>
        <w:ind w:right="-34" w:hanging="306"/>
        <w:jc w:val="both"/>
        <w:outlineLvl w:val="0"/>
        <w:rPr>
          <w:spacing w:val="1"/>
          <w:sz w:val="22"/>
          <w:szCs w:val="22"/>
        </w:rPr>
      </w:pPr>
      <w:r w:rsidRPr="00307B82">
        <w:rPr>
          <w:spacing w:val="1"/>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7EE3AF7" w14:textId="77777777" w:rsidR="00DC68C3" w:rsidRPr="00307B82" w:rsidRDefault="00DC68C3" w:rsidP="00485F27">
      <w:pPr>
        <w:widowControl w:val="0"/>
        <w:numPr>
          <w:ilvl w:val="0"/>
          <w:numId w:val="23"/>
        </w:numPr>
        <w:tabs>
          <w:tab w:val="left" w:pos="1200"/>
        </w:tabs>
        <w:suppressAutoHyphens/>
        <w:autoSpaceDE w:val="0"/>
        <w:autoSpaceDN w:val="0"/>
        <w:adjustRightInd w:val="0"/>
        <w:spacing w:line="276" w:lineRule="auto"/>
        <w:ind w:right="-34" w:hanging="306"/>
        <w:jc w:val="both"/>
        <w:outlineLvl w:val="0"/>
        <w:rPr>
          <w:spacing w:val="1"/>
          <w:sz w:val="22"/>
          <w:szCs w:val="22"/>
        </w:rPr>
      </w:pPr>
      <w:r w:rsidRPr="00307B82">
        <w:rPr>
          <w:spacing w:val="1"/>
          <w:sz w:val="22"/>
          <w:szCs w:val="22"/>
        </w:rPr>
        <w:t xml:space="preserve">o którym mowa w art. 9 ust. 1 i 3 lub art. 10 ustawy z dnia 15 czerwca 2012 r. </w:t>
      </w:r>
      <w:r w:rsidRPr="00307B82">
        <w:rPr>
          <w:spacing w:val="1"/>
          <w:sz w:val="22"/>
          <w:szCs w:val="22"/>
        </w:rPr>
        <w:br/>
        <w:t>o skutkach powierzania wykonywania pracy cudzoziemcom przebywającym wbrew przepisom na terytorium Rzeczypospolitej Polskiej</w:t>
      </w:r>
    </w:p>
    <w:p w14:paraId="4958D9D7" w14:textId="77777777" w:rsidR="00DC68C3" w:rsidRPr="00307B82" w:rsidRDefault="00DC68C3" w:rsidP="00B6377F">
      <w:pPr>
        <w:widowControl w:val="0"/>
        <w:tabs>
          <w:tab w:val="left" w:pos="1200"/>
        </w:tabs>
        <w:suppressAutoHyphens/>
        <w:autoSpaceDN w:val="0"/>
        <w:adjustRightInd w:val="0"/>
        <w:spacing w:line="276" w:lineRule="auto"/>
        <w:ind w:left="1503" w:right="-34"/>
        <w:jc w:val="both"/>
        <w:outlineLvl w:val="0"/>
        <w:rPr>
          <w:spacing w:val="1"/>
          <w:sz w:val="22"/>
          <w:szCs w:val="22"/>
        </w:rPr>
      </w:pPr>
      <w:r w:rsidRPr="00307B82">
        <w:rPr>
          <w:spacing w:val="1"/>
          <w:sz w:val="22"/>
          <w:szCs w:val="22"/>
        </w:rPr>
        <w:t>– lub za odpowiedni czyn zabroniony określony w przepisach prawa obcego;</w:t>
      </w:r>
    </w:p>
    <w:p w14:paraId="70A9EB36" w14:textId="08E72E54" w:rsidR="00DC68C3" w:rsidRPr="00307B82" w:rsidRDefault="00DC68C3" w:rsidP="00485F27">
      <w:pPr>
        <w:widowControl w:val="0"/>
        <w:numPr>
          <w:ilvl w:val="0"/>
          <w:numId w:val="16"/>
        </w:numPr>
        <w:tabs>
          <w:tab w:val="left" w:pos="1200"/>
        </w:tabs>
        <w:suppressAutoHyphens/>
        <w:autoSpaceDE w:val="0"/>
        <w:autoSpaceDN w:val="0"/>
        <w:adjustRightInd w:val="0"/>
        <w:spacing w:line="276" w:lineRule="auto"/>
        <w:ind w:left="1202" w:right="-34" w:hanging="403"/>
        <w:jc w:val="both"/>
        <w:outlineLvl w:val="0"/>
        <w:rPr>
          <w:spacing w:val="1"/>
          <w:sz w:val="22"/>
          <w:szCs w:val="22"/>
        </w:rPr>
      </w:pPr>
      <w:r w:rsidRPr="00307B82">
        <w:rPr>
          <w:spacing w:val="1"/>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1B17C37" w14:textId="77777777" w:rsidR="00DC68C3" w:rsidRPr="00307B82" w:rsidRDefault="00DC68C3" w:rsidP="00485F27">
      <w:pPr>
        <w:widowControl w:val="0"/>
        <w:numPr>
          <w:ilvl w:val="0"/>
          <w:numId w:val="16"/>
        </w:numPr>
        <w:tabs>
          <w:tab w:val="left" w:pos="1200"/>
        </w:tabs>
        <w:suppressAutoHyphens/>
        <w:autoSpaceDE w:val="0"/>
        <w:autoSpaceDN w:val="0"/>
        <w:adjustRightInd w:val="0"/>
        <w:spacing w:line="276" w:lineRule="auto"/>
        <w:ind w:left="1202" w:right="-34" w:hanging="403"/>
        <w:jc w:val="both"/>
        <w:outlineLvl w:val="0"/>
        <w:rPr>
          <w:spacing w:val="1"/>
          <w:sz w:val="22"/>
          <w:szCs w:val="22"/>
        </w:rPr>
      </w:pPr>
      <w:r w:rsidRPr="00307B82">
        <w:rPr>
          <w:spacing w:val="1"/>
          <w:sz w:val="22"/>
          <w:szCs w:val="22"/>
        </w:rPr>
        <w:t xml:space="preserve">wobec którego wydano prawomocny wyrok sądu lub ostateczną decyzję administracyjną </w:t>
      </w:r>
      <w:r w:rsidRPr="00307B82">
        <w:rPr>
          <w:spacing w:val="1"/>
          <w:sz w:val="22"/>
          <w:szCs w:val="22"/>
        </w:rPr>
        <w:b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0F71EB9" w14:textId="77777777" w:rsidR="00DC68C3" w:rsidRPr="00307B82" w:rsidRDefault="00DC68C3" w:rsidP="00485F27">
      <w:pPr>
        <w:widowControl w:val="0"/>
        <w:numPr>
          <w:ilvl w:val="0"/>
          <w:numId w:val="16"/>
        </w:numPr>
        <w:tabs>
          <w:tab w:val="left" w:pos="1200"/>
        </w:tabs>
        <w:suppressAutoHyphens/>
        <w:autoSpaceDE w:val="0"/>
        <w:autoSpaceDN w:val="0"/>
        <w:adjustRightInd w:val="0"/>
        <w:spacing w:line="276" w:lineRule="auto"/>
        <w:ind w:left="1202" w:right="-34" w:hanging="403"/>
        <w:jc w:val="both"/>
        <w:outlineLvl w:val="0"/>
        <w:rPr>
          <w:spacing w:val="1"/>
          <w:sz w:val="22"/>
          <w:szCs w:val="22"/>
        </w:rPr>
      </w:pPr>
      <w:r w:rsidRPr="00307B82">
        <w:rPr>
          <w:spacing w:val="1"/>
          <w:sz w:val="22"/>
          <w:szCs w:val="22"/>
        </w:rPr>
        <w:t>wobec którego prawomocnie orzeczono zakaz ubiegania się o zamówienia publiczne;</w:t>
      </w:r>
    </w:p>
    <w:p w14:paraId="336289C2" w14:textId="77777777" w:rsidR="00DC68C3" w:rsidRPr="00307B82" w:rsidRDefault="00DC68C3" w:rsidP="00485F27">
      <w:pPr>
        <w:widowControl w:val="0"/>
        <w:numPr>
          <w:ilvl w:val="0"/>
          <w:numId w:val="16"/>
        </w:numPr>
        <w:tabs>
          <w:tab w:val="left" w:pos="1200"/>
        </w:tabs>
        <w:suppressAutoHyphens/>
        <w:autoSpaceDE w:val="0"/>
        <w:autoSpaceDN w:val="0"/>
        <w:adjustRightInd w:val="0"/>
        <w:spacing w:line="276" w:lineRule="auto"/>
        <w:ind w:left="1202" w:right="-34" w:hanging="403"/>
        <w:jc w:val="both"/>
        <w:outlineLvl w:val="0"/>
        <w:rPr>
          <w:spacing w:val="1"/>
          <w:sz w:val="22"/>
          <w:szCs w:val="22"/>
        </w:rPr>
      </w:pPr>
      <w:r w:rsidRPr="00307B82">
        <w:rPr>
          <w:spacing w:val="1"/>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64B9631" w14:textId="77777777" w:rsidR="00DC68C3" w:rsidRPr="00307B82" w:rsidRDefault="00DC68C3" w:rsidP="00485F27">
      <w:pPr>
        <w:widowControl w:val="0"/>
        <w:numPr>
          <w:ilvl w:val="0"/>
          <w:numId w:val="16"/>
        </w:numPr>
        <w:tabs>
          <w:tab w:val="left" w:pos="1200"/>
        </w:tabs>
        <w:suppressAutoHyphens/>
        <w:autoSpaceDE w:val="0"/>
        <w:autoSpaceDN w:val="0"/>
        <w:adjustRightInd w:val="0"/>
        <w:spacing w:after="120" w:line="276" w:lineRule="auto"/>
        <w:ind w:left="1202" w:right="-34" w:hanging="403"/>
        <w:jc w:val="both"/>
        <w:outlineLvl w:val="0"/>
        <w:rPr>
          <w:spacing w:val="1"/>
          <w:sz w:val="22"/>
          <w:szCs w:val="22"/>
        </w:rPr>
      </w:pPr>
      <w:r w:rsidRPr="00307B82">
        <w:rPr>
          <w:spacing w:val="1"/>
          <w:sz w:val="22"/>
          <w:szCs w:val="22"/>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w:t>
      </w:r>
      <w:r w:rsidRPr="00307B82">
        <w:rPr>
          <w:spacing w:val="1"/>
          <w:sz w:val="22"/>
          <w:szCs w:val="22"/>
        </w:rPr>
        <w:br/>
        <w:t>z udziału w postępowaniu o udzielenie zamówienia.</w:t>
      </w:r>
    </w:p>
    <w:p w14:paraId="7CCDB0E9" w14:textId="0E0683D7" w:rsidR="00DC68C3" w:rsidRPr="00307B82" w:rsidRDefault="00DC68C3" w:rsidP="00485F27">
      <w:pPr>
        <w:numPr>
          <w:ilvl w:val="1"/>
          <w:numId w:val="22"/>
        </w:numPr>
        <w:suppressAutoHyphens/>
        <w:spacing w:after="120" w:line="276" w:lineRule="auto"/>
        <w:ind w:left="799" w:hanging="601"/>
        <w:jc w:val="both"/>
        <w:rPr>
          <w:sz w:val="22"/>
          <w:szCs w:val="22"/>
        </w:rPr>
      </w:pPr>
      <w:r w:rsidRPr="00307B82">
        <w:rPr>
          <w:sz w:val="22"/>
          <w:szCs w:val="22"/>
        </w:rPr>
        <w:t xml:space="preserve">Zamawiający wykluczy z postępowania o udzielenie zamówienia Wykonawcę, wobec którego zachodzą podstawy wykluczenia, o których mowa w art. 7 ust. 1 ustawy z dnia 13 kwietnia 2022 r. o szczególnych rozwiązaniach w zakresie przeciwdziałania wspieraniu agresji na Ukrainę oraz służących ochronie bezpieczeństwa narodowego </w:t>
      </w:r>
      <w:r w:rsidR="00C15532" w:rsidRPr="00307B82">
        <w:rPr>
          <w:sz w:val="22"/>
          <w:szCs w:val="22"/>
        </w:rPr>
        <w:t>(</w:t>
      </w:r>
      <w:proofErr w:type="spellStart"/>
      <w:r w:rsidR="00C15532" w:rsidRPr="00307B82">
        <w:rPr>
          <w:sz w:val="22"/>
          <w:szCs w:val="22"/>
        </w:rPr>
        <w:t>t.j</w:t>
      </w:r>
      <w:proofErr w:type="spellEnd"/>
      <w:r w:rsidR="00C15532" w:rsidRPr="00307B82">
        <w:rPr>
          <w:sz w:val="22"/>
          <w:szCs w:val="22"/>
        </w:rPr>
        <w:t xml:space="preserve">. Dz. U. z 2025 r. poz. 514 ze zm. ) </w:t>
      </w:r>
      <w:r w:rsidRPr="00307B82">
        <w:rPr>
          <w:sz w:val="22"/>
          <w:szCs w:val="22"/>
        </w:rPr>
        <w:t xml:space="preserve">zwaną dalej ustawą sankcyjną, </w:t>
      </w:r>
      <w:proofErr w:type="spellStart"/>
      <w:r w:rsidRPr="00307B82">
        <w:rPr>
          <w:sz w:val="22"/>
          <w:szCs w:val="22"/>
        </w:rPr>
        <w:t>tj</w:t>
      </w:r>
      <w:proofErr w:type="spellEnd"/>
      <w:r w:rsidRPr="00307B82">
        <w:rPr>
          <w:sz w:val="22"/>
          <w:szCs w:val="22"/>
        </w:rPr>
        <w:t>:</w:t>
      </w:r>
    </w:p>
    <w:p w14:paraId="7A08D60C" w14:textId="5C55B740" w:rsidR="00DC68C3" w:rsidRPr="00307B82" w:rsidRDefault="00DC68C3" w:rsidP="00485F27">
      <w:pPr>
        <w:numPr>
          <w:ilvl w:val="0"/>
          <w:numId w:val="19"/>
        </w:numPr>
        <w:suppressAutoHyphens/>
        <w:spacing w:line="276" w:lineRule="auto"/>
        <w:ind w:left="1202" w:right="-34" w:hanging="403"/>
        <w:jc w:val="both"/>
        <w:rPr>
          <w:sz w:val="22"/>
          <w:szCs w:val="22"/>
        </w:rPr>
      </w:pPr>
      <w:r w:rsidRPr="00307B82">
        <w:rPr>
          <w:sz w:val="22"/>
          <w:szCs w:val="22"/>
        </w:rPr>
        <w:lastRenderedPageBreak/>
        <w:t xml:space="preserve">wykonawcę oraz uczestnika konkursu wymienionego w wykazach określonych </w:t>
      </w:r>
      <w:r w:rsidRPr="00307B82">
        <w:rPr>
          <w:sz w:val="22"/>
          <w:szCs w:val="22"/>
        </w:rPr>
        <w:br/>
        <w:t>w rozporządzeniu 765/2006 i rozporządzeniu 269/2014 albo wpisanego na listę na podstawie decyzji w sprawie wpisu na listę rozstrzygającej o zastosowaniu środka, o którym mowa w art. 1 pkt 3 ustawy sankcyjnej;</w:t>
      </w:r>
    </w:p>
    <w:p w14:paraId="400890DB" w14:textId="18A411AD" w:rsidR="00DC68C3" w:rsidRPr="00307B82" w:rsidRDefault="00DC68C3" w:rsidP="00485F27">
      <w:pPr>
        <w:numPr>
          <w:ilvl w:val="0"/>
          <w:numId w:val="19"/>
        </w:numPr>
        <w:suppressAutoHyphens/>
        <w:spacing w:line="276" w:lineRule="auto"/>
        <w:ind w:left="1202" w:right="-34" w:hanging="403"/>
        <w:jc w:val="both"/>
        <w:rPr>
          <w:sz w:val="22"/>
          <w:szCs w:val="22"/>
        </w:rPr>
      </w:pPr>
      <w:r w:rsidRPr="00307B82">
        <w:rPr>
          <w:sz w:val="22"/>
          <w:szCs w:val="22"/>
        </w:rPr>
        <w:t xml:space="preserve">wykonawcę oraz uczestnika konkursu, którego beneficjentem rzeczywistym </w:t>
      </w:r>
      <w:r w:rsidRPr="00307B82">
        <w:rPr>
          <w:sz w:val="22"/>
          <w:szCs w:val="22"/>
        </w:rPr>
        <w:br/>
        <w:t>w rozumieniu ustawy z dnia 1 marca 2018 r. o przeciwdziałaniu praniu pieniędzy oraz finansowaniu terroryzmu (</w:t>
      </w:r>
      <w:proofErr w:type="spellStart"/>
      <w:r w:rsidRPr="00307B82">
        <w:rPr>
          <w:sz w:val="22"/>
          <w:szCs w:val="22"/>
        </w:rPr>
        <w:t>t.j</w:t>
      </w:r>
      <w:proofErr w:type="spellEnd"/>
      <w:r w:rsidRPr="00307B82">
        <w:rPr>
          <w:sz w:val="22"/>
          <w:szCs w:val="22"/>
        </w:rPr>
        <w:t>. Dz. U. z 2023 r. poz.</w:t>
      </w:r>
      <w:r w:rsidR="00604CD5" w:rsidRPr="00307B82">
        <w:rPr>
          <w:sz w:val="22"/>
          <w:szCs w:val="22"/>
        </w:rPr>
        <w:t xml:space="preserve"> </w:t>
      </w:r>
      <w:r w:rsidRPr="00307B82">
        <w:rPr>
          <w:sz w:val="22"/>
          <w:szCs w:val="22"/>
        </w:rPr>
        <w:t xml:space="preserve">1124 ze zm.) jest osoba wymieniona </w:t>
      </w:r>
      <w:r w:rsidRPr="00307B82">
        <w:rPr>
          <w:sz w:val="22"/>
          <w:szCs w:val="22"/>
        </w:rPr>
        <w:br/>
        <w:t>w wykazach określonych w rozporządzeniu 765/2006 i rozporządzeniu 269/2014 albo wpisana na</w:t>
      </w:r>
      <w:r w:rsidR="00F02FF3" w:rsidRPr="00307B82">
        <w:rPr>
          <w:sz w:val="22"/>
          <w:szCs w:val="22"/>
        </w:rPr>
        <w:t xml:space="preserve"> </w:t>
      </w:r>
      <w:r w:rsidRPr="00307B82">
        <w:rPr>
          <w:sz w:val="22"/>
          <w:szCs w:val="22"/>
        </w:rPr>
        <w:t xml:space="preserve">listę lub będąca takim beneficjentem rzeczywistym od dnia 24 lutego 2022 r., </w:t>
      </w:r>
      <w:r w:rsidRPr="00307B82">
        <w:rPr>
          <w:sz w:val="22"/>
          <w:szCs w:val="22"/>
        </w:rPr>
        <w:br/>
        <w:t>o ile została wpisana na listę na podstawie decyzji w sprawie wpisu na listę rozstrzygającej o zastosowaniu środka, o którym mowa w art. 1 pkt 3 ustawy sankcyjnej;</w:t>
      </w:r>
    </w:p>
    <w:p w14:paraId="23A9FD33" w14:textId="5D288755" w:rsidR="00DC68C3" w:rsidRPr="00307B82" w:rsidRDefault="00DC68C3" w:rsidP="00485F27">
      <w:pPr>
        <w:numPr>
          <w:ilvl w:val="0"/>
          <w:numId w:val="19"/>
        </w:numPr>
        <w:suppressAutoHyphens/>
        <w:spacing w:after="120" w:line="276" w:lineRule="auto"/>
        <w:ind w:left="1202" w:right="-34" w:hanging="403"/>
        <w:jc w:val="both"/>
        <w:rPr>
          <w:sz w:val="22"/>
          <w:szCs w:val="22"/>
        </w:rPr>
      </w:pPr>
      <w:r w:rsidRPr="00307B82">
        <w:rPr>
          <w:sz w:val="22"/>
          <w:szCs w:val="22"/>
        </w:rPr>
        <w:t>wykonawcę oraz uczestnika konkursu, którego jednostką dominującą w rozumieniu art. 3 ust. 1 pkt 37 ustawy z dnia 29 września 1994 r. o rachunkowości (</w:t>
      </w:r>
      <w:proofErr w:type="spellStart"/>
      <w:r w:rsidRPr="00307B82">
        <w:rPr>
          <w:sz w:val="22"/>
          <w:szCs w:val="22"/>
        </w:rPr>
        <w:t>t.j</w:t>
      </w:r>
      <w:proofErr w:type="spellEnd"/>
      <w:r w:rsidRPr="00307B82">
        <w:rPr>
          <w:sz w:val="22"/>
          <w:szCs w:val="22"/>
        </w:rPr>
        <w:t>. Dz. U. z 2023 r. poz.120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0087CA8B" w14:textId="4D682B17" w:rsidR="00CC1B91" w:rsidRPr="00307B82" w:rsidRDefault="00DC68C3" w:rsidP="00F02FF3">
      <w:pPr>
        <w:suppressAutoHyphens/>
        <w:spacing w:after="120" w:line="276" w:lineRule="auto"/>
        <w:ind w:left="142"/>
        <w:jc w:val="both"/>
        <w:rPr>
          <w:sz w:val="22"/>
          <w:szCs w:val="22"/>
        </w:rPr>
      </w:pPr>
      <w:r w:rsidRPr="00307B82">
        <w:rPr>
          <w:sz w:val="22"/>
          <w:szCs w:val="22"/>
        </w:rPr>
        <w:t xml:space="preserve">Do Wykonawcy podlegającego wykluczeniu w zakresie pkt. 2.2 powyżej, stosuje się art. 7 ust. 3 ustawy sankcyjnej.            </w:t>
      </w:r>
    </w:p>
    <w:p w14:paraId="504F50F5" w14:textId="77777777" w:rsidR="00CC1B91" w:rsidRPr="00307B82" w:rsidRDefault="00CC1B91">
      <w:pPr>
        <w:pStyle w:val="Akapitzlist"/>
        <w:numPr>
          <w:ilvl w:val="1"/>
          <w:numId w:val="65"/>
        </w:numPr>
        <w:suppressAutoHyphens/>
        <w:spacing w:after="120" w:line="276" w:lineRule="auto"/>
        <w:rPr>
          <w:rFonts w:ascii="Times New Roman" w:eastAsia="Calibri" w:hAnsi="Times New Roman"/>
          <w:vanish/>
          <w:sz w:val="22"/>
          <w:szCs w:val="22"/>
        </w:rPr>
      </w:pPr>
    </w:p>
    <w:p w14:paraId="267F3224" w14:textId="77777777" w:rsidR="00CC1B91" w:rsidRPr="00307B82" w:rsidRDefault="00CC1B91">
      <w:pPr>
        <w:pStyle w:val="Akapitzlist"/>
        <w:numPr>
          <w:ilvl w:val="1"/>
          <w:numId w:val="65"/>
        </w:numPr>
        <w:suppressAutoHyphens/>
        <w:spacing w:after="120" w:line="276" w:lineRule="auto"/>
        <w:rPr>
          <w:rFonts w:ascii="Times New Roman" w:eastAsia="Calibri" w:hAnsi="Times New Roman"/>
          <w:vanish/>
          <w:sz w:val="22"/>
          <w:szCs w:val="22"/>
        </w:rPr>
      </w:pPr>
    </w:p>
    <w:p w14:paraId="106ECEDD" w14:textId="77777777" w:rsidR="00CC1B91" w:rsidRPr="00307B82" w:rsidRDefault="00CC1B91">
      <w:pPr>
        <w:pStyle w:val="Akapitzlist"/>
        <w:numPr>
          <w:ilvl w:val="1"/>
          <w:numId w:val="65"/>
        </w:numPr>
        <w:suppressAutoHyphens/>
        <w:spacing w:after="120" w:line="276" w:lineRule="auto"/>
        <w:rPr>
          <w:rFonts w:ascii="Times New Roman" w:eastAsia="Calibri" w:hAnsi="Times New Roman"/>
          <w:vanish/>
          <w:sz w:val="22"/>
          <w:szCs w:val="22"/>
        </w:rPr>
      </w:pPr>
    </w:p>
    <w:p w14:paraId="319F7911" w14:textId="5C2AB1EE" w:rsidR="00DC68C3" w:rsidRPr="00307B82" w:rsidRDefault="00DC68C3" w:rsidP="00F02FF3">
      <w:pPr>
        <w:pStyle w:val="Akapitzlist"/>
        <w:numPr>
          <w:ilvl w:val="1"/>
          <w:numId w:val="22"/>
        </w:numPr>
        <w:suppressAutoHyphens/>
        <w:spacing w:after="120" w:line="276" w:lineRule="auto"/>
        <w:ind w:left="426" w:hanging="426"/>
        <w:rPr>
          <w:rFonts w:ascii="Times New Roman" w:hAnsi="Times New Roman"/>
          <w:sz w:val="22"/>
          <w:szCs w:val="22"/>
        </w:rPr>
      </w:pPr>
      <w:r w:rsidRPr="00307B82">
        <w:rPr>
          <w:rFonts w:ascii="Times New Roman" w:hAnsi="Times New Roman"/>
          <w:sz w:val="22"/>
          <w:szCs w:val="22"/>
        </w:rPr>
        <w:t xml:space="preserve">Wykluczenie Wykonawcy w przypadkach, o których mowa w art. 108 ust. 1 ustawy </w:t>
      </w:r>
      <w:proofErr w:type="spellStart"/>
      <w:r w:rsidRPr="00307B82">
        <w:rPr>
          <w:rFonts w:ascii="Times New Roman" w:hAnsi="Times New Roman"/>
          <w:sz w:val="22"/>
          <w:szCs w:val="22"/>
        </w:rPr>
        <w:t>Pzp</w:t>
      </w:r>
      <w:proofErr w:type="spellEnd"/>
      <w:r w:rsidRPr="00307B82">
        <w:rPr>
          <w:rFonts w:ascii="Times New Roman" w:hAnsi="Times New Roman"/>
          <w:sz w:val="22"/>
          <w:szCs w:val="22"/>
        </w:rPr>
        <w:t xml:space="preserve"> następuje zgodnie z art. 111 ustawy </w:t>
      </w:r>
      <w:proofErr w:type="spellStart"/>
      <w:r w:rsidRPr="00307B82">
        <w:rPr>
          <w:rFonts w:ascii="Times New Roman" w:hAnsi="Times New Roman"/>
          <w:sz w:val="22"/>
          <w:szCs w:val="22"/>
        </w:rPr>
        <w:t>Pzp</w:t>
      </w:r>
      <w:proofErr w:type="spellEnd"/>
      <w:r w:rsidRPr="00307B82">
        <w:rPr>
          <w:rFonts w:ascii="Times New Roman" w:hAnsi="Times New Roman"/>
          <w:sz w:val="22"/>
          <w:szCs w:val="22"/>
        </w:rPr>
        <w:t>.</w:t>
      </w:r>
    </w:p>
    <w:p w14:paraId="2DC84E81" w14:textId="7A42BB53" w:rsidR="00DC68C3" w:rsidRPr="00307B82" w:rsidRDefault="00DC68C3" w:rsidP="00FA5424">
      <w:pPr>
        <w:pStyle w:val="Nagwek2"/>
        <w:numPr>
          <w:ilvl w:val="1"/>
          <w:numId w:val="2"/>
        </w:numPr>
        <w:suppressAutoHyphens/>
        <w:spacing w:line="276" w:lineRule="auto"/>
        <w:ind w:left="0" w:firstLine="0"/>
        <w:jc w:val="both"/>
        <w:rPr>
          <w:sz w:val="22"/>
          <w:szCs w:val="22"/>
        </w:rPr>
      </w:pPr>
      <w:r w:rsidRPr="00307B82">
        <w:rPr>
          <w:sz w:val="22"/>
          <w:szCs w:val="22"/>
        </w:rPr>
        <w:t>Warunki udziału w postępowaniu, określone przez Zamawiającego zgodnie z art. 112 ustaw</w:t>
      </w:r>
      <w:r w:rsidR="00D4795B" w:rsidRPr="00307B82">
        <w:rPr>
          <w:sz w:val="22"/>
          <w:szCs w:val="22"/>
        </w:rPr>
        <w:t xml:space="preserve">y </w:t>
      </w:r>
      <w:r w:rsidR="000D5621" w:rsidRPr="00307B82">
        <w:rPr>
          <w:sz w:val="22"/>
          <w:szCs w:val="22"/>
        </w:rPr>
        <w:t xml:space="preserve"> </w:t>
      </w:r>
      <w:proofErr w:type="spellStart"/>
      <w:r w:rsidRPr="00307B82">
        <w:rPr>
          <w:sz w:val="22"/>
          <w:szCs w:val="22"/>
        </w:rPr>
        <w:t>Pzp</w:t>
      </w:r>
      <w:proofErr w:type="spellEnd"/>
      <w:r w:rsidRPr="00307B82">
        <w:rPr>
          <w:sz w:val="22"/>
          <w:szCs w:val="22"/>
        </w:rPr>
        <w:t>:</w:t>
      </w:r>
    </w:p>
    <w:p w14:paraId="7878714B" w14:textId="3D3EC59C" w:rsidR="00DC68C3" w:rsidRPr="00307B82" w:rsidRDefault="000D5621" w:rsidP="00485F27">
      <w:pPr>
        <w:pStyle w:val="Akapitzlist"/>
        <w:numPr>
          <w:ilvl w:val="1"/>
          <w:numId w:val="35"/>
        </w:numPr>
        <w:suppressAutoHyphens/>
        <w:autoSpaceDE w:val="0"/>
        <w:autoSpaceDN w:val="0"/>
        <w:adjustRightInd w:val="0"/>
        <w:spacing w:before="120" w:after="120" w:line="276" w:lineRule="auto"/>
        <w:rPr>
          <w:rFonts w:ascii="Times New Roman" w:hAnsi="Times New Roman"/>
          <w:b/>
          <w:sz w:val="22"/>
          <w:szCs w:val="22"/>
        </w:rPr>
      </w:pPr>
      <w:r w:rsidRPr="00307B82">
        <w:rPr>
          <w:rFonts w:ascii="Times New Roman" w:hAnsi="Times New Roman"/>
          <w:b/>
          <w:sz w:val="22"/>
          <w:szCs w:val="22"/>
        </w:rPr>
        <w:t>Z</w:t>
      </w:r>
      <w:r w:rsidR="00DC68C3" w:rsidRPr="00307B82">
        <w:rPr>
          <w:rFonts w:ascii="Times New Roman" w:hAnsi="Times New Roman"/>
          <w:b/>
          <w:sz w:val="22"/>
          <w:szCs w:val="22"/>
        </w:rPr>
        <w:t>dolności do występowania w obrocie gospodarczym</w:t>
      </w:r>
      <w:r w:rsidR="00C76689" w:rsidRPr="00307B82">
        <w:rPr>
          <w:rFonts w:ascii="Times New Roman" w:hAnsi="Times New Roman"/>
          <w:b/>
          <w:sz w:val="22"/>
          <w:szCs w:val="22"/>
        </w:rPr>
        <w:t>:</w:t>
      </w:r>
    </w:p>
    <w:p w14:paraId="6529CD92" w14:textId="77777777" w:rsidR="00B54C38" w:rsidRPr="00307B82" w:rsidRDefault="00DC68C3" w:rsidP="00B6377F">
      <w:pPr>
        <w:tabs>
          <w:tab w:val="num" w:pos="800"/>
        </w:tabs>
        <w:suppressAutoHyphens/>
        <w:autoSpaceDN w:val="0"/>
        <w:adjustRightInd w:val="0"/>
        <w:spacing w:before="120" w:after="120" w:line="276" w:lineRule="auto"/>
        <w:ind w:left="799"/>
        <w:jc w:val="both"/>
        <w:rPr>
          <w:b/>
          <w:sz w:val="22"/>
          <w:szCs w:val="22"/>
        </w:rPr>
      </w:pPr>
      <w:r w:rsidRPr="00307B82">
        <w:rPr>
          <w:sz w:val="22"/>
          <w:szCs w:val="22"/>
        </w:rPr>
        <w:t>Zamawiający nie określa warunku w tym zakresie.</w:t>
      </w:r>
    </w:p>
    <w:p w14:paraId="741DCB8D" w14:textId="77777777" w:rsidR="00FA5424" w:rsidRDefault="000D5621" w:rsidP="00FA5424">
      <w:pPr>
        <w:pStyle w:val="Akapitzlist"/>
        <w:numPr>
          <w:ilvl w:val="1"/>
          <w:numId w:val="35"/>
        </w:numPr>
        <w:suppressAutoHyphens/>
        <w:autoSpaceDN w:val="0"/>
        <w:adjustRightInd w:val="0"/>
        <w:spacing w:before="120" w:after="120" w:line="276" w:lineRule="auto"/>
        <w:rPr>
          <w:rFonts w:ascii="Times New Roman" w:hAnsi="Times New Roman"/>
          <w:b/>
          <w:sz w:val="22"/>
          <w:szCs w:val="22"/>
        </w:rPr>
      </w:pPr>
      <w:r w:rsidRPr="00307B82">
        <w:rPr>
          <w:rFonts w:ascii="Times New Roman" w:hAnsi="Times New Roman"/>
          <w:b/>
          <w:sz w:val="22"/>
          <w:szCs w:val="22"/>
        </w:rPr>
        <w:t>U</w:t>
      </w:r>
      <w:r w:rsidR="00DC68C3" w:rsidRPr="00307B82">
        <w:rPr>
          <w:rFonts w:ascii="Times New Roman" w:hAnsi="Times New Roman"/>
          <w:b/>
          <w:sz w:val="22"/>
          <w:szCs w:val="22"/>
        </w:rPr>
        <w:t xml:space="preserve">prawnień do prowadzenia określonej działalności gospodarczej lub zawodowej, </w:t>
      </w:r>
      <w:r w:rsidR="00DC68C3" w:rsidRPr="00307B82">
        <w:rPr>
          <w:rFonts w:ascii="Times New Roman" w:hAnsi="Times New Roman"/>
          <w:b/>
          <w:sz w:val="22"/>
          <w:szCs w:val="22"/>
        </w:rPr>
        <w:br/>
        <w:t xml:space="preserve">o ile wynika to z odrębnych przepisów: </w:t>
      </w:r>
    </w:p>
    <w:p w14:paraId="6EE72ADC" w14:textId="7EC203EE" w:rsidR="00FA5424" w:rsidRPr="00B85CE7" w:rsidRDefault="00FA5424" w:rsidP="00575B81">
      <w:pPr>
        <w:suppressAutoHyphens/>
        <w:autoSpaceDN w:val="0"/>
        <w:adjustRightInd w:val="0"/>
        <w:spacing w:before="120" w:after="120" w:line="276" w:lineRule="auto"/>
        <w:ind w:left="360"/>
        <w:jc w:val="both"/>
        <w:rPr>
          <w:sz w:val="22"/>
          <w:szCs w:val="22"/>
        </w:rPr>
      </w:pPr>
      <w:r w:rsidRPr="00B85CE7">
        <w:rPr>
          <w:sz w:val="22"/>
          <w:szCs w:val="22"/>
        </w:rPr>
        <w:t>Zamawiający uzna warunek za spełniony, jeżeli Wykonawca wykaże, że jest podmiotem wykonującym działalność leczniczą, uprawnionym do udzielania świadczeń zdrowotnych w zakresie objętym przedmiotem zamówienia, wpisanym do właściwego rejestru podmiotów wykonujących działalność leczniczą (RPWDL).</w:t>
      </w:r>
    </w:p>
    <w:p w14:paraId="022996FA" w14:textId="42B32A6E" w:rsidR="00DC68C3" w:rsidRPr="00307B82" w:rsidRDefault="00B54C38" w:rsidP="00485F27">
      <w:pPr>
        <w:pStyle w:val="Akapitzlist"/>
        <w:numPr>
          <w:ilvl w:val="1"/>
          <w:numId w:val="35"/>
        </w:numPr>
        <w:tabs>
          <w:tab w:val="left" w:pos="1000"/>
        </w:tabs>
        <w:suppressAutoHyphens/>
        <w:autoSpaceDE w:val="0"/>
        <w:autoSpaceDN w:val="0"/>
        <w:adjustRightInd w:val="0"/>
        <w:spacing w:after="120" w:line="276" w:lineRule="auto"/>
        <w:rPr>
          <w:rFonts w:ascii="Times New Roman" w:hAnsi="Times New Roman"/>
          <w:b/>
          <w:sz w:val="22"/>
          <w:szCs w:val="22"/>
        </w:rPr>
      </w:pPr>
      <w:r w:rsidRPr="00307B82">
        <w:rPr>
          <w:rFonts w:ascii="Times New Roman" w:hAnsi="Times New Roman"/>
          <w:b/>
          <w:sz w:val="22"/>
          <w:szCs w:val="22"/>
        </w:rPr>
        <w:t>S</w:t>
      </w:r>
      <w:r w:rsidR="00DC68C3" w:rsidRPr="00307B82">
        <w:rPr>
          <w:rFonts w:ascii="Times New Roman" w:hAnsi="Times New Roman"/>
          <w:b/>
          <w:sz w:val="22"/>
          <w:szCs w:val="22"/>
        </w:rPr>
        <w:t>ytuacji ekonomicznej lub finansowej</w:t>
      </w:r>
      <w:r w:rsidR="00C76689" w:rsidRPr="00307B82">
        <w:rPr>
          <w:rFonts w:ascii="Times New Roman" w:hAnsi="Times New Roman"/>
          <w:b/>
          <w:sz w:val="22"/>
          <w:szCs w:val="22"/>
        </w:rPr>
        <w:t>:</w:t>
      </w:r>
    </w:p>
    <w:p w14:paraId="63F21352" w14:textId="0CFBDDAF" w:rsidR="00EA74C5" w:rsidRPr="00307B82" w:rsidRDefault="00B0641A" w:rsidP="00B6377F">
      <w:pPr>
        <w:pStyle w:val="Akapitzlist"/>
        <w:suppressAutoHyphens/>
        <w:autoSpaceDN w:val="0"/>
        <w:adjustRightInd w:val="0"/>
        <w:spacing w:before="120" w:after="120" w:line="276" w:lineRule="auto"/>
        <w:ind w:left="360"/>
        <w:rPr>
          <w:rFonts w:ascii="Times New Roman" w:hAnsi="Times New Roman"/>
          <w:b/>
          <w:sz w:val="22"/>
          <w:szCs w:val="22"/>
        </w:rPr>
      </w:pPr>
      <w:r w:rsidRPr="00307B82">
        <w:rPr>
          <w:rFonts w:ascii="Times New Roman" w:hAnsi="Times New Roman"/>
          <w:sz w:val="22"/>
          <w:szCs w:val="22"/>
        </w:rPr>
        <w:t>Zamawiający nie określa warunku w tym zakresie.</w:t>
      </w:r>
    </w:p>
    <w:p w14:paraId="2A87F0CE" w14:textId="7FA46D6E" w:rsidR="00CD3A06" w:rsidRPr="00307B82" w:rsidRDefault="000D5621" w:rsidP="00485F27">
      <w:pPr>
        <w:pStyle w:val="Akapitzlist"/>
        <w:numPr>
          <w:ilvl w:val="1"/>
          <w:numId w:val="35"/>
        </w:numPr>
        <w:suppressAutoHyphens/>
        <w:autoSpaceDN w:val="0"/>
        <w:adjustRightInd w:val="0"/>
        <w:spacing w:after="120" w:line="276" w:lineRule="auto"/>
        <w:rPr>
          <w:rFonts w:ascii="Times New Roman" w:hAnsi="Times New Roman"/>
          <w:sz w:val="22"/>
          <w:szCs w:val="22"/>
        </w:rPr>
      </w:pPr>
      <w:r w:rsidRPr="00307B82">
        <w:rPr>
          <w:rFonts w:ascii="Times New Roman" w:hAnsi="Times New Roman"/>
          <w:b/>
          <w:sz w:val="22"/>
          <w:szCs w:val="22"/>
        </w:rPr>
        <w:t>Z</w:t>
      </w:r>
      <w:r w:rsidR="00DC68C3" w:rsidRPr="00307B82">
        <w:rPr>
          <w:rFonts w:ascii="Times New Roman" w:hAnsi="Times New Roman"/>
          <w:b/>
          <w:sz w:val="22"/>
          <w:szCs w:val="22"/>
        </w:rPr>
        <w:t>dolności technicznej lub zawodowej:</w:t>
      </w:r>
    </w:p>
    <w:p w14:paraId="0526B130" w14:textId="7F277A5C" w:rsidR="00EA74C5" w:rsidRPr="00307B82" w:rsidRDefault="00EA74C5" w:rsidP="00B6377F">
      <w:pPr>
        <w:suppressAutoHyphens/>
        <w:autoSpaceDN w:val="0"/>
        <w:adjustRightInd w:val="0"/>
        <w:spacing w:line="276" w:lineRule="auto"/>
        <w:ind w:left="567"/>
        <w:jc w:val="both"/>
        <w:rPr>
          <w:sz w:val="22"/>
          <w:szCs w:val="22"/>
        </w:rPr>
      </w:pPr>
      <w:r w:rsidRPr="00307B82">
        <w:rPr>
          <w:sz w:val="22"/>
          <w:szCs w:val="22"/>
        </w:rPr>
        <w:t>W celu potwierdzenia spełnienia przez wykonawcę warunków udziału w postępowaniu Zamawiający żąda złożenia następujących podmiotowych środków dowodowych w zakresie:</w:t>
      </w:r>
    </w:p>
    <w:p w14:paraId="74F1476B" w14:textId="77777777" w:rsidR="0077215E" w:rsidRPr="00307B82" w:rsidRDefault="0077215E" w:rsidP="00B6377F">
      <w:pPr>
        <w:suppressAutoHyphens/>
        <w:autoSpaceDN w:val="0"/>
        <w:adjustRightInd w:val="0"/>
        <w:spacing w:line="276" w:lineRule="auto"/>
        <w:ind w:left="567"/>
        <w:jc w:val="both"/>
        <w:rPr>
          <w:sz w:val="22"/>
          <w:szCs w:val="22"/>
        </w:rPr>
      </w:pPr>
    </w:p>
    <w:p w14:paraId="5D3D4391" w14:textId="283DB759" w:rsidR="00EA74C5" w:rsidRPr="00307B82" w:rsidRDefault="00C35983" w:rsidP="00B6377F">
      <w:pPr>
        <w:suppressAutoHyphens/>
        <w:autoSpaceDN w:val="0"/>
        <w:adjustRightInd w:val="0"/>
        <w:spacing w:line="276" w:lineRule="auto"/>
        <w:ind w:left="567"/>
        <w:rPr>
          <w:b/>
          <w:bCs/>
          <w:sz w:val="22"/>
          <w:szCs w:val="22"/>
        </w:rPr>
      </w:pPr>
      <w:r w:rsidRPr="00307B82">
        <w:rPr>
          <w:b/>
          <w:bCs/>
          <w:sz w:val="22"/>
          <w:szCs w:val="22"/>
        </w:rPr>
        <w:t>W</w:t>
      </w:r>
      <w:r w:rsidR="0077215E" w:rsidRPr="00307B82">
        <w:rPr>
          <w:b/>
          <w:bCs/>
          <w:sz w:val="22"/>
          <w:szCs w:val="22"/>
        </w:rPr>
        <w:t>ykazu osób, które będą uczestniczyć w wykonywaniu zamówienia publicznego.</w:t>
      </w:r>
    </w:p>
    <w:p w14:paraId="2B233239" w14:textId="77777777" w:rsidR="00BB2865" w:rsidRPr="00307B82" w:rsidRDefault="00BB2865" w:rsidP="00B6377F">
      <w:pPr>
        <w:pStyle w:val="Akapitzlist"/>
        <w:suppressAutoHyphens/>
        <w:autoSpaceDN w:val="0"/>
        <w:adjustRightInd w:val="0"/>
        <w:spacing w:line="276" w:lineRule="auto"/>
        <w:ind w:left="567"/>
        <w:rPr>
          <w:rFonts w:ascii="Times New Roman" w:hAnsi="Times New Roman"/>
          <w:b/>
          <w:bCs/>
          <w:sz w:val="22"/>
          <w:szCs w:val="22"/>
        </w:rPr>
      </w:pPr>
    </w:p>
    <w:p w14:paraId="75A26508" w14:textId="7FF6F6AC" w:rsidR="0077215E" w:rsidRPr="00307B82" w:rsidRDefault="0077215E" w:rsidP="00B6377F">
      <w:pPr>
        <w:suppressAutoHyphens/>
        <w:autoSpaceDE w:val="0"/>
        <w:autoSpaceDN w:val="0"/>
        <w:adjustRightInd w:val="0"/>
        <w:spacing w:line="276" w:lineRule="auto"/>
        <w:ind w:left="567"/>
        <w:jc w:val="both"/>
        <w:rPr>
          <w:color w:val="000000"/>
          <w:sz w:val="22"/>
          <w:szCs w:val="22"/>
        </w:rPr>
      </w:pPr>
      <w:r w:rsidRPr="00307B82">
        <w:rPr>
          <w:color w:val="000000"/>
          <w:sz w:val="22"/>
          <w:szCs w:val="22"/>
        </w:rPr>
        <w:t>Na potwierdzenie niniejszego warunku należy złożyć wykaz osób, skierowanych przez Wykonawcę do realizacji zamówienia publicznego, w szczególności odpowiedzialnych za świadczenie usług</w:t>
      </w:r>
      <w:r w:rsidR="00CD3A06" w:rsidRPr="00307B82">
        <w:rPr>
          <w:color w:val="000000"/>
          <w:sz w:val="22"/>
          <w:szCs w:val="22"/>
        </w:rPr>
        <w:t xml:space="preserve"> </w:t>
      </w:r>
      <w:r w:rsidRPr="00307B82">
        <w:rPr>
          <w:color w:val="000000"/>
          <w:sz w:val="22"/>
          <w:szCs w:val="22"/>
        </w:rPr>
        <w:t>wraz z informacjami na temat ich kwalifikacji zawodowych, uprawnień, doświadczenia</w:t>
      </w:r>
      <w:r w:rsidR="001E13F4" w:rsidRPr="00307B82">
        <w:rPr>
          <w:color w:val="000000"/>
          <w:sz w:val="22"/>
          <w:szCs w:val="22"/>
        </w:rPr>
        <w:t xml:space="preserve"> </w:t>
      </w:r>
      <w:r w:rsidRPr="00307B82">
        <w:rPr>
          <w:color w:val="000000"/>
          <w:sz w:val="22"/>
          <w:szCs w:val="22"/>
        </w:rPr>
        <w:t>i wykształcenia niezbędn</w:t>
      </w:r>
      <w:r w:rsidR="00316C0A" w:rsidRPr="00307B82">
        <w:rPr>
          <w:color w:val="000000"/>
          <w:sz w:val="22"/>
          <w:szCs w:val="22"/>
        </w:rPr>
        <w:t>ego</w:t>
      </w:r>
      <w:r w:rsidRPr="00307B82">
        <w:rPr>
          <w:color w:val="000000"/>
          <w:sz w:val="22"/>
          <w:szCs w:val="22"/>
        </w:rPr>
        <w:t xml:space="preserve"> do wykonania zamówienia publicznego, wraz z informacją o podstawie dysponowania tymi osobami:</w:t>
      </w:r>
    </w:p>
    <w:p w14:paraId="40DC50EB" w14:textId="77777777" w:rsidR="005A6F2A" w:rsidRPr="00307B82" w:rsidRDefault="005A6F2A" w:rsidP="00B6377F">
      <w:pPr>
        <w:suppressAutoHyphens/>
        <w:autoSpaceDE w:val="0"/>
        <w:autoSpaceDN w:val="0"/>
        <w:adjustRightInd w:val="0"/>
        <w:spacing w:line="276" w:lineRule="auto"/>
        <w:ind w:left="567"/>
        <w:jc w:val="both"/>
        <w:rPr>
          <w:color w:val="000000"/>
          <w:sz w:val="22"/>
          <w:szCs w:val="22"/>
        </w:rPr>
      </w:pPr>
    </w:p>
    <w:p w14:paraId="6C145D0A" w14:textId="77777777" w:rsidR="00887C4E" w:rsidRPr="00307B82" w:rsidRDefault="00887C4E" w:rsidP="00B6377F">
      <w:pPr>
        <w:suppressAutoHyphens/>
        <w:autoSpaceDE w:val="0"/>
        <w:autoSpaceDN w:val="0"/>
        <w:adjustRightInd w:val="0"/>
        <w:spacing w:line="276" w:lineRule="auto"/>
        <w:jc w:val="both"/>
        <w:rPr>
          <w:b/>
          <w:bCs/>
          <w:color w:val="000000"/>
          <w:sz w:val="22"/>
          <w:szCs w:val="22"/>
        </w:rPr>
      </w:pPr>
      <w:r w:rsidRPr="00307B82">
        <w:rPr>
          <w:b/>
          <w:bCs/>
          <w:color w:val="000000"/>
          <w:sz w:val="22"/>
          <w:szCs w:val="22"/>
        </w:rPr>
        <w:lastRenderedPageBreak/>
        <w:t>Odpowiednio dla danej części zamówienia</w:t>
      </w:r>
    </w:p>
    <w:p w14:paraId="0EB7CCDA" w14:textId="77777777" w:rsidR="00EE3B91" w:rsidRPr="00307B82" w:rsidRDefault="00EE3B91">
      <w:pPr>
        <w:pStyle w:val="Akapitzlist"/>
        <w:numPr>
          <w:ilvl w:val="0"/>
          <w:numId w:val="61"/>
        </w:numPr>
        <w:suppressAutoHyphens/>
        <w:autoSpaceDE w:val="0"/>
        <w:autoSpaceDN w:val="0"/>
        <w:adjustRightInd w:val="0"/>
        <w:spacing w:line="276" w:lineRule="auto"/>
        <w:rPr>
          <w:rFonts w:ascii="Times New Roman" w:hAnsi="Times New Roman"/>
          <w:b/>
          <w:bCs/>
          <w:color w:val="000000"/>
          <w:sz w:val="22"/>
          <w:szCs w:val="22"/>
        </w:rPr>
      </w:pPr>
      <w:r w:rsidRPr="00307B82">
        <w:rPr>
          <w:rFonts w:ascii="Times New Roman" w:hAnsi="Times New Roman"/>
          <w:b/>
          <w:bCs/>
          <w:color w:val="000000"/>
          <w:sz w:val="22"/>
          <w:szCs w:val="22"/>
        </w:rPr>
        <w:t xml:space="preserve">Część nr 1 </w:t>
      </w:r>
    </w:p>
    <w:p w14:paraId="7B276A45" w14:textId="77777777" w:rsidR="00EE3B91" w:rsidRPr="00307B82" w:rsidRDefault="00EE3B91" w:rsidP="00B6377F">
      <w:pPr>
        <w:suppressAutoHyphens/>
        <w:autoSpaceDE w:val="0"/>
        <w:autoSpaceDN w:val="0"/>
        <w:adjustRightInd w:val="0"/>
        <w:spacing w:line="276" w:lineRule="auto"/>
        <w:ind w:left="360"/>
        <w:rPr>
          <w:b/>
          <w:bCs/>
          <w:color w:val="000000"/>
          <w:sz w:val="22"/>
          <w:szCs w:val="22"/>
        </w:rPr>
      </w:pPr>
    </w:p>
    <w:p w14:paraId="6444852D" w14:textId="7C08E4CF" w:rsidR="00EE3B91" w:rsidRPr="00307B82" w:rsidRDefault="0077215E" w:rsidP="00B6377F">
      <w:pPr>
        <w:suppressAutoHyphens/>
        <w:autoSpaceDE w:val="0"/>
        <w:autoSpaceDN w:val="0"/>
        <w:adjustRightInd w:val="0"/>
        <w:spacing w:line="276" w:lineRule="auto"/>
        <w:ind w:left="567"/>
        <w:jc w:val="both"/>
        <w:rPr>
          <w:b/>
          <w:bCs/>
          <w:color w:val="000000"/>
          <w:sz w:val="22"/>
          <w:szCs w:val="22"/>
        </w:rPr>
      </w:pPr>
      <w:r w:rsidRPr="00307B82">
        <w:rPr>
          <w:b/>
          <w:bCs/>
          <w:color w:val="000000"/>
          <w:sz w:val="22"/>
          <w:szCs w:val="22"/>
        </w:rPr>
        <w:t>Zamawiający uzna warunek za spełniony jeżeli Wykonawca wykaże, że dysponuje</w:t>
      </w:r>
      <w:r w:rsidR="007C7832" w:rsidRPr="00307B82">
        <w:rPr>
          <w:b/>
          <w:bCs/>
          <w:color w:val="000000"/>
          <w:sz w:val="22"/>
          <w:szCs w:val="22"/>
        </w:rPr>
        <w:t xml:space="preserve"> następującymi </w:t>
      </w:r>
      <w:r w:rsidR="00D175A9">
        <w:rPr>
          <w:b/>
          <w:bCs/>
          <w:color w:val="000000"/>
          <w:sz w:val="22"/>
          <w:szCs w:val="22"/>
        </w:rPr>
        <w:t xml:space="preserve">specjalistami </w:t>
      </w:r>
      <w:r w:rsidR="007C7832" w:rsidRPr="00307B82">
        <w:rPr>
          <w:b/>
          <w:bCs/>
          <w:color w:val="000000"/>
          <w:sz w:val="22"/>
          <w:szCs w:val="22"/>
        </w:rPr>
        <w:t xml:space="preserve"> wskazanymi do realizacji zamówienia, </w:t>
      </w:r>
      <w:r w:rsidRPr="00307B82">
        <w:rPr>
          <w:b/>
          <w:bCs/>
          <w:color w:val="000000"/>
          <w:sz w:val="22"/>
          <w:szCs w:val="22"/>
        </w:rPr>
        <w:t xml:space="preserve">tj.: </w:t>
      </w:r>
    </w:p>
    <w:p w14:paraId="3638B9BC" w14:textId="7AAA56F8" w:rsidR="00575B81" w:rsidRPr="00575B81" w:rsidRDefault="00575B81">
      <w:pPr>
        <w:pStyle w:val="NormalnyWeb"/>
        <w:numPr>
          <w:ilvl w:val="0"/>
          <w:numId w:val="72"/>
        </w:numPr>
        <w:spacing w:before="100" w:after="119" w:afterAutospacing="0"/>
        <w:rPr>
          <w:rFonts w:eastAsiaTheme="minorHAnsi"/>
          <w:sz w:val="22"/>
          <w:szCs w:val="22"/>
          <w:lang w:eastAsia="en-US"/>
        </w:rPr>
      </w:pPr>
      <w:r w:rsidRPr="00575B81">
        <w:rPr>
          <w:rFonts w:eastAsiaTheme="minorHAnsi"/>
          <w:sz w:val="22"/>
          <w:szCs w:val="22"/>
          <w:lang w:eastAsia="en-US"/>
        </w:rPr>
        <w:t>co najmniej 1 osobą uprawnioną do udzielania konsultacji psychiatrycznych</w:t>
      </w:r>
      <w:r>
        <w:rPr>
          <w:rFonts w:eastAsiaTheme="minorHAnsi"/>
          <w:sz w:val="22"/>
          <w:szCs w:val="22"/>
          <w:lang w:eastAsia="en-US"/>
        </w:rPr>
        <w:t>,</w:t>
      </w:r>
    </w:p>
    <w:p w14:paraId="393A2BC7" w14:textId="2B24CDA2" w:rsidR="00575B81" w:rsidRPr="00575B81" w:rsidRDefault="00575B81">
      <w:pPr>
        <w:pStyle w:val="Akapitzlist"/>
        <w:numPr>
          <w:ilvl w:val="0"/>
          <w:numId w:val="72"/>
        </w:numPr>
        <w:spacing w:before="100" w:beforeAutospacing="1" w:after="100" w:afterAutospacing="1" w:line="240" w:lineRule="auto"/>
        <w:contextualSpacing/>
        <w:jc w:val="left"/>
        <w:rPr>
          <w:rFonts w:ascii="Times New Roman" w:hAnsi="Times New Roman"/>
          <w:sz w:val="22"/>
          <w:szCs w:val="22"/>
        </w:rPr>
      </w:pPr>
      <w:r w:rsidRPr="00575B81">
        <w:rPr>
          <w:rFonts w:ascii="Times New Roman" w:hAnsi="Times New Roman"/>
          <w:sz w:val="22"/>
          <w:szCs w:val="22"/>
        </w:rPr>
        <w:t>co najmniej 1 osobą uprawnioną do udzielania konsultacji terapeutycznych</w:t>
      </w:r>
      <w:r>
        <w:rPr>
          <w:rFonts w:ascii="Times New Roman" w:hAnsi="Times New Roman"/>
          <w:sz w:val="22"/>
          <w:szCs w:val="22"/>
        </w:rPr>
        <w:t>,</w:t>
      </w:r>
    </w:p>
    <w:p w14:paraId="07AE39E7" w14:textId="78966D7D" w:rsidR="00575B81" w:rsidRPr="00575B81" w:rsidRDefault="00575B81">
      <w:pPr>
        <w:pStyle w:val="Akapitzlist"/>
        <w:numPr>
          <w:ilvl w:val="0"/>
          <w:numId w:val="72"/>
        </w:numPr>
        <w:spacing w:before="100" w:beforeAutospacing="1" w:after="100" w:afterAutospacing="1" w:line="240" w:lineRule="auto"/>
        <w:contextualSpacing/>
        <w:jc w:val="left"/>
        <w:rPr>
          <w:rFonts w:ascii="Times New Roman" w:hAnsi="Times New Roman"/>
          <w:sz w:val="22"/>
          <w:szCs w:val="22"/>
        </w:rPr>
      </w:pPr>
      <w:r w:rsidRPr="00575B81">
        <w:rPr>
          <w:rFonts w:ascii="Times New Roman" w:hAnsi="Times New Roman"/>
          <w:sz w:val="22"/>
          <w:szCs w:val="22"/>
        </w:rPr>
        <w:t>co najmniej 1 osobą uprawnioną do udzielania konsultacji dietetycznych</w:t>
      </w:r>
      <w:r>
        <w:rPr>
          <w:rFonts w:ascii="Times New Roman" w:hAnsi="Times New Roman"/>
          <w:sz w:val="22"/>
          <w:szCs w:val="22"/>
        </w:rPr>
        <w:t>,</w:t>
      </w:r>
    </w:p>
    <w:p w14:paraId="41F006C5" w14:textId="37A94352" w:rsidR="00575B81" w:rsidRPr="00575B81" w:rsidRDefault="00575B81">
      <w:pPr>
        <w:pStyle w:val="Akapitzlist"/>
        <w:numPr>
          <w:ilvl w:val="0"/>
          <w:numId w:val="72"/>
        </w:numPr>
        <w:spacing w:before="100" w:beforeAutospacing="1" w:after="100" w:afterAutospacing="1" w:line="240" w:lineRule="auto"/>
        <w:contextualSpacing/>
        <w:jc w:val="left"/>
        <w:rPr>
          <w:rFonts w:ascii="Times New Roman" w:hAnsi="Times New Roman"/>
          <w:sz w:val="22"/>
          <w:szCs w:val="22"/>
        </w:rPr>
      </w:pPr>
      <w:r w:rsidRPr="00575B81">
        <w:rPr>
          <w:rFonts w:ascii="Times New Roman" w:hAnsi="Times New Roman"/>
          <w:sz w:val="22"/>
          <w:szCs w:val="22"/>
        </w:rPr>
        <w:t>co najmniej 1 osobą uprawnioną do udzielania konsultacji neurologicznych</w:t>
      </w:r>
      <w:r>
        <w:rPr>
          <w:rFonts w:ascii="Times New Roman" w:hAnsi="Times New Roman"/>
          <w:sz w:val="22"/>
          <w:szCs w:val="22"/>
        </w:rPr>
        <w:t>,</w:t>
      </w:r>
    </w:p>
    <w:p w14:paraId="304081B8" w14:textId="56E09822" w:rsidR="00575B81" w:rsidRPr="00575B81" w:rsidRDefault="00575B81">
      <w:pPr>
        <w:pStyle w:val="Akapitzlist"/>
        <w:numPr>
          <w:ilvl w:val="0"/>
          <w:numId w:val="72"/>
        </w:numPr>
        <w:suppressAutoHyphens/>
        <w:spacing w:before="100" w:beforeAutospacing="1" w:after="100" w:afterAutospacing="1" w:line="240" w:lineRule="auto"/>
        <w:contextualSpacing/>
        <w:rPr>
          <w:rFonts w:ascii="Times New Roman" w:hAnsi="Times New Roman"/>
          <w:sz w:val="22"/>
          <w:szCs w:val="22"/>
        </w:rPr>
      </w:pPr>
      <w:r w:rsidRPr="00575B81">
        <w:rPr>
          <w:rFonts w:ascii="Times New Roman" w:hAnsi="Times New Roman"/>
          <w:sz w:val="22"/>
          <w:szCs w:val="22"/>
        </w:rPr>
        <w:t>co najmniej 1 osobą uprawnioną do udzielania konsultacji geriatrycznych</w:t>
      </w:r>
      <w:r>
        <w:rPr>
          <w:rFonts w:ascii="Times New Roman" w:hAnsi="Times New Roman"/>
          <w:sz w:val="22"/>
          <w:szCs w:val="22"/>
        </w:rPr>
        <w:t>,</w:t>
      </w:r>
    </w:p>
    <w:p w14:paraId="35BD34A1" w14:textId="09146B7A" w:rsidR="00575B81" w:rsidRPr="00575B81" w:rsidRDefault="00575B81">
      <w:pPr>
        <w:pStyle w:val="Akapitzlist"/>
        <w:numPr>
          <w:ilvl w:val="0"/>
          <w:numId w:val="72"/>
        </w:numPr>
        <w:suppressAutoHyphens/>
        <w:spacing w:before="100" w:beforeAutospacing="1" w:after="100" w:afterAutospacing="1" w:line="240" w:lineRule="auto"/>
        <w:contextualSpacing/>
        <w:rPr>
          <w:rFonts w:ascii="Times New Roman" w:hAnsi="Times New Roman"/>
          <w:sz w:val="22"/>
          <w:szCs w:val="22"/>
        </w:rPr>
      </w:pPr>
      <w:r w:rsidRPr="00575B81">
        <w:rPr>
          <w:rFonts w:ascii="Times New Roman" w:hAnsi="Times New Roman"/>
          <w:sz w:val="22"/>
          <w:szCs w:val="22"/>
        </w:rPr>
        <w:t>co najmniej 1 osobą lub personelem uprawnionym do wykonywania badań diagnostycznych, w tym medycznej diagnostyki laboratoryjnej</w:t>
      </w:r>
      <w:r>
        <w:rPr>
          <w:rFonts w:ascii="Times New Roman" w:hAnsi="Times New Roman"/>
          <w:sz w:val="22"/>
          <w:szCs w:val="22"/>
        </w:rPr>
        <w:t>,</w:t>
      </w:r>
    </w:p>
    <w:p w14:paraId="3698D496" w14:textId="77777777" w:rsidR="00575B81" w:rsidRPr="00575B81" w:rsidRDefault="00575B81">
      <w:pPr>
        <w:pStyle w:val="Akapitzlist"/>
        <w:numPr>
          <w:ilvl w:val="0"/>
          <w:numId w:val="72"/>
        </w:numPr>
        <w:suppressAutoHyphens/>
        <w:spacing w:before="100" w:beforeAutospacing="1" w:after="100" w:afterAutospacing="1" w:line="240" w:lineRule="auto"/>
        <w:contextualSpacing/>
        <w:rPr>
          <w:rFonts w:ascii="Times New Roman" w:hAnsi="Times New Roman"/>
          <w:sz w:val="22"/>
          <w:szCs w:val="22"/>
        </w:rPr>
      </w:pPr>
      <w:r w:rsidRPr="00575B81">
        <w:rPr>
          <w:rFonts w:ascii="Times New Roman" w:hAnsi="Times New Roman"/>
          <w:sz w:val="22"/>
          <w:szCs w:val="22"/>
        </w:rPr>
        <w:t>co najmniej 1 osobą uprawnioną do świadczenia usług rehabilitacyjnych.</w:t>
      </w:r>
    </w:p>
    <w:p w14:paraId="130A2C07" w14:textId="54A49A5D" w:rsidR="00D175A9" w:rsidRDefault="00D175A9" w:rsidP="00D175A9">
      <w:pPr>
        <w:suppressAutoHyphens/>
        <w:spacing w:before="100" w:beforeAutospacing="1" w:after="100" w:afterAutospacing="1"/>
        <w:jc w:val="both"/>
        <w:rPr>
          <w:sz w:val="22"/>
          <w:szCs w:val="22"/>
        </w:rPr>
      </w:pPr>
      <w:r>
        <w:rPr>
          <w:sz w:val="22"/>
          <w:szCs w:val="22"/>
        </w:rPr>
        <w:t>W</w:t>
      </w:r>
      <w:r w:rsidRPr="00D175A9">
        <w:rPr>
          <w:sz w:val="22"/>
          <w:szCs w:val="22"/>
        </w:rPr>
        <w:t>ykonawca ma zapewnić obsadę wszystkich wymaganych zakresów świadczeń,</w:t>
      </w:r>
    </w:p>
    <w:p w14:paraId="20205F01" w14:textId="7C3EDF51" w:rsidR="00575B81" w:rsidRPr="00575B81" w:rsidRDefault="00575B81" w:rsidP="00D175A9">
      <w:pPr>
        <w:suppressAutoHyphens/>
        <w:spacing w:before="100" w:beforeAutospacing="1" w:after="100" w:afterAutospacing="1"/>
        <w:jc w:val="both"/>
        <w:rPr>
          <w:sz w:val="22"/>
          <w:szCs w:val="22"/>
        </w:rPr>
      </w:pPr>
      <w:r w:rsidRPr="00575B81">
        <w:rPr>
          <w:sz w:val="22"/>
          <w:szCs w:val="22"/>
        </w:rPr>
        <w:t>Wszystkie wskazane osoby muszą posiadać kwalifikacje zawodowe, uprawnienia oraz jeżeli dotyczy prawo wykonywania zawodu, wymagane przepisami prawa do realizacji danego rodzaju świadczeń.</w:t>
      </w:r>
    </w:p>
    <w:p w14:paraId="76DD4B79" w14:textId="6F6BDA58" w:rsidR="00EE3B91" w:rsidRPr="00575B81" w:rsidRDefault="00575B81" w:rsidP="00D175A9">
      <w:pPr>
        <w:suppressAutoHyphens/>
        <w:spacing w:before="100" w:beforeAutospacing="1" w:after="100" w:afterAutospacing="1"/>
        <w:jc w:val="both"/>
        <w:rPr>
          <w:sz w:val="22"/>
          <w:szCs w:val="22"/>
        </w:rPr>
      </w:pPr>
      <w:r w:rsidRPr="00575B81">
        <w:rPr>
          <w:sz w:val="22"/>
          <w:szCs w:val="22"/>
        </w:rPr>
        <w:t>Zamawiający dopuszcza, aby jedna osoba pełniła więcej niż jedną funkcję, pod warunkiem że posiada kwalifikacje i uprawnienia wymagane dla wszystkich wskazanych zakresów świadczeń.</w:t>
      </w:r>
    </w:p>
    <w:p w14:paraId="75D44D9F" w14:textId="3BB5C8DA" w:rsidR="00EE3B91" w:rsidRPr="00307B82" w:rsidRDefault="00EE3B91">
      <w:pPr>
        <w:pStyle w:val="Akapitzlist"/>
        <w:numPr>
          <w:ilvl w:val="0"/>
          <w:numId w:val="61"/>
        </w:numPr>
        <w:suppressAutoHyphens/>
        <w:autoSpaceDE w:val="0"/>
        <w:autoSpaceDN w:val="0"/>
        <w:adjustRightInd w:val="0"/>
        <w:spacing w:line="276" w:lineRule="auto"/>
        <w:rPr>
          <w:rFonts w:ascii="Times New Roman" w:hAnsi="Times New Roman"/>
          <w:b/>
          <w:bCs/>
          <w:color w:val="000000"/>
          <w:sz w:val="22"/>
          <w:szCs w:val="22"/>
        </w:rPr>
      </w:pPr>
      <w:r w:rsidRPr="00307B82">
        <w:rPr>
          <w:rFonts w:ascii="Times New Roman" w:hAnsi="Times New Roman"/>
          <w:b/>
          <w:bCs/>
          <w:color w:val="000000"/>
          <w:sz w:val="22"/>
          <w:szCs w:val="22"/>
        </w:rPr>
        <w:t xml:space="preserve">Część nr 2 </w:t>
      </w:r>
    </w:p>
    <w:p w14:paraId="026E7C9F" w14:textId="77777777" w:rsidR="00311B02" w:rsidRPr="00307B82" w:rsidRDefault="00311B02" w:rsidP="00311B02">
      <w:pPr>
        <w:pStyle w:val="Akapitzlist"/>
        <w:suppressAutoHyphens/>
        <w:autoSpaceDE w:val="0"/>
        <w:autoSpaceDN w:val="0"/>
        <w:adjustRightInd w:val="0"/>
        <w:spacing w:line="276" w:lineRule="auto"/>
        <w:rPr>
          <w:rFonts w:ascii="Times New Roman" w:hAnsi="Times New Roman"/>
          <w:b/>
          <w:bCs/>
          <w:color w:val="000000"/>
          <w:sz w:val="22"/>
          <w:szCs w:val="22"/>
        </w:rPr>
      </w:pPr>
    </w:p>
    <w:p w14:paraId="05E570DF" w14:textId="22878B42" w:rsidR="00EA74C5" w:rsidRPr="00307B82" w:rsidRDefault="00311B02" w:rsidP="00A76C9A">
      <w:pPr>
        <w:suppressAutoHyphens/>
        <w:autoSpaceDN w:val="0"/>
        <w:adjustRightInd w:val="0"/>
        <w:spacing w:line="276" w:lineRule="auto"/>
        <w:ind w:left="709"/>
        <w:jc w:val="both"/>
        <w:rPr>
          <w:b/>
          <w:bCs/>
          <w:sz w:val="22"/>
          <w:szCs w:val="22"/>
        </w:rPr>
      </w:pPr>
      <w:r w:rsidRPr="00307B82">
        <w:rPr>
          <w:b/>
          <w:bCs/>
          <w:sz w:val="22"/>
          <w:szCs w:val="22"/>
        </w:rPr>
        <w:t>Zamawiający uzna warunek za spełniony jeżeli Wykonawca wykaże, że dysponuje następującymi osobami wskazanymi do realizacji zamówienia, tj.:</w:t>
      </w:r>
    </w:p>
    <w:p w14:paraId="4E734562" w14:textId="77777777" w:rsidR="00575B81" w:rsidRDefault="00575B81" w:rsidP="00575B81">
      <w:pPr>
        <w:pStyle w:val="Bezodstpw"/>
        <w:spacing w:line="276" w:lineRule="auto"/>
        <w:jc w:val="both"/>
        <w:rPr>
          <w:rFonts w:ascii="Times New Roman" w:hAnsi="Times New Roman"/>
        </w:rPr>
      </w:pPr>
    </w:p>
    <w:p w14:paraId="1852B3E4" w14:textId="337945B0" w:rsidR="00575B81" w:rsidRDefault="00575B81" w:rsidP="00575B81">
      <w:pPr>
        <w:pStyle w:val="Bezodstpw"/>
        <w:spacing w:line="276" w:lineRule="auto"/>
        <w:jc w:val="both"/>
        <w:rPr>
          <w:rFonts w:ascii="Times New Roman" w:hAnsi="Times New Roman"/>
        </w:rPr>
      </w:pPr>
      <w:r w:rsidRPr="00305F7E">
        <w:rPr>
          <w:rFonts w:ascii="Times New Roman" w:hAnsi="Times New Roman"/>
        </w:rPr>
        <w:t>co najmniej 2 osobami przewidzianymi do świadczenia usługi, z których każda posiada kwalifikacje zawodowe wymagane przepisami prawa do realizacji świadczeń objętych przedmiotem zamówienia, w szczególności w zakresie</w:t>
      </w:r>
      <w:r>
        <w:rPr>
          <w:rFonts w:ascii="Times New Roman" w:hAnsi="Times New Roman"/>
        </w:rPr>
        <w:t xml:space="preserve"> opieki</w:t>
      </w:r>
      <w:r w:rsidRPr="00305F7E">
        <w:rPr>
          <w:rFonts w:ascii="Times New Roman" w:hAnsi="Times New Roman"/>
        </w:rPr>
        <w:t xml:space="preserve"> pielęgniarskiej lub innych świadczeń zdrowotnych udzielanych w ramach opieki długoterminowej domowej, oraz co najmniej 6-miesięczne doświadczenie w udzielaniu bezpośredniej pomocy osobom potrzebującym wsparcia w codziennym funkcjonowaniu.</w:t>
      </w:r>
    </w:p>
    <w:p w14:paraId="363A65FE" w14:textId="77777777" w:rsidR="00575B81" w:rsidRPr="00305F7E" w:rsidRDefault="00575B81" w:rsidP="00575B81">
      <w:pPr>
        <w:pStyle w:val="Bezodstpw"/>
        <w:spacing w:line="276" w:lineRule="auto"/>
        <w:jc w:val="both"/>
        <w:rPr>
          <w:rFonts w:ascii="Times New Roman" w:hAnsi="Times New Roman"/>
        </w:rPr>
      </w:pPr>
    </w:p>
    <w:p w14:paraId="495277DC" w14:textId="46CE7B4D" w:rsidR="00EE3B91" w:rsidRPr="00307B82" w:rsidRDefault="00EE3B91">
      <w:pPr>
        <w:pStyle w:val="Akapitzlist"/>
        <w:numPr>
          <w:ilvl w:val="0"/>
          <w:numId w:val="61"/>
        </w:numPr>
        <w:suppressAutoHyphens/>
        <w:autoSpaceDE w:val="0"/>
        <w:autoSpaceDN w:val="0"/>
        <w:adjustRightInd w:val="0"/>
        <w:spacing w:line="276" w:lineRule="auto"/>
        <w:rPr>
          <w:rFonts w:ascii="Times New Roman" w:hAnsi="Times New Roman"/>
          <w:b/>
          <w:bCs/>
          <w:color w:val="000000"/>
          <w:sz w:val="22"/>
          <w:szCs w:val="22"/>
        </w:rPr>
      </w:pPr>
      <w:r w:rsidRPr="00307B82">
        <w:rPr>
          <w:rFonts w:ascii="Times New Roman" w:hAnsi="Times New Roman"/>
          <w:b/>
          <w:bCs/>
          <w:color w:val="000000"/>
          <w:sz w:val="22"/>
          <w:szCs w:val="22"/>
        </w:rPr>
        <w:t xml:space="preserve">Część nr 3 </w:t>
      </w:r>
    </w:p>
    <w:p w14:paraId="7BCCFEAC" w14:textId="77777777" w:rsidR="00EE3B91" w:rsidRPr="00307B82" w:rsidRDefault="00EE3B91" w:rsidP="00B6377F">
      <w:pPr>
        <w:suppressAutoHyphens/>
        <w:autoSpaceDE w:val="0"/>
        <w:autoSpaceDN w:val="0"/>
        <w:adjustRightInd w:val="0"/>
        <w:spacing w:line="276" w:lineRule="auto"/>
        <w:ind w:left="360"/>
        <w:rPr>
          <w:b/>
          <w:bCs/>
          <w:color w:val="000000"/>
          <w:sz w:val="22"/>
          <w:szCs w:val="22"/>
        </w:rPr>
      </w:pPr>
    </w:p>
    <w:p w14:paraId="5C0812FF" w14:textId="77777777" w:rsidR="00B569B1" w:rsidRPr="00307B82" w:rsidRDefault="00B569B1" w:rsidP="00B6377F">
      <w:pPr>
        <w:suppressAutoHyphens/>
        <w:autoSpaceDE w:val="0"/>
        <w:autoSpaceDN w:val="0"/>
        <w:adjustRightInd w:val="0"/>
        <w:spacing w:line="276" w:lineRule="auto"/>
        <w:ind w:left="567"/>
        <w:jc w:val="both"/>
        <w:rPr>
          <w:b/>
          <w:bCs/>
          <w:color w:val="000000"/>
          <w:sz w:val="22"/>
          <w:szCs w:val="22"/>
        </w:rPr>
      </w:pPr>
      <w:r w:rsidRPr="00307B82">
        <w:rPr>
          <w:b/>
          <w:bCs/>
          <w:color w:val="000000"/>
          <w:sz w:val="22"/>
          <w:szCs w:val="22"/>
        </w:rPr>
        <w:t xml:space="preserve">Zamawiający uzna warunek za spełniony jeżeli Wykonawca wykaże, że dysponuje następującymi osobami wskazanymi do realizacji zamówienia, tj.: </w:t>
      </w:r>
    </w:p>
    <w:p w14:paraId="68D0DC8E" w14:textId="77777777" w:rsidR="00575B81" w:rsidRPr="00975028" w:rsidRDefault="00575B81" w:rsidP="00575B81">
      <w:pPr>
        <w:suppressAutoHyphens/>
        <w:autoSpaceDE w:val="0"/>
        <w:autoSpaceDN w:val="0"/>
        <w:adjustRightInd w:val="0"/>
        <w:spacing w:line="276" w:lineRule="auto"/>
      </w:pPr>
    </w:p>
    <w:p w14:paraId="56B87463" w14:textId="517892DC" w:rsidR="00D52118" w:rsidRDefault="001426AB" w:rsidP="00C76689">
      <w:pPr>
        <w:suppressAutoHyphens/>
        <w:autoSpaceDE w:val="0"/>
        <w:autoSpaceDN w:val="0"/>
        <w:adjustRightInd w:val="0"/>
        <w:spacing w:line="276" w:lineRule="auto"/>
        <w:jc w:val="both"/>
      </w:pPr>
      <w:r w:rsidRPr="001426AB">
        <w:t>co najmniej 1 osobą posiadającą wykształcenie wyższe – tytuł magistra fizjoterapii, wpis do Krajowego Rejestru Fizjoterapeutów ze statusem „aktywna(-y) zawodowo” oraz co najmniej roczne doświadczenie zawodowe w pracy jako fizjoterapeuta.</w:t>
      </w:r>
    </w:p>
    <w:p w14:paraId="0B7F0EF8" w14:textId="77777777" w:rsidR="001426AB" w:rsidRPr="00307B82" w:rsidRDefault="001426AB" w:rsidP="00C76689">
      <w:pPr>
        <w:suppressAutoHyphens/>
        <w:autoSpaceDE w:val="0"/>
        <w:autoSpaceDN w:val="0"/>
        <w:adjustRightInd w:val="0"/>
        <w:spacing w:line="276" w:lineRule="auto"/>
        <w:jc w:val="both"/>
        <w:rPr>
          <w:b/>
          <w:bCs/>
          <w:sz w:val="22"/>
          <w:szCs w:val="22"/>
        </w:rPr>
      </w:pPr>
    </w:p>
    <w:p w14:paraId="4421D1FF" w14:textId="23D7FD97" w:rsidR="00C76689" w:rsidRPr="00307B82" w:rsidRDefault="00C76689" w:rsidP="00C76689">
      <w:pPr>
        <w:suppressAutoHyphens/>
        <w:autoSpaceDE w:val="0"/>
        <w:autoSpaceDN w:val="0"/>
        <w:adjustRightInd w:val="0"/>
        <w:spacing w:line="276" w:lineRule="auto"/>
        <w:jc w:val="both"/>
        <w:rPr>
          <w:b/>
          <w:bCs/>
          <w:sz w:val="22"/>
          <w:szCs w:val="22"/>
        </w:rPr>
      </w:pPr>
      <w:r w:rsidRPr="00307B82">
        <w:rPr>
          <w:b/>
          <w:bCs/>
          <w:sz w:val="22"/>
          <w:szCs w:val="22"/>
        </w:rPr>
        <w:t>UWAGA! Wskazane osoby dla wszystkich części zamówienia służą do potwierdzenia minimalnego zakresu, Wykonawca zobowiązany jest zapewnić personel do zrealizowania przedmiotu umowy zgodnie z SWZ i jej załącznikami.</w:t>
      </w:r>
      <w:r w:rsidR="00A63E32" w:rsidRPr="00307B82">
        <w:rPr>
          <w:b/>
          <w:bCs/>
          <w:sz w:val="22"/>
          <w:szCs w:val="22"/>
        </w:rPr>
        <w:t xml:space="preserve"> W przypadku wystąpienia ryzyka niezrealizowania zaplanowanej liczby godzin zgodnie z OPZ, Wykonawca zobowiązany jest do podjęcia niezbędnych działań organizacyjnych, w szczególności do zaangażowania odpowiedniej liczby specjalistów, w celu zapewnienia wykonania zaplanowanej liczby godzin oraz terminowej realizacji </w:t>
      </w:r>
      <w:r w:rsidR="007F350D">
        <w:rPr>
          <w:b/>
          <w:bCs/>
          <w:sz w:val="22"/>
          <w:szCs w:val="22"/>
        </w:rPr>
        <w:t>zamówienia.</w:t>
      </w:r>
    </w:p>
    <w:p w14:paraId="00E07452" w14:textId="77777777" w:rsidR="00EE3B91" w:rsidRPr="00307B82" w:rsidRDefault="00EE3B91" w:rsidP="00B6377F">
      <w:pPr>
        <w:pStyle w:val="Akapitzlist"/>
        <w:suppressAutoHyphens/>
        <w:autoSpaceDN w:val="0"/>
        <w:adjustRightInd w:val="0"/>
        <w:spacing w:line="276" w:lineRule="auto"/>
        <w:ind w:left="567"/>
        <w:rPr>
          <w:rFonts w:ascii="Times New Roman" w:hAnsi="Times New Roman"/>
          <w:b/>
          <w:bCs/>
          <w:sz w:val="22"/>
          <w:szCs w:val="22"/>
        </w:rPr>
      </w:pPr>
    </w:p>
    <w:p w14:paraId="28ECD471" w14:textId="15468DB8" w:rsidR="00DC68C3" w:rsidRPr="00307B82" w:rsidRDefault="00DC68C3" w:rsidP="00FA5424">
      <w:pPr>
        <w:pStyle w:val="Nagwek2"/>
        <w:numPr>
          <w:ilvl w:val="1"/>
          <w:numId w:val="2"/>
        </w:numPr>
        <w:suppressAutoHyphens/>
        <w:spacing w:line="276" w:lineRule="auto"/>
        <w:ind w:left="0" w:firstLine="0"/>
        <w:jc w:val="both"/>
        <w:rPr>
          <w:sz w:val="22"/>
          <w:szCs w:val="22"/>
        </w:rPr>
      </w:pPr>
      <w:r w:rsidRPr="00307B82">
        <w:rPr>
          <w:sz w:val="22"/>
          <w:szCs w:val="22"/>
        </w:rPr>
        <w:t>Samooczyszczenie</w:t>
      </w:r>
    </w:p>
    <w:p w14:paraId="54DF0650" w14:textId="77777777" w:rsidR="000D5621" w:rsidRPr="00307B82" w:rsidRDefault="000D5621" w:rsidP="00B6377F">
      <w:pPr>
        <w:suppressAutoHyphens/>
        <w:spacing w:line="276" w:lineRule="auto"/>
        <w:jc w:val="both"/>
        <w:rPr>
          <w:sz w:val="22"/>
          <w:szCs w:val="22"/>
        </w:rPr>
      </w:pPr>
    </w:p>
    <w:p w14:paraId="209ECACB" w14:textId="77777777" w:rsidR="00DC68C3" w:rsidRPr="00307B82" w:rsidRDefault="00DC68C3" w:rsidP="00485F27">
      <w:pPr>
        <w:numPr>
          <w:ilvl w:val="1"/>
          <w:numId w:val="21"/>
        </w:numPr>
        <w:suppressAutoHyphens/>
        <w:autoSpaceDE w:val="0"/>
        <w:autoSpaceDN w:val="0"/>
        <w:adjustRightInd w:val="0"/>
        <w:spacing w:line="276" w:lineRule="auto"/>
        <w:ind w:left="800" w:hanging="600"/>
        <w:jc w:val="both"/>
        <w:rPr>
          <w:sz w:val="22"/>
          <w:szCs w:val="22"/>
        </w:rPr>
      </w:pPr>
      <w:r w:rsidRPr="00307B82">
        <w:rPr>
          <w:sz w:val="22"/>
          <w:szCs w:val="22"/>
        </w:rPr>
        <w:t xml:space="preserve">Wykonawca, nie podlega wykluczeniu w okolicznościach określonych w art. 108 ust. 1 pkt. 1, 2 i 5 ustawy </w:t>
      </w:r>
      <w:proofErr w:type="spellStart"/>
      <w:r w:rsidRPr="00307B82">
        <w:rPr>
          <w:sz w:val="22"/>
          <w:szCs w:val="22"/>
        </w:rPr>
        <w:t>Pzp</w:t>
      </w:r>
      <w:proofErr w:type="spellEnd"/>
      <w:r w:rsidRPr="00307B82">
        <w:rPr>
          <w:sz w:val="22"/>
          <w:szCs w:val="22"/>
        </w:rPr>
        <w:t>, jeżeli udowodni zamawiającemu, że spełnił łącznie następujące przesłanki:</w:t>
      </w:r>
    </w:p>
    <w:p w14:paraId="06D69C20" w14:textId="77777777" w:rsidR="00DC68C3" w:rsidRPr="00307B82" w:rsidRDefault="00DC68C3" w:rsidP="00485F27">
      <w:pPr>
        <w:widowControl w:val="0"/>
        <w:numPr>
          <w:ilvl w:val="0"/>
          <w:numId w:val="17"/>
        </w:numPr>
        <w:tabs>
          <w:tab w:val="left" w:pos="1200"/>
        </w:tabs>
        <w:suppressAutoHyphens/>
        <w:autoSpaceDE w:val="0"/>
        <w:autoSpaceDN w:val="0"/>
        <w:adjustRightInd w:val="0"/>
        <w:spacing w:before="11" w:line="276" w:lineRule="auto"/>
        <w:ind w:left="1200" w:right="-34" w:hanging="400"/>
        <w:jc w:val="both"/>
        <w:outlineLvl w:val="0"/>
        <w:rPr>
          <w:spacing w:val="1"/>
          <w:sz w:val="22"/>
          <w:szCs w:val="22"/>
        </w:rPr>
      </w:pPr>
      <w:r w:rsidRPr="00307B82">
        <w:rPr>
          <w:spacing w:val="1"/>
          <w:sz w:val="22"/>
          <w:szCs w:val="22"/>
        </w:rPr>
        <w:t>naprawił lub zobowiązał się do naprawienia szkody wyrządzonej przestępstwem, wykroczeniem lub swoim nieprawidłowym postępowaniem, w tym poprzez zadośćuczynienie pieniężne;</w:t>
      </w:r>
    </w:p>
    <w:p w14:paraId="72302AF3" w14:textId="77777777" w:rsidR="00DC68C3" w:rsidRPr="00307B82" w:rsidRDefault="00DC68C3" w:rsidP="00485F27">
      <w:pPr>
        <w:widowControl w:val="0"/>
        <w:numPr>
          <w:ilvl w:val="0"/>
          <w:numId w:val="17"/>
        </w:numPr>
        <w:tabs>
          <w:tab w:val="left" w:pos="1200"/>
        </w:tabs>
        <w:suppressAutoHyphens/>
        <w:autoSpaceDE w:val="0"/>
        <w:autoSpaceDN w:val="0"/>
        <w:adjustRightInd w:val="0"/>
        <w:spacing w:before="11" w:line="276" w:lineRule="auto"/>
        <w:ind w:left="1200" w:right="-36" w:hanging="400"/>
        <w:jc w:val="both"/>
        <w:outlineLvl w:val="0"/>
        <w:rPr>
          <w:spacing w:val="1"/>
          <w:sz w:val="22"/>
          <w:szCs w:val="22"/>
        </w:rPr>
      </w:pPr>
      <w:r w:rsidRPr="00307B82">
        <w:rPr>
          <w:spacing w:val="1"/>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CEC9660" w14:textId="77777777" w:rsidR="00DC68C3" w:rsidRPr="00307B82" w:rsidRDefault="00DC68C3" w:rsidP="00485F27">
      <w:pPr>
        <w:widowControl w:val="0"/>
        <w:numPr>
          <w:ilvl w:val="0"/>
          <w:numId w:val="17"/>
        </w:numPr>
        <w:tabs>
          <w:tab w:val="left" w:pos="1200"/>
        </w:tabs>
        <w:suppressAutoHyphens/>
        <w:autoSpaceDE w:val="0"/>
        <w:autoSpaceDN w:val="0"/>
        <w:adjustRightInd w:val="0"/>
        <w:spacing w:before="11" w:line="276" w:lineRule="auto"/>
        <w:ind w:left="1200" w:right="-36" w:hanging="400"/>
        <w:jc w:val="both"/>
        <w:outlineLvl w:val="0"/>
        <w:rPr>
          <w:spacing w:val="1"/>
          <w:sz w:val="22"/>
          <w:szCs w:val="22"/>
        </w:rPr>
      </w:pPr>
      <w:r w:rsidRPr="00307B82">
        <w:rPr>
          <w:spacing w:val="1"/>
          <w:sz w:val="22"/>
          <w:szCs w:val="22"/>
        </w:rPr>
        <w:t>podjął konkretne środki techniczne, organizacyjne i kadrowe, odpowiednie dla zapobiegania dalszym przestępstwom, wykroczeniom lub nieprawidłowemu postępowaniu, w szczególności:</w:t>
      </w:r>
    </w:p>
    <w:p w14:paraId="5B51C281" w14:textId="77777777" w:rsidR="00DC68C3" w:rsidRPr="00307B82" w:rsidRDefault="00DC68C3" w:rsidP="00485F27">
      <w:pPr>
        <w:widowControl w:val="0"/>
        <w:numPr>
          <w:ilvl w:val="0"/>
          <w:numId w:val="18"/>
        </w:numPr>
        <w:tabs>
          <w:tab w:val="left" w:pos="900"/>
          <w:tab w:val="left" w:pos="1500"/>
        </w:tabs>
        <w:suppressAutoHyphens/>
        <w:autoSpaceDE w:val="0"/>
        <w:autoSpaceDN w:val="0"/>
        <w:adjustRightInd w:val="0"/>
        <w:spacing w:before="11" w:line="276" w:lineRule="auto"/>
        <w:ind w:left="1500" w:right="-34" w:hanging="300"/>
        <w:jc w:val="both"/>
        <w:outlineLvl w:val="0"/>
        <w:rPr>
          <w:spacing w:val="1"/>
          <w:sz w:val="22"/>
          <w:szCs w:val="22"/>
        </w:rPr>
      </w:pPr>
      <w:r w:rsidRPr="00307B82">
        <w:rPr>
          <w:spacing w:val="1"/>
          <w:sz w:val="22"/>
          <w:szCs w:val="22"/>
        </w:rPr>
        <w:t>zerwał wszelkie powiązania z osobami lub podmiotami odpowiedzialnymi za nieprawidłowe postępowanie wykonawcy,</w:t>
      </w:r>
    </w:p>
    <w:p w14:paraId="6A9FC2B3" w14:textId="77777777" w:rsidR="00DC68C3" w:rsidRPr="00307B82" w:rsidRDefault="00DC68C3" w:rsidP="00485F27">
      <w:pPr>
        <w:widowControl w:val="0"/>
        <w:numPr>
          <w:ilvl w:val="0"/>
          <w:numId w:val="18"/>
        </w:numPr>
        <w:tabs>
          <w:tab w:val="left" w:pos="900"/>
        </w:tabs>
        <w:suppressAutoHyphens/>
        <w:autoSpaceDE w:val="0"/>
        <w:autoSpaceDN w:val="0"/>
        <w:adjustRightInd w:val="0"/>
        <w:spacing w:before="11" w:line="276" w:lineRule="auto"/>
        <w:ind w:left="1500" w:right="-34" w:hanging="300"/>
        <w:jc w:val="both"/>
        <w:outlineLvl w:val="0"/>
        <w:rPr>
          <w:spacing w:val="1"/>
          <w:sz w:val="22"/>
          <w:szCs w:val="22"/>
        </w:rPr>
      </w:pPr>
      <w:r w:rsidRPr="00307B82">
        <w:rPr>
          <w:spacing w:val="1"/>
          <w:sz w:val="22"/>
          <w:szCs w:val="22"/>
        </w:rPr>
        <w:t>zreorganizował personel,</w:t>
      </w:r>
    </w:p>
    <w:p w14:paraId="0DFD4631" w14:textId="77777777" w:rsidR="00DC68C3" w:rsidRPr="00307B82" w:rsidRDefault="00DC68C3" w:rsidP="00485F27">
      <w:pPr>
        <w:widowControl w:val="0"/>
        <w:numPr>
          <w:ilvl w:val="0"/>
          <w:numId w:val="18"/>
        </w:numPr>
        <w:tabs>
          <w:tab w:val="left" w:pos="900"/>
        </w:tabs>
        <w:suppressAutoHyphens/>
        <w:autoSpaceDE w:val="0"/>
        <w:autoSpaceDN w:val="0"/>
        <w:adjustRightInd w:val="0"/>
        <w:spacing w:before="11" w:line="276" w:lineRule="auto"/>
        <w:ind w:left="1500" w:right="-34" w:hanging="300"/>
        <w:jc w:val="both"/>
        <w:outlineLvl w:val="0"/>
        <w:rPr>
          <w:spacing w:val="1"/>
          <w:sz w:val="22"/>
          <w:szCs w:val="22"/>
        </w:rPr>
      </w:pPr>
      <w:r w:rsidRPr="00307B82">
        <w:rPr>
          <w:spacing w:val="1"/>
          <w:sz w:val="22"/>
          <w:szCs w:val="22"/>
        </w:rPr>
        <w:t>wdrożył system sprawozdawczości i kontroli,</w:t>
      </w:r>
    </w:p>
    <w:p w14:paraId="487A6E43" w14:textId="77777777" w:rsidR="00DC68C3" w:rsidRPr="00307B82" w:rsidRDefault="00DC68C3" w:rsidP="00485F27">
      <w:pPr>
        <w:widowControl w:val="0"/>
        <w:numPr>
          <w:ilvl w:val="0"/>
          <w:numId w:val="18"/>
        </w:numPr>
        <w:tabs>
          <w:tab w:val="left" w:pos="900"/>
        </w:tabs>
        <w:suppressAutoHyphens/>
        <w:autoSpaceDE w:val="0"/>
        <w:autoSpaceDN w:val="0"/>
        <w:adjustRightInd w:val="0"/>
        <w:spacing w:before="11" w:line="276" w:lineRule="auto"/>
        <w:ind w:left="1500" w:right="-34" w:hanging="300"/>
        <w:jc w:val="both"/>
        <w:outlineLvl w:val="0"/>
        <w:rPr>
          <w:spacing w:val="1"/>
          <w:sz w:val="22"/>
          <w:szCs w:val="22"/>
        </w:rPr>
      </w:pPr>
      <w:r w:rsidRPr="00307B82">
        <w:rPr>
          <w:spacing w:val="1"/>
          <w:sz w:val="22"/>
          <w:szCs w:val="22"/>
        </w:rPr>
        <w:t>utworzył struktury audytu wewnętrznego do monitorowania przestrzegania przepisów, wewnętrznych regulacji lub standardów,</w:t>
      </w:r>
    </w:p>
    <w:p w14:paraId="1BE4DD7A" w14:textId="77777777" w:rsidR="00DC68C3" w:rsidRPr="00307B82" w:rsidRDefault="00DC68C3" w:rsidP="00485F27">
      <w:pPr>
        <w:widowControl w:val="0"/>
        <w:numPr>
          <w:ilvl w:val="0"/>
          <w:numId w:val="18"/>
        </w:numPr>
        <w:tabs>
          <w:tab w:val="left" w:pos="900"/>
        </w:tabs>
        <w:suppressAutoHyphens/>
        <w:autoSpaceDE w:val="0"/>
        <w:autoSpaceDN w:val="0"/>
        <w:adjustRightInd w:val="0"/>
        <w:spacing w:before="11" w:after="240" w:line="276" w:lineRule="auto"/>
        <w:ind w:left="1500" w:right="-34" w:hanging="300"/>
        <w:jc w:val="both"/>
        <w:outlineLvl w:val="0"/>
        <w:rPr>
          <w:spacing w:val="1"/>
          <w:sz w:val="22"/>
          <w:szCs w:val="22"/>
        </w:rPr>
      </w:pPr>
      <w:r w:rsidRPr="00307B82">
        <w:rPr>
          <w:spacing w:val="1"/>
          <w:sz w:val="22"/>
          <w:szCs w:val="22"/>
        </w:rPr>
        <w:t>wprowadził wewnętrzne regulacje dotyczące odpowiedzialności i odszkodowań za nieprzestrzeganie przepisów, wewnętrznych regulacji lub standardów.</w:t>
      </w:r>
    </w:p>
    <w:p w14:paraId="02619154" w14:textId="4250FE05" w:rsidR="009C67C3" w:rsidRPr="00307B82" w:rsidRDefault="00DC68C3">
      <w:pPr>
        <w:pStyle w:val="Akapitzlist"/>
        <w:widowControl w:val="0"/>
        <w:numPr>
          <w:ilvl w:val="0"/>
          <w:numId w:val="62"/>
        </w:numPr>
        <w:tabs>
          <w:tab w:val="left" w:pos="993"/>
        </w:tabs>
        <w:suppressAutoHyphens/>
        <w:autoSpaceDN w:val="0"/>
        <w:adjustRightInd w:val="0"/>
        <w:spacing w:before="11" w:after="120" w:line="276" w:lineRule="auto"/>
        <w:ind w:left="1042" w:right="-34" w:hanging="758"/>
        <w:outlineLvl w:val="0"/>
        <w:rPr>
          <w:rFonts w:ascii="Times New Roman" w:hAnsi="Times New Roman"/>
          <w:sz w:val="22"/>
          <w:szCs w:val="22"/>
        </w:rPr>
      </w:pPr>
      <w:r w:rsidRPr="00307B82">
        <w:rPr>
          <w:rFonts w:ascii="Times New Roman" w:hAnsi="Times New Roman"/>
          <w:sz w:val="22"/>
          <w:szCs w:val="22"/>
        </w:rPr>
        <w:t xml:space="preserve">Zamawiający ocenia, czy podjęte przez wykonawcę czynności, o których mowa w pkt 1 są wystarczające do wykazania jego rzetelności, uwzględniając wagę i szczególne okoliczności czynu wykonawcy, a jeżeli uzna, że nie są wystarczające, wyklucza wykonawcę. Jeżeli podjęte przez wykonawcę czynności, o których mowa w pkt 1, nie są wystarczające do wykazania jego rzetelności, zamawiający wyklucza wykonawcę. </w:t>
      </w:r>
    </w:p>
    <w:p w14:paraId="67ABE29D" w14:textId="14E077D3" w:rsidR="00D4795B" w:rsidRPr="00307B82" w:rsidRDefault="00DC68C3">
      <w:pPr>
        <w:pStyle w:val="Akapitzlist"/>
        <w:widowControl w:val="0"/>
        <w:numPr>
          <w:ilvl w:val="0"/>
          <w:numId w:val="62"/>
        </w:numPr>
        <w:tabs>
          <w:tab w:val="left" w:pos="993"/>
        </w:tabs>
        <w:suppressAutoHyphens/>
        <w:autoSpaceDN w:val="0"/>
        <w:adjustRightInd w:val="0"/>
        <w:spacing w:before="11" w:after="120" w:line="276" w:lineRule="auto"/>
        <w:ind w:left="1042" w:right="-34" w:hanging="758"/>
        <w:outlineLvl w:val="0"/>
        <w:rPr>
          <w:rFonts w:ascii="Times New Roman" w:hAnsi="Times New Roman"/>
          <w:sz w:val="22"/>
          <w:szCs w:val="22"/>
        </w:rPr>
      </w:pPr>
      <w:r w:rsidRPr="00307B82">
        <w:rPr>
          <w:rFonts w:ascii="Times New Roman" w:hAnsi="Times New Roman"/>
          <w:sz w:val="22"/>
          <w:szCs w:val="22"/>
        </w:rPr>
        <w:t xml:space="preserve">Wykluczenie Wykonawcy następuje zgodnie z art. 111 ustawy </w:t>
      </w:r>
      <w:proofErr w:type="spellStart"/>
      <w:r w:rsidRPr="00307B82">
        <w:rPr>
          <w:rFonts w:ascii="Times New Roman" w:hAnsi="Times New Roman"/>
          <w:sz w:val="22"/>
          <w:szCs w:val="22"/>
        </w:rPr>
        <w:t>Pzp</w:t>
      </w:r>
      <w:proofErr w:type="spellEnd"/>
      <w:r w:rsidRPr="00307B82">
        <w:rPr>
          <w:rFonts w:ascii="Times New Roman" w:hAnsi="Times New Roman"/>
          <w:sz w:val="22"/>
          <w:szCs w:val="22"/>
        </w:rPr>
        <w:t>.</w:t>
      </w:r>
    </w:p>
    <w:p w14:paraId="0ED38713" w14:textId="092E556F" w:rsidR="00D4795B" w:rsidRPr="00307B82" w:rsidRDefault="00D4795B" w:rsidP="00B6377F">
      <w:pPr>
        <w:pStyle w:val="Nagwek1"/>
        <w:numPr>
          <w:ilvl w:val="0"/>
          <w:numId w:val="2"/>
        </w:numPr>
        <w:pBdr>
          <w:bottom w:val="single" w:sz="6" w:space="1" w:color="auto"/>
        </w:pBdr>
        <w:suppressAutoHyphens/>
        <w:spacing w:line="276" w:lineRule="auto"/>
        <w:jc w:val="both"/>
        <w:rPr>
          <w:rFonts w:ascii="Times New Roman" w:hAnsi="Times New Roman" w:cs="Times New Roman"/>
          <w:sz w:val="22"/>
          <w:szCs w:val="22"/>
        </w:rPr>
      </w:pPr>
      <w:r w:rsidRPr="00307B82">
        <w:rPr>
          <w:rFonts w:ascii="Times New Roman" w:hAnsi="Times New Roman" w:cs="Times New Roman"/>
          <w:sz w:val="22"/>
          <w:szCs w:val="22"/>
        </w:rPr>
        <w:t>INFORMACJA DLA WYKONAWCÓW WSPÓLNIE UBIEGAJĄCYCH SIĘ O UDZIELENIE ZAMÓWIENIA ( SPÓŁKI CYWILNE/KONSORCJA)</w:t>
      </w:r>
    </w:p>
    <w:p w14:paraId="5E67C865" w14:textId="77777777" w:rsidR="000D5621" w:rsidRPr="00307B82" w:rsidRDefault="000D5621" w:rsidP="00B6377F">
      <w:pPr>
        <w:suppressAutoHyphens/>
        <w:spacing w:line="276" w:lineRule="auto"/>
        <w:jc w:val="both"/>
        <w:rPr>
          <w:sz w:val="22"/>
          <w:szCs w:val="22"/>
        </w:rPr>
      </w:pPr>
    </w:p>
    <w:p w14:paraId="63F1932E" w14:textId="7713E086" w:rsidR="00D4795B" w:rsidRPr="00307B82" w:rsidRDefault="00D4795B" w:rsidP="00485F27">
      <w:pPr>
        <w:pStyle w:val="Akapitzlist"/>
        <w:widowControl w:val="0"/>
        <w:numPr>
          <w:ilvl w:val="0"/>
          <w:numId w:val="24"/>
        </w:numPr>
        <w:tabs>
          <w:tab w:val="left" w:pos="993"/>
        </w:tabs>
        <w:suppressAutoHyphens/>
        <w:autoSpaceDN w:val="0"/>
        <w:adjustRightInd w:val="0"/>
        <w:spacing w:after="120" w:line="276" w:lineRule="auto"/>
        <w:ind w:right="-34"/>
        <w:contextualSpacing/>
        <w:outlineLvl w:val="0"/>
        <w:rPr>
          <w:rFonts w:ascii="Times New Roman" w:hAnsi="Times New Roman"/>
          <w:sz w:val="22"/>
          <w:szCs w:val="22"/>
        </w:rPr>
      </w:pPr>
      <w:r w:rsidRPr="00307B82">
        <w:rPr>
          <w:rFonts w:ascii="Times New Roman" w:hAnsi="Times New Roman"/>
          <w:sz w:val="22"/>
          <w:szCs w:val="22"/>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 postaci elektronicznej.</w:t>
      </w:r>
      <w:r w:rsidR="006A6A0B" w:rsidRPr="00307B82">
        <w:rPr>
          <w:rFonts w:ascii="Times New Roman" w:hAnsi="Times New Roman"/>
          <w:sz w:val="22"/>
          <w:szCs w:val="22"/>
        </w:rPr>
        <w:t xml:space="preserve"> Wszelka korespondencja prowadzona będzie wyłącznie z pełnomocnikiem. </w:t>
      </w:r>
    </w:p>
    <w:p w14:paraId="1FD5634C" w14:textId="76675880" w:rsidR="006A6A0B" w:rsidRPr="00307B82" w:rsidRDefault="00D4795B" w:rsidP="00485F27">
      <w:pPr>
        <w:pStyle w:val="Akapitzlist"/>
        <w:widowControl w:val="0"/>
        <w:numPr>
          <w:ilvl w:val="0"/>
          <w:numId w:val="24"/>
        </w:numPr>
        <w:tabs>
          <w:tab w:val="left" w:pos="993"/>
        </w:tabs>
        <w:suppressAutoHyphens/>
        <w:autoSpaceDN w:val="0"/>
        <w:adjustRightInd w:val="0"/>
        <w:spacing w:after="120" w:line="276" w:lineRule="auto"/>
        <w:ind w:right="-34"/>
        <w:contextualSpacing/>
        <w:outlineLvl w:val="0"/>
        <w:rPr>
          <w:rFonts w:ascii="Times New Roman" w:hAnsi="Times New Roman"/>
          <w:sz w:val="22"/>
          <w:szCs w:val="22"/>
        </w:rPr>
      </w:pPr>
      <w:r w:rsidRPr="00307B82">
        <w:rPr>
          <w:rFonts w:ascii="Times New Roman" w:hAnsi="Times New Roman"/>
          <w:sz w:val="22"/>
          <w:szCs w:val="22"/>
        </w:rPr>
        <w:t xml:space="preserve">W przypadku Wykonawców wspólnie ubiegających się o udzielenie zamówienia, </w:t>
      </w:r>
      <w:r w:rsidR="006A6A0B" w:rsidRPr="00307B82">
        <w:rPr>
          <w:rFonts w:ascii="Times New Roman" w:hAnsi="Times New Roman"/>
          <w:sz w:val="22"/>
          <w:szCs w:val="22"/>
        </w:rPr>
        <w:t xml:space="preserve">oświadczenie </w:t>
      </w:r>
      <w:r w:rsidR="006A6A0B" w:rsidRPr="00307B82">
        <w:rPr>
          <w:rFonts w:ascii="Times New Roman" w:hAnsi="Times New Roman"/>
          <w:sz w:val="22"/>
          <w:szCs w:val="22"/>
        </w:rPr>
        <w:br/>
        <w:t xml:space="preserve">o braku podstaw do wykluczenia z postępowania </w:t>
      </w:r>
      <w:r w:rsidRPr="00307B82">
        <w:rPr>
          <w:rFonts w:ascii="Times New Roman" w:hAnsi="Times New Roman"/>
          <w:sz w:val="22"/>
          <w:szCs w:val="22"/>
        </w:rPr>
        <w:t>składa każdy z Wykonawców wspólnie ubiegających się o zamówienie. Oświadczenie potwierdza spełnianie warunków udziału w postępowaniu oraz brak podstaw do wykluczenia w zakresie, w którym każdy z Wykonawców wykazuje spełnianie warunków udziału w postępowaniu oraz brak podstaw do wykluczenia.</w:t>
      </w:r>
    </w:p>
    <w:p w14:paraId="70934297" w14:textId="303A5630" w:rsidR="006A6A0B" w:rsidRPr="00307B82" w:rsidRDefault="006A6A0B" w:rsidP="00485F27">
      <w:pPr>
        <w:pStyle w:val="Akapitzlist"/>
        <w:numPr>
          <w:ilvl w:val="0"/>
          <w:numId w:val="24"/>
        </w:numPr>
        <w:suppressAutoHyphens/>
        <w:autoSpaceDE w:val="0"/>
        <w:autoSpaceDN w:val="0"/>
        <w:adjustRightInd w:val="0"/>
        <w:spacing w:line="276" w:lineRule="auto"/>
        <w:rPr>
          <w:rFonts w:ascii="Times New Roman" w:hAnsi="Times New Roman"/>
          <w:color w:val="000000"/>
          <w:sz w:val="22"/>
          <w:szCs w:val="22"/>
        </w:rPr>
      </w:pPr>
      <w:r w:rsidRPr="00307B82">
        <w:rPr>
          <w:rFonts w:ascii="Times New Roman" w:hAnsi="Times New Roman"/>
          <w:color w:val="000000"/>
          <w:sz w:val="22"/>
          <w:szCs w:val="22"/>
        </w:rPr>
        <w:t>Do wykonawców wspólnie ubiegających się o zamówienie publiczne stosuje się przepisy dotyczące wykonawców, tj. każdy z wykonawców oddzielnie nie może podlegać wykluczeniu z postępowania i łącznie muszą spełnić warunki udziału w postępowaniu</w:t>
      </w:r>
      <w:r w:rsidR="00DA6BDB">
        <w:rPr>
          <w:rFonts w:ascii="Times New Roman" w:hAnsi="Times New Roman"/>
          <w:color w:val="000000"/>
          <w:sz w:val="22"/>
          <w:szCs w:val="22"/>
        </w:rPr>
        <w:t xml:space="preserve">. </w:t>
      </w:r>
      <w:r w:rsidRPr="00307B82">
        <w:rPr>
          <w:rFonts w:ascii="Times New Roman" w:hAnsi="Times New Roman"/>
          <w:color w:val="000000"/>
          <w:sz w:val="22"/>
          <w:szCs w:val="22"/>
        </w:rPr>
        <w:t xml:space="preserve">W przypadku wspólnego ubiegania się dwóch lub więcej wykonawców o udzielenie niniejszego zamówienia, oceniana będzie ich łączna sytuacja ekonomiczna lub finansowa i zdolność techniczna lub zawodowa, przy czym nie podlegają sumowaniu wartości wykazywanych zamówień. </w:t>
      </w:r>
    </w:p>
    <w:p w14:paraId="50ABC2CF" w14:textId="6F66EB5E" w:rsidR="006A6A0B" w:rsidRPr="00307B82" w:rsidRDefault="00D4795B" w:rsidP="00485F27">
      <w:pPr>
        <w:pStyle w:val="Akapitzlist"/>
        <w:widowControl w:val="0"/>
        <w:numPr>
          <w:ilvl w:val="0"/>
          <w:numId w:val="24"/>
        </w:numPr>
        <w:tabs>
          <w:tab w:val="left" w:pos="993"/>
        </w:tabs>
        <w:suppressAutoHyphens/>
        <w:autoSpaceDN w:val="0"/>
        <w:adjustRightInd w:val="0"/>
        <w:spacing w:after="120" w:line="276" w:lineRule="auto"/>
        <w:ind w:right="-34"/>
        <w:contextualSpacing/>
        <w:outlineLvl w:val="0"/>
        <w:rPr>
          <w:rFonts w:ascii="Times New Roman" w:hAnsi="Times New Roman"/>
          <w:sz w:val="22"/>
          <w:szCs w:val="22"/>
        </w:rPr>
      </w:pPr>
      <w:r w:rsidRPr="00307B82">
        <w:rPr>
          <w:rFonts w:ascii="Times New Roman" w:hAnsi="Times New Roman"/>
          <w:sz w:val="22"/>
          <w:szCs w:val="22"/>
        </w:rPr>
        <w:lastRenderedPageBreak/>
        <w:t>Wykonawcy wspólnie ubiegający się o zamówienia dołączą do oferty oświadczenie, z którego wynika które usługi wykonają poszczególni Wykonawcy.</w:t>
      </w:r>
    </w:p>
    <w:p w14:paraId="11A75F7C" w14:textId="0134699B" w:rsidR="006A6A0B" w:rsidRPr="00307B82" w:rsidRDefault="006A6A0B" w:rsidP="00485F27">
      <w:pPr>
        <w:pStyle w:val="Akapitzlist"/>
        <w:numPr>
          <w:ilvl w:val="0"/>
          <w:numId w:val="24"/>
        </w:numPr>
        <w:suppressAutoHyphens/>
        <w:autoSpaceDE w:val="0"/>
        <w:autoSpaceDN w:val="0"/>
        <w:adjustRightInd w:val="0"/>
        <w:spacing w:line="276" w:lineRule="auto"/>
        <w:rPr>
          <w:rFonts w:ascii="Times New Roman" w:hAnsi="Times New Roman"/>
          <w:color w:val="000000"/>
          <w:sz w:val="22"/>
          <w:szCs w:val="22"/>
        </w:rPr>
      </w:pPr>
      <w:r w:rsidRPr="00307B82">
        <w:rPr>
          <w:rFonts w:ascii="Times New Roman" w:hAnsi="Times New Roman"/>
          <w:color w:val="000000"/>
          <w:sz w:val="22"/>
          <w:szCs w:val="22"/>
        </w:rPr>
        <w:t xml:space="preserve">Jeżeli zostanie wybrana oferta wykonawców wspólnie ubiegających się o udzielenie zamówienia, zamawiający żąda przed zawarciem umowy w sprawie zamówienia publicznego kopii umowy regulującej współpracę tych wykonawców. </w:t>
      </w:r>
    </w:p>
    <w:p w14:paraId="7E476CA9" w14:textId="61031821" w:rsidR="00937707" w:rsidRPr="00307B82" w:rsidRDefault="00D4795B" w:rsidP="00B6377F">
      <w:pPr>
        <w:pStyle w:val="Nagwek1"/>
        <w:numPr>
          <w:ilvl w:val="0"/>
          <w:numId w:val="49"/>
        </w:numPr>
        <w:pBdr>
          <w:bottom w:val="single" w:sz="6" w:space="1" w:color="auto"/>
        </w:pBdr>
        <w:suppressAutoHyphens/>
        <w:spacing w:after="120" w:line="276" w:lineRule="auto"/>
        <w:jc w:val="both"/>
        <w:rPr>
          <w:rFonts w:ascii="Times New Roman" w:hAnsi="Times New Roman" w:cs="Times New Roman"/>
          <w:sz w:val="22"/>
          <w:szCs w:val="22"/>
        </w:rPr>
      </w:pPr>
      <w:r w:rsidRPr="00307B82">
        <w:rPr>
          <w:rFonts w:ascii="Times New Roman" w:hAnsi="Times New Roman" w:cs="Times New Roman"/>
          <w:sz w:val="22"/>
          <w:szCs w:val="22"/>
        </w:rPr>
        <w:t>PODMIOTOWE ŚRODKI DOWODOWE ORAZ INNE OŚWIADCZENIA I DOKUMENTY</w:t>
      </w:r>
    </w:p>
    <w:p w14:paraId="279837CA" w14:textId="19B98C48" w:rsidR="00D4795B" w:rsidRPr="00307B82" w:rsidRDefault="00D4795B" w:rsidP="00485F27">
      <w:pPr>
        <w:pStyle w:val="Nagwek2"/>
        <w:numPr>
          <w:ilvl w:val="1"/>
          <w:numId w:val="49"/>
        </w:numPr>
        <w:suppressAutoHyphens/>
        <w:spacing w:after="120" w:line="276" w:lineRule="auto"/>
        <w:ind w:left="0" w:firstLine="0"/>
        <w:jc w:val="both"/>
        <w:rPr>
          <w:sz w:val="22"/>
          <w:szCs w:val="22"/>
        </w:rPr>
      </w:pPr>
      <w:r w:rsidRPr="00307B82">
        <w:rPr>
          <w:sz w:val="22"/>
          <w:szCs w:val="22"/>
        </w:rPr>
        <w:t>Dokumenty i oświadczenia składane wraz z ofertą:</w:t>
      </w:r>
    </w:p>
    <w:p w14:paraId="6D4563CC" w14:textId="7DCF61FC" w:rsidR="000D5621" w:rsidRPr="00307B82" w:rsidRDefault="00A56389" w:rsidP="00B6377F">
      <w:pPr>
        <w:suppressAutoHyphens/>
        <w:spacing w:after="120" w:line="276" w:lineRule="auto"/>
        <w:contextualSpacing/>
        <w:jc w:val="both"/>
        <w:rPr>
          <w:sz w:val="22"/>
          <w:szCs w:val="22"/>
        </w:rPr>
      </w:pPr>
      <w:r w:rsidRPr="00307B82">
        <w:rPr>
          <w:sz w:val="22"/>
          <w:szCs w:val="22"/>
        </w:rPr>
        <w:t xml:space="preserve">- </w:t>
      </w:r>
      <w:r w:rsidR="00D4795B" w:rsidRPr="00307B82">
        <w:rPr>
          <w:sz w:val="22"/>
          <w:szCs w:val="22"/>
        </w:rPr>
        <w:t xml:space="preserve">Oferta wraz z załącznikami musi być złożona za pośrednictwem Platformy </w:t>
      </w:r>
      <w:r w:rsidR="00091AB7" w:rsidRPr="00307B82">
        <w:rPr>
          <w:sz w:val="22"/>
          <w:szCs w:val="22"/>
        </w:rPr>
        <w:t>e-zamówienia</w:t>
      </w:r>
      <w:r w:rsidR="00D4795B" w:rsidRPr="00307B82">
        <w:rPr>
          <w:sz w:val="22"/>
          <w:szCs w:val="22"/>
        </w:rPr>
        <w:t xml:space="preserve"> pod rygorem nieważności w formie elektronicznej. </w:t>
      </w:r>
    </w:p>
    <w:p w14:paraId="5EC5C1E8" w14:textId="4208AFEB" w:rsidR="00D4795B" w:rsidRPr="00307B82" w:rsidRDefault="00A56389" w:rsidP="00B6377F">
      <w:pPr>
        <w:suppressAutoHyphens/>
        <w:spacing w:after="120" w:line="276" w:lineRule="auto"/>
        <w:contextualSpacing/>
        <w:jc w:val="both"/>
        <w:rPr>
          <w:sz w:val="22"/>
          <w:szCs w:val="22"/>
        </w:rPr>
      </w:pPr>
      <w:r w:rsidRPr="00307B82">
        <w:rPr>
          <w:sz w:val="22"/>
          <w:szCs w:val="22"/>
        </w:rPr>
        <w:t xml:space="preserve">- </w:t>
      </w:r>
      <w:r w:rsidR="00D4795B" w:rsidRPr="00307B82">
        <w:rPr>
          <w:sz w:val="22"/>
          <w:szCs w:val="22"/>
        </w:rPr>
        <w:t xml:space="preserve">Ofertę należy sporządzić zgodnie ze wzorem stanowiącym </w:t>
      </w:r>
      <w:r w:rsidR="00D4795B" w:rsidRPr="00307B82">
        <w:rPr>
          <w:bCs/>
          <w:sz w:val="22"/>
          <w:szCs w:val="22"/>
        </w:rPr>
        <w:t xml:space="preserve">zał. nr 1 do </w:t>
      </w:r>
      <w:r w:rsidR="000D5621" w:rsidRPr="00307B82">
        <w:rPr>
          <w:bCs/>
          <w:sz w:val="22"/>
          <w:szCs w:val="22"/>
        </w:rPr>
        <w:t>SWZ</w:t>
      </w:r>
      <w:r w:rsidR="00D4795B" w:rsidRPr="00307B82">
        <w:rPr>
          <w:b/>
          <w:sz w:val="22"/>
          <w:szCs w:val="22"/>
        </w:rPr>
        <w:t xml:space="preserve"> </w:t>
      </w:r>
      <w:r w:rsidR="00D4795B" w:rsidRPr="00307B82">
        <w:rPr>
          <w:sz w:val="22"/>
          <w:szCs w:val="22"/>
        </w:rPr>
        <w:t>(formularz oferty).</w:t>
      </w:r>
    </w:p>
    <w:p w14:paraId="2514EDBB" w14:textId="77777777" w:rsidR="00A56389" w:rsidRPr="00307B82" w:rsidRDefault="00A56389" w:rsidP="00B6377F">
      <w:pPr>
        <w:suppressAutoHyphens/>
        <w:spacing w:after="120" w:line="276" w:lineRule="auto"/>
        <w:contextualSpacing/>
        <w:jc w:val="both"/>
        <w:rPr>
          <w:sz w:val="22"/>
          <w:szCs w:val="22"/>
        </w:rPr>
      </w:pPr>
    </w:p>
    <w:p w14:paraId="63ACC323" w14:textId="276E40CB" w:rsidR="00D4795B" w:rsidRPr="00307B82" w:rsidRDefault="00D4795B" w:rsidP="00B6377F">
      <w:pPr>
        <w:tabs>
          <w:tab w:val="left" w:pos="0"/>
        </w:tabs>
        <w:suppressAutoHyphens/>
        <w:autoSpaceDN w:val="0"/>
        <w:adjustRightInd w:val="0"/>
        <w:spacing w:after="120" w:line="276" w:lineRule="auto"/>
        <w:jc w:val="both"/>
        <w:rPr>
          <w:b/>
          <w:sz w:val="22"/>
          <w:szCs w:val="22"/>
        </w:rPr>
      </w:pPr>
      <w:r w:rsidRPr="00307B82">
        <w:rPr>
          <w:b/>
          <w:sz w:val="22"/>
          <w:szCs w:val="22"/>
        </w:rPr>
        <w:t>Wraz z ofertą należy złożyć:</w:t>
      </w:r>
    </w:p>
    <w:p w14:paraId="338879B0" w14:textId="5CAA0EC6" w:rsidR="00883966" w:rsidRPr="00307B82" w:rsidRDefault="00883966" w:rsidP="00485F27">
      <w:pPr>
        <w:pStyle w:val="Akapitzlist"/>
        <w:numPr>
          <w:ilvl w:val="0"/>
          <w:numId w:val="36"/>
        </w:numPr>
        <w:suppressAutoHyphens/>
        <w:spacing w:line="276" w:lineRule="auto"/>
        <w:ind w:left="0" w:firstLine="0"/>
        <w:rPr>
          <w:rFonts w:ascii="Times New Roman" w:hAnsi="Times New Roman"/>
          <w:b/>
          <w:bCs/>
          <w:sz w:val="22"/>
          <w:szCs w:val="22"/>
        </w:rPr>
      </w:pPr>
      <w:r w:rsidRPr="00307B82">
        <w:rPr>
          <w:rFonts w:ascii="Times New Roman" w:hAnsi="Times New Roman"/>
          <w:b/>
          <w:bCs/>
          <w:sz w:val="22"/>
          <w:szCs w:val="22"/>
        </w:rPr>
        <w:t>Formularz ofertowy</w:t>
      </w:r>
    </w:p>
    <w:p w14:paraId="7E074E9C" w14:textId="54FDAFC3" w:rsidR="00937707" w:rsidRPr="00307B82" w:rsidRDefault="00744A23" w:rsidP="00B6377F">
      <w:pPr>
        <w:pStyle w:val="Akapitzlist"/>
        <w:numPr>
          <w:ilvl w:val="0"/>
          <w:numId w:val="36"/>
        </w:numPr>
        <w:suppressAutoHyphens/>
        <w:spacing w:line="276" w:lineRule="auto"/>
        <w:ind w:left="0" w:firstLine="0"/>
        <w:rPr>
          <w:rFonts w:ascii="Times New Roman" w:hAnsi="Times New Roman"/>
          <w:b/>
          <w:bCs/>
          <w:sz w:val="22"/>
          <w:szCs w:val="22"/>
        </w:rPr>
      </w:pPr>
      <w:r w:rsidRPr="00307B82">
        <w:rPr>
          <w:rFonts w:ascii="Times New Roman" w:hAnsi="Times New Roman"/>
          <w:b/>
          <w:bCs/>
          <w:sz w:val="22"/>
          <w:szCs w:val="22"/>
        </w:rPr>
        <w:t xml:space="preserve">Oświadczenie o którym mowa w art. 125 ust. 1 ustawy </w:t>
      </w:r>
      <w:proofErr w:type="spellStart"/>
      <w:r w:rsidRPr="00307B82">
        <w:rPr>
          <w:rFonts w:ascii="Times New Roman" w:hAnsi="Times New Roman"/>
          <w:b/>
          <w:bCs/>
          <w:sz w:val="22"/>
          <w:szCs w:val="22"/>
        </w:rPr>
        <w:t>Pzp</w:t>
      </w:r>
      <w:proofErr w:type="spellEnd"/>
      <w:r w:rsidRPr="00307B82">
        <w:rPr>
          <w:rFonts w:ascii="Times New Roman" w:hAnsi="Times New Roman"/>
          <w:b/>
          <w:bCs/>
          <w:sz w:val="22"/>
          <w:szCs w:val="22"/>
        </w:rPr>
        <w:t xml:space="preserve"> </w:t>
      </w:r>
      <w:r w:rsidR="00091AB7" w:rsidRPr="00307B82">
        <w:rPr>
          <w:rFonts w:ascii="Times New Roman" w:hAnsi="Times New Roman"/>
          <w:b/>
          <w:bCs/>
          <w:sz w:val="22"/>
          <w:szCs w:val="22"/>
        </w:rPr>
        <w:t xml:space="preserve">dołącza do oferty oświadczenie o niepodleganiu wykluczeniu oraz spełnianiu warunków udziału w postępowaniu – zgodnie z Załącznikiem nr </w:t>
      </w:r>
      <w:r w:rsidR="004E258C" w:rsidRPr="00307B82">
        <w:rPr>
          <w:rFonts w:ascii="Times New Roman" w:hAnsi="Times New Roman"/>
          <w:b/>
          <w:bCs/>
          <w:sz w:val="22"/>
          <w:szCs w:val="22"/>
        </w:rPr>
        <w:t xml:space="preserve">2 </w:t>
      </w:r>
      <w:r w:rsidR="00091AB7" w:rsidRPr="00307B82">
        <w:rPr>
          <w:rFonts w:ascii="Times New Roman" w:hAnsi="Times New Roman"/>
          <w:b/>
          <w:bCs/>
          <w:sz w:val="22"/>
          <w:szCs w:val="22"/>
        </w:rPr>
        <w:t xml:space="preserve">do SWZ. </w:t>
      </w:r>
    </w:p>
    <w:p w14:paraId="6275412B" w14:textId="1D9C2AE4" w:rsidR="00D4795B" w:rsidRPr="00307B82" w:rsidRDefault="00D4795B" w:rsidP="00485F27">
      <w:pPr>
        <w:pStyle w:val="Akapitzlist"/>
        <w:numPr>
          <w:ilvl w:val="0"/>
          <w:numId w:val="36"/>
        </w:numPr>
        <w:tabs>
          <w:tab w:val="left" w:pos="800"/>
        </w:tabs>
        <w:suppressAutoHyphens/>
        <w:autoSpaceDN w:val="0"/>
        <w:adjustRightInd w:val="0"/>
        <w:spacing w:after="120" w:line="276" w:lineRule="auto"/>
        <w:ind w:left="0" w:firstLine="0"/>
        <w:contextualSpacing/>
        <w:rPr>
          <w:rFonts w:ascii="Times New Roman" w:hAnsi="Times New Roman"/>
          <w:sz w:val="22"/>
          <w:szCs w:val="22"/>
        </w:rPr>
      </w:pPr>
      <w:r w:rsidRPr="00307B82">
        <w:rPr>
          <w:rFonts w:ascii="Times New Roman" w:hAnsi="Times New Roman"/>
          <w:b/>
          <w:sz w:val="22"/>
          <w:szCs w:val="22"/>
        </w:rPr>
        <w:t>Odpis lub informacja z Krajowego Rejestru Sądowego, Centralnej Ewidencji Informacji o Działalności Gospodarczej lub innego właściwego rejestru</w:t>
      </w:r>
      <w:r w:rsidRPr="00307B82">
        <w:rPr>
          <w:rFonts w:ascii="Times New Roman" w:hAnsi="Times New Roman"/>
          <w:sz w:val="22"/>
          <w:szCs w:val="22"/>
        </w:rPr>
        <w:t xml:space="preserve"> – w celu potwierdzenia, że osoba działająca w imieniu Wykonawcy/Wykonawcy wspólnie ubiegającego się o udzielenie zamówienia jest umocowana do jego reprezentowania. </w:t>
      </w:r>
    </w:p>
    <w:p w14:paraId="31B94A35" w14:textId="094CC7CB" w:rsidR="00D4795B" w:rsidRPr="00307B82" w:rsidRDefault="00D4795B" w:rsidP="00B6377F">
      <w:pPr>
        <w:tabs>
          <w:tab w:val="left" w:pos="1100"/>
        </w:tabs>
        <w:suppressAutoHyphens/>
        <w:spacing w:after="240" w:line="276" w:lineRule="auto"/>
        <w:jc w:val="both"/>
        <w:rPr>
          <w:sz w:val="22"/>
          <w:szCs w:val="22"/>
        </w:rPr>
      </w:pPr>
      <w:r w:rsidRPr="00307B82">
        <w:rPr>
          <w:sz w:val="22"/>
          <w:szCs w:val="22"/>
        </w:rPr>
        <w:t xml:space="preserve">Dokumenty potwierdzające umocowanie do reprezentowania odpowiednio Wykonawcy, Wykonawcy wspólnie ubiegającego się o udzielenie zamówienia, które zostały wystawione przez upoważnione podmioty inne niż wykonawca/wykonawcy wspólnie ubiegający się o udzielenie zamówienia jako dokument elektroniczny, przekazuje się ten dokument. </w:t>
      </w:r>
    </w:p>
    <w:p w14:paraId="0F53F7A4" w14:textId="04233EF7" w:rsidR="00D4795B" w:rsidRPr="00307B82" w:rsidRDefault="00D4795B" w:rsidP="00485F27">
      <w:pPr>
        <w:pStyle w:val="Akapitzlist"/>
        <w:numPr>
          <w:ilvl w:val="0"/>
          <w:numId w:val="36"/>
        </w:numPr>
        <w:tabs>
          <w:tab w:val="left" w:pos="800"/>
        </w:tabs>
        <w:suppressAutoHyphens/>
        <w:autoSpaceDN w:val="0"/>
        <w:adjustRightInd w:val="0"/>
        <w:spacing w:after="120" w:line="276" w:lineRule="auto"/>
        <w:ind w:left="0" w:firstLine="0"/>
        <w:rPr>
          <w:rFonts w:ascii="Times New Roman" w:hAnsi="Times New Roman"/>
          <w:sz w:val="22"/>
          <w:szCs w:val="22"/>
        </w:rPr>
      </w:pPr>
      <w:r w:rsidRPr="00307B82">
        <w:rPr>
          <w:rFonts w:ascii="Times New Roman" w:eastAsia="Arial" w:hAnsi="Times New Roman"/>
          <w:b/>
          <w:bCs/>
          <w:color w:val="000000"/>
          <w:sz w:val="22"/>
          <w:szCs w:val="22"/>
        </w:rPr>
        <w:t xml:space="preserve">Pełnomocnictwo lub inny dokument potwierdzający umocowanie do reprezentowania Wykonawcy/ów </w:t>
      </w:r>
      <w:r w:rsidRPr="00307B82">
        <w:rPr>
          <w:rFonts w:ascii="Times New Roman" w:eastAsia="Arial" w:hAnsi="Times New Roman"/>
          <w:color w:val="000000"/>
          <w:sz w:val="22"/>
          <w:szCs w:val="22"/>
        </w:rPr>
        <w:t>(jeżeli dotyczy)</w:t>
      </w:r>
    </w:p>
    <w:p w14:paraId="0642EEF8" w14:textId="6421E1D0" w:rsidR="004E258C" w:rsidRPr="00307B82" w:rsidRDefault="004E258C" w:rsidP="00485F27">
      <w:pPr>
        <w:pStyle w:val="Akapitzlist"/>
        <w:numPr>
          <w:ilvl w:val="0"/>
          <w:numId w:val="36"/>
        </w:numPr>
        <w:tabs>
          <w:tab w:val="left" w:pos="800"/>
        </w:tabs>
        <w:suppressAutoHyphens/>
        <w:autoSpaceDN w:val="0"/>
        <w:adjustRightInd w:val="0"/>
        <w:spacing w:after="240" w:line="276" w:lineRule="auto"/>
        <w:ind w:left="0" w:firstLine="0"/>
        <w:contextualSpacing/>
        <w:rPr>
          <w:rFonts w:ascii="Times New Roman" w:hAnsi="Times New Roman"/>
          <w:sz w:val="22"/>
          <w:szCs w:val="22"/>
        </w:rPr>
      </w:pPr>
      <w:r w:rsidRPr="00307B82">
        <w:rPr>
          <w:rFonts w:ascii="Times New Roman" w:hAnsi="Times New Roman"/>
          <w:b/>
          <w:bCs/>
          <w:sz w:val="22"/>
          <w:szCs w:val="22"/>
          <w:lang w:eastAsia="ar-SA"/>
        </w:rPr>
        <w:t>Oświadczenie Wykonawcy/ Wykonawców wspólnie ubiegających się o zamówienie</w:t>
      </w:r>
      <w:r w:rsidRPr="00307B82">
        <w:rPr>
          <w:rFonts w:ascii="Times New Roman" w:eastAsia="Arial" w:hAnsi="Times New Roman"/>
          <w:b/>
          <w:bCs/>
          <w:color w:val="000000"/>
          <w:sz w:val="22"/>
          <w:szCs w:val="22"/>
        </w:rPr>
        <w:t xml:space="preserve"> </w:t>
      </w:r>
      <w:r w:rsidRPr="00307B82">
        <w:rPr>
          <w:rFonts w:ascii="Times New Roman" w:eastAsia="Arial" w:hAnsi="Times New Roman"/>
          <w:color w:val="000000"/>
          <w:sz w:val="22"/>
          <w:szCs w:val="22"/>
        </w:rPr>
        <w:t>– (jeżeli dotyczy)</w:t>
      </w:r>
    </w:p>
    <w:p w14:paraId="62EF36C1" w14:textId="745B4DF8" w:rsidR="00EC6665" w:rsidRPr="00307B82" w:rsidRDefault="00883966" w:rsidP="00485F27">
      <w:pPr>
        <w:pStyle w:val="Akapitzlist"/>
        <w:numPr>
          <w:ilvl w:val="0"/>
          <w:numId w:val="36"/>
        </w:numPr>
        <w:tabs>
          <w:tab w:val="left" w:pos="800"/>
        </w:tabs>
        <w:suppressAutoHyphens/>
        <w:autoSpaceDN w:val="0"/>
        <w:adjustRightInd w:val="0"/>
        <w:spacing w:after="240" w:line="276" w:lineRule="auto"/>
        <w:ind w:left="0" w:firstLine="0"/>
        <w:contextualSpacing/>
        <w:rPr>
          <w:rFonts w:ascii="Times New Roman" w:hAnsi="Times New Roman"/>
          <w:sz w:val="22"/>
          <w:szCs w:val="22"/>
        </w:rPr>
      </w:pPr>
      <w:r w:rsidRPr="00307B82">
        <w:rPr>
          <w:rFonts w:ascii="Times New Roman" w:eastAsia="Arial" w:hAnsi="Times New Roman"/>
          <w:b/>
          <w:bCs/>
          <w:color w:val="000000"/>
          <w:sz w:val="22"/>
          <w:szCs w:val="22"/>
        </w:rPr>
        <w:t>Oświadczenie podmiotu udostępniającego zasoby</w:t>
      </w:r>
      <w:r w:rsidRPr="00307B82">
        <w:rPr>
          <w:rFonts w:ascii="Times New Roman" w:eastAsia="Arial" w:hAnsi="Times New Roman"/>
          <w:color w:val="000000"/>
          <w:sz w:val="22"/>
          <w:szCs w:val="22"/>
        </w:rPr>
        <w:t xml:space="preserve"> – (jeżeli dotyczy)</w:t>
      </w:r>
    </w:p>
    <w:p w14:paraId="430B6A6F" w14:textId="0DE9DCAD" w:rsidR="005773F5" w:rsidRPr="004F759E" w:rsidRDefault="000B6AA2" w:rsidP="005773F5">
      <w:pPr>
        <w:pStyle w:val="Akapitzlist"/>
        <w:numPr>
          <w:ilvl w:val="0"/>
          <w:numId w:val="36"/>
        </w:numPr>
        <w:tabs>
          <w:tab w:val="left" w:pos="800"/>
        </w:tabs>
        <w:suppressAutoHyphens/>
        <w:autoSpaceDN w:val="0"/>
        <w:adjustRightInd w:val="0"/>
        <w:spacing w:after="240" w:line="276" w:lineRule="auto"/>
        <w:ind w:left="0" w:firstLine="0"/>
        <w:contextualSpacing/>
        <w:rPr>
          <w:rFonts w:ascii="Times New Roman" w:hAnsi="Times New Roman"/>
          <w:sz w:val="22"/>
          <w:szCs w:val="22"/>
        </w:rPr>
      </w:pPr>
      <w:r w:rsidRPr="00307B82">
        <w:rPr>
          <w:rFonts w:ascii="Times New Roman" w:hAnsi="Times New Roman"/>
          <w:b/>
          <w:bCs/>
          <w:sz w:val="22"/>
          <w:szCs w:val="22"/>
        </w:rPr>
        <w:t>Wykaz osób, które będą uczestniczyć w wykonywaniu zamówienia</w:t>
      </w:r>
      <w:r w:rsidR="006C31E9" w:rsidRPr="00307B82">
        <w:rPr>
          <w:rFonts w:ascii="Times New Roman" w:hAnsi="Times New Roman"/>
          <w:b/>
          <w:bCs/>
          <w:sz w:val="22"/>
          <w:szCs w:val="22"/>
        </w:rPr>
        <w:t xml:space="preserve"> – do punktacji.</w:t>
      </w:r>
    </w:p>
    <w:p w14:paraId="7175123C" w14:textId="77777777" w:rsidR="00154F83" w:rsidRPr="00307B82" w:rsidRDefault="00154F83" w:rsidP="00B6377F">
      <w:pPr>
        <w:pStyle w:val="Akapitzlist"/>
        <w:tabs>
          <w:tab w:val="left" w:pos="800"/>
        </w:tabs>
        <w:suppressAutoHyphens/>
        <w:autoSpaceDN w:val="0"/>
        <w:adjustRightInd w:val="0"/>
        <w:spacing w:after="240" w:line="276" w:lineRule="auto"/>
        <w:ind w:left="0"/>
        <w:contextualSpacing/>
        <w:rPr>
          <w:rFonts w:ascii="Times New Roman" w:hAnsi="Times New Roman"/>
          <w:sz w:val="22"/>
          <w:szCs w:val="22"/>
        </w:rPr>
      </w:pPr>
    </w:p>
    <w:tbl>
      <w:tblPr>
        <w:tblStyle w:val="Tabela-Siatka"/>
        <w:tblW w:w="0" w:type="auto"/>
        <w:tblInd w:w="800" w:type="dxa"/>
        <w:tblLook w:val="04A0" w:firstRow="1" w:lastRow="0" w:firstColumn="1" w:lastColumn="0" w:noHBand="0" w:noVBand="1"/>
      </w:tblPr>
      <w:tblGrid>
        <w:gridCol w:w="9062"/>
      </w:tblGrid>
      <w:tr w:rsidR="00D4795B" w:rsidRPr="00307B82" w14:paraId="74D626B1" w14:textId="77777777" w:rsidTr="00052FB4">
        <w:tc>
          <w:tcPr>
            <w:tcW w:w="9062" w:type="dxa"/>
          </w:tcPr>
          <w:p w14:paraId="2CCA1E0F" w14:textId="23A83E65" w:rsidR="000D5621" w:rsidRPr="00307B82" w:rsidRDefault="00D4795B" w:rsidP="00B6377F">
            <w:pPr>
              <w:pStyle w:val="Akapitzlist"/>
              <w:suppressAutoHyphens/>
              <w:spacing w:after="120" w:line="276" w:lineRule="auto"/>
              <w:ind w:left="84"/>
              <w:rPr>
                <w:rFonts w:ascii="Times New Roman" w:hAnsi="Times New Roman"/>
                <w:b/>
                <w:bCs/>
                <w:sz w:val="22"/>
                <w:szCs w:val="22"/>
              </w:rPr>
            </w:pPr>
            <w:r w:rsidRPr="00307B82">
              <w:rPr>
                <w:rFonts w:ascii="Times New Roman" w:hAnsi="Times New Roman"/>
                <w:b/>
                <w:bCs/>
                <w:sz w:val="22"/>
                <w:szCs w:val="22"/>
              </w:rPr>
              <w:t>DOKUMENTY SKŁADANE WRAZ Z OFERTĄ</w:t>
            </w:r>
            <w:r w:rsidR="001F1E46" w:rsidRPr="00307B82">
              <w:rPr>
                <w:rFonts w:ascii="Times New Roman" w:hAnsi="Times New Roman"/>
                <w:b/>
                <w:bCs/>
                <w:sz w:val="22"/>
                <w:szCs w:val="22"/>
              </w:rPr>
              <w:t xml:space="preserve"> </w:t>
            </w:r>
            <w:r w:rsidRPr="00307B82">
              <w:rPr>
                <w:rFonts w:ascii="Times New Roman" w:hAnsi="Times New Roman"/>
                <w:b/>
                <w:bCs/>
                <w:sz w:val="22"/>
                <w:szCs w:val="22"/>
              </w:rPr>
              <w:t>- PODSUMOWANIE</w:t>
            </w:r>
          </w:p>
          <w:p w14:paraId="0B3DDA32" w14:textId="122576E9" w:rsidR="000D5621" w:rsidRPr="00307B82" w:rsidRDefault="000D5621" w:rsidP="00485F27">
            <w:pPr>
              <w:pStyle w:val="Nagwek2"/>
              <w:numPr>
                <w:ilvl w:val="1"/>
                <w:numId w:val="33"/>
              </w:numPr>
              <w:suppressAutoHyphens/>
              <w:spacing w:line="276" w:lineRule="auto"/>
              <w:ind w:left="651"/>
              <w:jc w:val="both"/>
              <w:rPr>
                <w:b w:val="0"/>
                <w:bCs/>
                <w:sz w:val="22"/>
                <w:szCs w:val="22"/>
              </w:rPr>
            </w:pPr>
            <w:r w:rsidRPr="00307B82">
              <w:rPr>
                <w:b w:val="0"/>
                <w:bCs/>
                <w:sz w:val="22"/>
                <w:szCs w:val="22"/>
              </w:rPr>
              <w:t>F</w:t>
            </w:r>
            <w:r w:rsidR="00D4795B" w:rsidRPr="00307B82">
              <w:rPr>
                <w:b w:val="0"/>
                <w:bCs/>
                <w:sz w:val="22"/>
                <w:szCs w:val="22"/>
              </w:rPr>
              <w:t>ormularz oferty</w:t>
            </w:r>
            <w:r w:rsidR="005E2088" w:rsidRPr="00307B82">
              <w:rPr>
                <w:b w:val="0"/>
                <w:bCs/>
                <w:sz w:val="22"/>
                <w:szCs w:val="22"/>
              </w:rPr>
              <w:t xml:space="preserve"> </w:t>
            </w:r>
          </w:p>
          <w:p w14:paraId="7E0E70BF" w14:textId="6F742326" w:rsidR="005E2088" w:rsidRPr="00307B82" w:rsidRDefault="00996B5E" w:rsidP="00485F27">
            <w:pPr>
              <w:pStyle w:val="Nagwek2"/>
              <w:numPr>
                <w:ilvl w:val="1"/>
                <w:numId w:val="33"/>
              </w:numPr>
              <w:suppressAutoHyphens/>
              <w:spacing w:line="276" w:lineRule="auto"/>
              <w:ind w:left="651"/>
              <w:jc w:val="both"/>
              <w:rPr>
                <w:b w:val="0"/>
                <w:bCs/>
                <w:sz w:val="22"/>
                <w:szCs w:val="22"/>
              </w:rPr>
            </w:pPr>
            <w:r w:rsidRPr="00307B82">
              <w:rPr>
                <w:b w:val="0"/>
                <w:bCs/>
                <w:sz w:val="22"/>
                <w:szCs w:val="22"/>
                <w:lang w:eastAsia="ar-SA"/>
              </w:rPr>
              <w:t xml:space="preserve">Oświadczenie </w:t>
            </w:r>
            <w:r w:rsidRPr="00307B82">
              <w:rPr>
                <w:b w:val="0"/>
                <w:bCs/>
                <w:sz w:val="22"/>
                <w:szCs w:val="22"/>
              </w:rPr>
              <w:t>o niepodleganiu wykluczeniu  i spełnianiu warunków udziału w postępowaniu</w:t>
            </w:r>
            <w:r w:rsidRPr="00307B82">
              <w:rPr>
                <w:bCs/>
                <w:sz w:val="22"/>
                <w:szCs w:val="22"/>
              </w:rPr>
              <w:t xml:space="preserve"> </w:t>
            </w:r>
            <w:r w:rsidR="005E2088" w:rsidRPr="00307B82">
              <w:rPr>
                <w:b w:val="0"/>
                <w:bCs/>
                <w:sz w:val="22"/>
                <w:szCs w:val="22"/>
                <w:lang w:eastAsia="ar-SA"/>
              </w:rPr>
              <w:t xml:space="preserve">- </w:t>
            </w:r>
            <w:r w:rsidR="005E2088" w:rsidRPr="00307B82">
              <w:rPr>
                <w:b w:val="0"/>
                <w:bCs/>
                <w:sz w:val="22"/>
                <w:szCs w:val="22"/>
              </w:rPr>
              <w:t>załącznik nr 2</w:t>
            </w:r>
            <w:r w:rsidRPr="00307B82">
              <w:rPr>
                <w:b w:val="0"/>
                <w:bCs/>
                <w:sz w:val="22"/>
                <w:szCs w:val="22"/>
              </w:rPr>
              <w:t xml:space="preserve"> </w:t>
            </w:r>
          </w:p>
          <w:p w14:paraId="3188D338" w14:textId="5CEB87E8" w:rsidR="00D4795B" w:rsidRPr="00307B82" w:rsidRDefault="00D4795B" w:rsidP="00485F27">
            <w:pPr>
              <w:pStyle w:val="Akapitzlist"/>
              <w:numPr>
                <w:ilvl w:val="1"/>
                <w:numId w:val="33"/>
              </w:numPr>
              <w:suppressAutoHyphens/>
              <w:spacing w:line="276" w:lineRule="auto"/>
              <w:ind w:left="651"/>
              <w:contextualSpacing/>
              <w:rPr>
                <w:rFonts w:ascii="Times New Roman" w:hAnsi="Times New Roman"/>
                <w:sz w:val="22"/>
                <w:szCs w:val="22"/>
                <w:lang w:eastAsia="ar-SA"/>
              </w:rPr>
            </w:pPr>
            <w:r w:rsidRPr="00307B82">
              <w:rPr>
                <w:rFonts w:ascii="Times New Roman" w:hAnsi="Times New Roman"/>
                <w:sz w:val="22"/>
                <w:szCs w:val="22"/>
                <w:lang w:eastAsia="ar-SA"/>
              </w:rPr>
              <w:t>Odpis KRS lub C</w:t>
            </w:r>
            <w:r w:rsidR="00B87479" w:rsidRPr="00307B82">
              <w:rPr>
                <w:rFonts w:ascii="Times New Roman" w:hAnsi="Times New Roman"/>
                <w:sz w:val="22"/>
                <w:szCs w:val="22"/>
                <w:lang w:eastAsia="ar-SA"/>
              </w:rPr>
              <w:t>EID</w:t>
            </w:r>
            <w:r w:rsidRPr="00307B82">
              <w:rPr>
                <w:rFonts w:ascii="Times New Roman" w:hAnsi="Times New Roman"/>
                <w:sz w:val="22"/>
                <w:szCs w:val="22"/>
                <w:lang w:eastAsia="ar-SA"/>
              </w:rPr>
              <w:t>G</w:t>
            </w:r>
          </w:p>
          <w:p w14:paraId="691BEB66" w14:textId="32F75300" w:rsidR="00D4795B" w:rsidRPr="00307B82" w:rsidRDefault="00D4795B" w:rsidP="00485F27">
            <w:pPr>
              <w:pStyle w:val="Akapitzlist"/>
              <w:numPr>
                <w:ilvl w:val="1"/>
                <w:numId w:val="33"/>
              </w:numPr>
              <w:suppressAutoHyphens/>
              <w:spacing w:line="276" w:lineRule="auto"/>
              <w:ind w:left="651"/>
              <w:contextualSpacing/>
              <w:rPr>
                <w:rFonts w:ascii="Times New Roman" w:hAnsi="Times New Roman"/>
                <w:sz w:val="22"/>
                <w:szCs w:val="22"/>
                <w:lang w:eastAsia="ar-SA"/>
              </w:rPr>
            </w:pPr>
            <w:r w:rsidRPr="00307B82">
              <w:rPr>
                <w:rFonts w:ascii="Times New Roman" w:hAnsi="Times New Roman"/>
                <w:sz w:val="22"/>
                <w:szCs w:val="22"/>
                <w:lang w:eastAsia="ar-SA"/>
              </w:rPr>
              <w:t>Pełnomocnictwo</w:t>
            </w:r>
            <w:r w:rsidR="005E2088" w:rsidRPr="00307B82">
              <w:rPr>
                <w:rFonts w:ascii="Times New Roman" w:hAnsi="Times New Roman"/>
                <w:sz w:val="22"/>
                <w:szCs w:val="22"/>
                <w:lang w:eastAsia="ar-SA"/>
              </w:rPr>
              <w:t xml:space="preserve"> – jeżeli dotyczy</w:t>
            </w:r>
          </w:p>
          <w:p w14:paraId="5468B77A" w14:textId="493CFC44" w:rsidR="00883966" w:rsidRPr="00307B82" w:rsidRDefault="00D4795B" w:rsidP="00485F27">
            <w:pPr>
              <w:pStyle w:val="Akapitzlist"/>
              <w:numPr>
                <w:ilvl w:val="1"/>
                <w:numId w:val="33"/>
              </w:numPr>
              <w:suppressAutoHyphens/>
              <w:spacing w:line="276" w:lineRule="auto"/>
              <w:ind w:left="651"/>
              <w:contextualSpacing/>
              <w:rPr>
                <w:rFonts w:ascii="Times New Roman" w:hAnsi="Times New Roman"/>
                <w:sz w:val="22"/>
                <w:szCs w:val="22"/>
                <w:lang w:eastAsia="ar-SA"/>
              </w:rPr>
            </w:pPr>
            <w:r w:rsidRPr="00307B82">
              <w:rPr>
                <w:rFonts w:ascii="Times New Roman" w:hAnsi="Times New Roman"/>
                <w:sz w:val="22"/>
                <w:szCs w:val="22"/>
                <w:lang w:eastAsia="ar-SA"/>
              </w:rPr>
              <w:t>Oświadczenie Wykonawcy/ Wykonawców wspólnie ubiegających się o zamówienie</w:t>
            </w:r>
            <w:r w:rsidR="005E2088" w:rsidRPr="00307B82">
              <w:rPr>
                <w:rFonts w:ascii="Times New Roman" w:hAnsi="Times New Roman"/>
                <w:sz w:val="22"/>
                <w:szCs w:val="22"/>
                <w:lang w:eastAsia="ar-SA"/>
              </w:rPr>
              <w:t xml:space="preserve"> – załącznik nr </w:t>
            </w:r>
            <w:r w:rsidR="00A811B6" w:rsidRPr="00307B82">
              <w:rPr>
                <w:rFonts w:ascii="Times New Roman" w:hAnsi="Times New Roman"/>
                <w:sz w:val="22"/>
                <w:szCs w:val="22"/>
                <w:lang w:eastAsia="ar-SA"/>
              </w:rPr>
              <w:t>3</w:t>
            </w:r>
            <w:r w:rsidR="00883966" w:rsidRPr="00307B82">
              <w:rPr>
                <w:rFonts w:ascii="Times New Roman" w:hAnsi="Times New Roman"/>
                <w:sz w:val="22"/>
                <w:szCs w:val="22"/>
                <w:lang w:eastAsia="ar-SA"/>
              </w:rPr>
              <w:t xml:space="preserve"> </w:t>
            </w:r>
            <w:r w:rsidR="00883966" w:rsidRPr="00307B82">
              <w:rPr>
                <w:rFonts w:ascii="Times New Roman" w:eastAsia="Arial" w:hAnsi="Times New Roman"/>
                <w:color w:val="000000"/>
                <w:sz w:val="22"/>
                <w:szCs w:val="22"/>
              </w:rPr>
              <w:t>(jeżeli dotyczy)</w:t>
            </w:r>
          </w:p>
          <w:p w14:paraId="3B2400DE" w14:textId="77777777" w:rsidR="000B6AA2" w:rsidRPr="00307B82" w:rsidRDefault="00883966" w:rsidP="00485F27">
            <w:pPr>
              <w:pStyle w:val="Akapitzlist"/>
              <w:numPr>
                <w:ilvl w:val="1"/>
                <w:numId w:val="33"/>
              </w:numPr>
              <w:suppressAutoHyphens/>
              <w:spacing w:line="276" w:lineRule="auto"/>
              <w:ind w:left="651"/>
              <w:contextualSpacing/>
              <w:rPr>
                <w:rFonts w:ascii="Times New Roman" w:hAnsi="Times New Roman"/>
                <w:sz w:val="22"/>
                <w:szCs w:val="22"/>
                <w:lang w:eastAsia="ar-SA"/>
              </w:rPr>
            </w:pPr>
            <w:r w:rsidRPr="00307B82">
              <w:rPr>
                <w:rFonts w:ascii="Times New Roman" w:eastAsia="Arial" w:hAnsi="Times New Roman"/>
                <w:color w:val="000000"/>
                <w:sz w:val="22"/>
                <w:szCs w:val="22"/>
              </w:rPr>
              <w:t xml:space="preserve">Oświadczenie podmiotu udostępniającego zasoby – </w:t>
            </w:r>
            <w:r w:rsidR="004E258C" w:rsidRPr="00307B82">
              <w:rPr>
                <w:rFonts w:ascii="Times New Roman" w:eastAsia="Arial" w:hAnsi="Times New Roman"/>
                <w:color w:val="000000"/>
                <w:sz w:val="22"/>
                <w:szCs w:val="22"/>
              </w:rPr>
              <w:t xml:space="preserve"> </w:t>
            </w:r>
            <w:r w:rsidR="004E258C" w:rsidRPr="00307B82">
              <w:rPr>
                <w:rFonts w:ascii="Times New Roman" w:hAnsi="Times New Roman"/>
                <w:sz w:val="22"/>
                <w:szCs w:val="22"/>
                <w:lang w:eastAsia="ar-SA"/>
              </w:rPr>
              <w:t xml:space="preserve">załącznik nr </w:t>
            </w:r>
            <w:r w:rsidR="00A811B6" w:rsidRPr="00307B82">
              <w:rPr>
                <w:rFonts w:ascii="Times New Roman" w:hAnsi="Times New Roman"/>
                <w:sz w:val="22"/>
                <w:szCs w:val="22"/>
                <w:lang w:eastAsia="ar-SA"/>
              </w:rPr>
              <w:t>4</w:t>
            </w:r>
            <w:r w:rsidR="004E258C" w:rsidRPr="00307B82">
              <w:rPr>
                <w:rFonts w:ascii="Times New Roman" w:hAnsi="Times New Roman"/>
                <w:sz w:val="22"/>
                <w:szCs w:val="22"/>
                <w:lang w:eastAsia="ar-SA"/>
              </w:rPr>
              <w:t xml:space="preserve"> </w:t>
            </w:r>
            <w:r w:rsidRPr="00307B82">
              <w:rPr>
                <w:rFonts w:ascii="Times New Roman" w:eastAsia="Arial" w:hAnsi="Times New Roman"/>
                <w:color w:val="000000"/>
                <w:sz w:val="22"/>
                <w:szCs w:val="22"/>
              </w:rPr>
              <w:t>(jeżeli dotyczy)</w:t>
            </w:r>
          </w:p>
          <w:p w14:paraId="2C62CF1D" w14:textId="39470219" w:rsidR="00883966" w:rsidRPr="004F759E" w:rsidRDefault="000B6AA2" w:rsidP="00485F27">
            <w:pPr>
              <w:pStyle w:val="Akapitzlist"/>
              <w:numPr>
                <w:ilvl w:val="1"/>
                <w:numId w:val="33"/>
              </w:numPr>
              <w:suppressAutoHyphens/>
              <w:spacing w:line="276" w:lineRule="auto"/>
              <w:ind w:left="651"/>
              <w:contextualSpacing/>
              <w:rPr>
                <w:rFonts w:ascii="Times New Roman" w:hAnsi="Times New Roman"/>
                <w:sz w:val="22"/>
                <w:szCs w:val="22"/>
                <w:lang w:eastAsia="ar-SA"/>
              </w:rPr>
            </w:pPr>
            <w:r w:rsidRPr="004F759E">
              <w:rPr>
                <w:rFonts w:ascii="Times New Roman" w:hAnsi="Times New Roman"/>
                <w:sz w:val="22"/>
                <w:szCs w:val="22"/>
              </w:rPr>
              <w:t>Wykaz osób</w:t>
            </w:r>
            <w:r w:rsidR="00797EEE" w:rsidRPr="004F759E">
              <w:rPr>
                <w:rFonts w:ascii="Times New Roman" w:hAnsi="Times New Roman"/>
                <w:sz w:val="22"/>
                <w:szCs w:val="22"/>
              </w:rPr>
              <w:t xml:space="preserve"> do punktacji</w:t>
            </w:r>
            <w:r w:rsidRPr="004F759E">
              <w:rPr>
                <w:rFonts w:ascii="Times New Roman" w:hAnsi="Times New Roman"/>
                <w:sz w:val="22"/>
                <w:szCs w:val="22"/>
              </w:rPr>
              <w:t>, które będą uczestniczyć w wykonywaniu zamówienia</w:t>
            </w:r>
            <w:r w:rsidR="00316C0A" w:rsidRPr="004F759E">
              <w:rPr>
                <w:rFonts w:ascii="Times New Roman" w:hAnsi="Times New Roman"/>
                <w:sz w:val="22"/>
                <w:szCs w:val="22"/>
              </w:rPr>
              <w:t xml:space="preserve"> </w:t>
            </w:r>
            <w:r w:rsidRPr="004F759E">
              <w:rPr>
                <w:rFonts w:ascii="Times New Roman" w:hAnsi="Times New Roman"/>
                <w:sz w:val="22"/>
                <w:szCs w:val="22"/>
              </w:rPr>
              <w:t xml:space="preserve">– załącznik nr </w:t>
            </w:r>
            <w:r w:rsidR="00797EEE" w:rsidRPr="004F759E">
              <w:rPr>
                <w:rFonts w:ascii="Times New Roman" w:hAnsi="Times New Roman"/>
                <w:sz w:val="22"/>
                <w:szCs w:val="22"/>
              </w:rPr>
              <w:t>6</w:t>
            </w:r>
            <w:r w:rsidR="00AA2A9F" w:rsidRPr="004F759E">
              <w:rPr>
                <w:rFonts w:ascii="Times New Roman" w:hAnsi="Times New Roman"/>
                <w:sz w:val="22"/>
                <w:szCs w:val="22"/>
              </w:rPr>
              <w:t xml:space="preserve"> </w:t>
            </w:r>
          </w:p>
          <w:p w14:paraId="5A406E59" w14:textId="78734ECF" w:rsidR="00ED0958" w:rsidRPr="004F759E" w:rsidRDefault="00ED0958" w:rsidP="004F759E">
            <w:pPr>
              <w:suppressAutoHyphens/>
              <w:spacing w:line="276" w:lineRule="auto"/>
              <w:contextualSpacing/>
              <w:rPr>
                <w:sz w:val="22"/>
                <w:szCs w:val="22"/>
                <w:lang w:eastAsia="ar-SA"/>
              </w:rPr>
            </w:pPr>
          </w:p>
        </w:tc>
      </w:tr>
    </w:tbl>
    <w:p w14:paraId="79BCB998" w14:textId="77777777" w:rsidR="005773F5" w:rsidRPr="00307B82" w:rsidRDefault="005773F5" w:rsidP="005773F5">
      <w:pPr>
        <w:pStyle w:val="Nagwek2"/>
        <w:suppressAutoHyphens/>
        <w:spacing w:after="120" w:line="276" w:lineRule="auto"/>
        <w:jc w:val="both"/>
        <w:rPr>
          <w:sz w:val="22"/>
          <w:szCs w:val="22"/>
        </w:rPr>
      </w:pPr>
    </w:p>
    <w:p w14:paraId="492FC6C4" w14:textId="08C49CB6" w:rsidR="00883966" w:rsidRPr="00307B82" w:rsidRDefault="00D4795B" w:rsidP="00485F27">
      <w:pPr>
        <w:pStyle w:val="Nagwek2"/>
        <w:numPr>
          <w:ilvl w:val="1"/>
          <w:numId w:val="49"/>
        </w:numPr>
        <w:tabs>
          <w:tab w:val="num" w:pos="644"/>
        </w:tabs>
        <w:suppressAutoHyphens/>
        <w:spacing w:after="120" w:line="276" w:lineRule="auto"/>
        <w:ind w:left="0" w:firstLine="0"/>
        <w:jc w:val="both"/>
        <w:rPr>
          <w:sz w:val="22"/>
          <w:szCs w:val="22"/>
        </w:rPr>
      </w:pPr>
      <w:r w:rsidRPr="00307B82">
        <w:rPr>
          <w:sz w:val="22"/>
          <w:szCs w:val="22"/>
        </w:rPr>
        <w:t>Dokumenty i oświadczenia  składane na wezwanie – żądane od wykonawcy, którego oferta została najwyżej oceniona:</w:t>
      </w:r>
    </w:p>
    <w:p w14:paraId="1D2CA4C0" w14:textId="6324C32C" w:rsidR="00D4795B" w:rsidRPr="00307B82" w:rsidRDefault="00883966" w:rsidP="00B6377F">
      <w:pPr>
        <w:suppressAutoHyphens/>
        <w:autoSpaceDN w:val="0"/>
        <w:adjustRightInd w:val="0"/>
        <w:spacing w:line="276" w:lineRule="auto"/>
        <w:contextualSpacing/>
        <w:jc w:val="both"/>
        <w:rPr>
          <w:sz w:val="22"/>
          <w:szCs w:val="22"/>
        </w:rPr>
      </w:pPr>
      <w:r w:rsidRPr="00307B82">
        <w:rPr>
          <w:sz w:val="22"/>
          <w:szCs w:val="22"/>
        </w:rPr>
        <w:t xml:space="preserve">Na podstawie art. 274 ust. 1 ustawy </w:t>
      </w:r>
      <w:proofErr w:type="spellStart"/>
      <w:r w:rsidRPr="00307B82">
        <w:rPr>
          <w:sz w:val="22"/>
          <w:szCs w:val="22"/>
        </w:rPr>
        <w:t>Pzp</w:t>
      </w:r>
      <w:proofErr w:type="spellEnd"/>
      <w:r w:rsidRPr="00307B82">
        <w:rPr>
          <w:sz w:val="22"/>
          <w:szCs w:val="22"/>
        </w:rPr>
        <w:t>, zamawiający wezwie wykonawcę, którego oferta zostanie najwyżej oceniona, do złożenia w wyznaczonym terminie, nie krótszym niż 5 dni od dnia wezwania, aktualnych na dzień złożenia podmiotowych środków dowodowych</w:t>
      </w:r>
      <w:bookmarkStart w:id="10" w:name="_Hlk106877881"/>
      <w:r w:rsidR="00146028" w:rsidRPr="00307B82">
        <w:rPr>
          <w:sz w:val="22"/>
          <w:szCs w:val="22"/>
        </w:rPr>
        <w:t xml:space="preserve"> </w:t>
      </w:r>
      <w:r w:rsidR="00AC1DF6" w:rsidRPr="00307B82">
        <w:rPr>
          <w:color w:val="000000"/>
          <w:sz w:val="22"/>
          <w:szCs w:val="22"/>
        </w:rPr>
        <w:t xml:space="preserve">potwierdzających spełnianie warunków udziału w postępowaniu: </w:t>
      </w:r>
      <w:r w:rsidR="000E0F51" w:rsidRPr="00307B82">
        <w:rPr>
          <w:color w:val="000000"/>
          <w:sz w:val="22"/>
          <w:szCs w:val="22"/>
        </w:rPr>
        <w:br/>
      </w:r>
    </w:p>
    <w:p w14:paraId="7994FCAB" w14:textId="019C2930" w:rsidR="003A680A" w:rsidRDefault="003A680A" w:rsidP="00485F27">
      <w:pPr>
        <w:pStyle w:val="Akapitzlist"/>
        <w:numPr>
          <w:ilvl w:val="0"/>
          <w:numId w:val="37"/>
        </w:numPr>
        <w:suppressAutoHyphens/>
        <w:autoSpaceDN w:val="0"/>
        <w:adjustRightInd w:val="0"/>
        <w:spacing w:after="120" w:line="276" w:lineRule="auto"/>
        <w:rPr>
          <w:rFonts w:ascii="Times New Roman" w:hAnsi="Times New Roman"/>
          <w:b/>
          <w:bCs/>
          <w:sz w:val="22"/>
          <w:szCs w:val="22"/>
        </w:rPr>
      </w:pPr>
      <w:r w:rsidRPr="00307B82">
        <w:rPr>
          <w:rFonts w:ascii="Times New Roman" w:hAnsi="Times New Roman"/>
          <w:b/>
          <w:bCs/>
          <w:sz w:val="22"/>
          <w:szCs w:val="22"/>
        </w:rPr>
        <w:t>W</w:t>
      </w:r>
      <w:r w:rsidR="00AC1DF6" w:rsidRPr="00307B82">
        <w:rPr>
          <w:rFonts w:ascii="Times New Roman" w:hAnsi="Times New Roman"/>
          <w:b/>
          <w:bCs/>
          <w:sz w:val="22"/>
          <w:szCs w:val="22"/>
        </w:rPr>
        <w:t xml:space="preserve">ykaz osób, które będą uczestniczyć w wykonywaniu zamówienia wraz z oświadczeniem o posiadanych uprawnieniach, zgodnie z warunkiem określonym w części </w:t>
      </w:r>
      <w:r w:rsidR="00146028" w:rsidRPr="00307B82">
        <w:rPr>
          <w:rFonts w:ascii="Times New Roman" w:hAnsi="Times New Roman"/>
          <w:b/>
          <w:bCs/>
          <w:sz w:val="22"/>
          <w:szCs w:val="22"/>
        </w:rPr>
        <w:t xml:space="preserve">VI ust. 3 </w:t>
      </w:r>
      <w:proofErr w:type="spellStart"/>
      <w:r w:rsidR="00146028" w:rsidRPr="00307B82">
        <w:rPr>
          <w:rFonts w:ascii="Times New Roman" w:hAnsi="Times New Roman"/>
          <w:b/>
          <w:bCs/>
          <w:sz w:val="22"/>
          <w:szCs w:val="22"/>
        </w:rPr>
        <w:t>ppkt</w:t>
      </w:r>
      <w:proofErr w:type="spellEnd"/>
      <w:r w:rsidR="00146028" w:rsidRPr="00307B82">
        <w:rPr>
          <w:rFonts w:ascii="Times New Roman" w:hAnsi="Times New Roman"/>
          <w:b/>
          <w:bCs/>
          <w:sz w:val="22"/>
          <w:szCs w:val="22"/>
        </w:rPr>
        <w:t xml:space="preserve"> 3.4 SWZ</w:t>
      </w:r>
      <w:r w:rsidR="00AC1DF6" w:rsidRPr="00307B82">
        <w:rPr>
          <w:rFonts w:ascii="Times New Roman" w:hAnsi="Times New Roman"/>
          <w:b/>
          <w:bCs/>
          <w:sz w:val="22"/>
          <w:szCs w:val="22"/>
        </w:rPr>
        <w:t xml:space="preserve">, załącznik nr </w:t>
      </w:r>
      <w:r w:rsidR="00797EEE" w:rsidRPr="00307B82">
        <w:rPr>
          <w:rFonts w:ascii="Times New Roman" w:hAnsi="Times New Roman"/>
          <w:b/>
          <w:bCs/>
          <w:sz w:val="22"/>
          <w:szCs w:val="22"/>
        </w:rPr>
        <w:t>5</w:t>
      </w:r>
      <w:r w:rsidR="00AC1DF6" w:rsidRPr="00307B82">
        <w:rPr>
          <w:rFonts w:ascii="Times New Roman" w:hAnsi="Times New Roman"/>
          <w:b/>
          <w:bCs/>
          <w:sz w:val="22"/>
          <w:szCs w:val="22"/>
        </w:rPr>
        <w:t xml:space="preserve"> do SWZ;</w:t>
      </w:r>
    </w:p>
    <w:p w14:paraId="390C3A1A" w14:textId="2585ACA8" w:rsidR="005773F5" w:rsidRPr="001C252C" w:rsidRDefault="001C252C" w:rsidP="006150B0">
      <w:pPr>
        <w:pStyle w:val="Akapitzlist"/>
        <w:numPr>
          <w:ilvl w:val="0"/>
          <w:numId w:val="37"/>
        </w:numPr>
        <w:suppressAutoHyphens/>
        <w:autoSpaceDN w:val="0"/>
        <w:adjustRightInd w:val="0"/>
        <w:spacing w:after="120" w:line="276" w:lineRule="auto"/>
        <w:rPr>
          <w:rFonts w:ascii="Times New Roman" w:hAnsi="Times New Roman"/>
          <w:b/>
          <w:bCs/>
          <w:sz w:val="22"/>
          <w:szCs w:val="22"/>
        </w:rPr>
      </w:pPr>
      <w:r w:rsidRPr="001C252C">
        <w:rPr>
          <w:rFonts w:ascii="Times New Roman" w:hAnsi="Times New Roman"/>
          <w:b/>
          <w:bCs/>
          <w:sz w:val="22"/>
          <w:szCs w:val="22"/>
        </w:rPr>
        <w:t>Dokument potwierdzający uprawnienie do wykonywania działalności leczniczej w zakresie objętym zamówieniem tj. wpis do właściwego rejestru podmiotów wykonujących działalność leczniczą (RPWDL)</w:t>
      </w:r>
      <w:r w:rsidR="001426AB">
        <w:rPr>
          <w:rFonts w:ascii="Times New Roman" w:hAnsi="Times New Roman"/>
          <w:b/>
          <w:bCs/>
          <w:sz w:val="22"/>
          <w:szCs w:val="22"/>
        </w:rPr>
        <w:t xml:space="preserve"> – aktualny na dzień złożenia.</w:t>
      </w:r>
    </w:p>
    <w:bookmarkEnd w:id="10"/>
    <w:p w14:paraId="30E8E654" w14:textId="4FE90FB3" w:rsidR="00D4795B" w:rsidRPr="00307B82" w:rsidRDefault="00D4795B" w:rsidP="00485F27">
      <w:pPr>
        <w:pStyle w:val="Nagwek2"/>
        <w:numPr>
          <w:ilvl w:val="1"/>
          <w:numId w:val="49"/>
        </w:numPr>
        <w:tabs>
          <w:tab w:val="num" w:pos="851"/>
        </w:tabs>
        <w:suppressAutoHyphens/>
        <w:spacing w:line="276" w:lineRule="auto"/>
        <w:ind w:left="0" w:firstLine="0"/>
        <w:jc w:val="both"/>
        <w:rPr>
          <w:b w:val="0"/>
          <w:bCs/>
          <w:sz w:val="22"/>
          <w:szCs w:val="22"/>
        </w:rPr>
      </w:pPr>
      <w:r w:rsidRPr="00307B82">
        <w:rPr>
          <w:b w:val="0"/>
          <w:bCs/>
          <w:sz w:val="22"/>
          <w:szCs w:val="22"/>
        </w:rPr>
        <w:t>Tajemnica przedsiębiorstwa</w:t>
      </w:r>
    </w:p>
    <w:p w14:paraId="734A1B24" w14:textId="77777777" w:rsidR="000D5621" w:rsidRPr="00307B82" w:rsidRDefault="000D5621" w:rsidP="00B6377F">
      <w:pPr>
        <w:suppressAutoHyphens/>
        <w:spacing w:line="276" w:lineRule="auto"/>
        <w:jc w:val="both"/>
        <w:rPr>
          <w:sz w:val="22"/>
          <w:szCs w:val="22"/>
        </w:rPr>
      </w:pPr>
    </w:p>
    <w:p w14:paraId="71D8E3FB" w14:textId="28E41FBA" w:rsidR="00D4795B" w:rsidRPr="00307B82" w:rsidRDefault="00D4795B" w:rsidP="00485F27">
      <w:pPr>
        <w:pStyle w:val="Akapitzlist"/>
        <w:numPr>
          <w:ilvl w:val="0"/>
          <w:numId w:val="25"/>
        </w:numPr>
        <w:suppressAutoHyphens/>
        <w:spacing w:after="200" w:line="276" w:lineRule="auto"/>
        <w:ind w:left="800" w:hanging="600"/>
        <w:contextualSpacing/>
        <w:rPr>
          <w:rFonts w:ascii="Times New Roman" w:hAnsi="Times New Roman"/>
          <w:sz w:val="22"/>
          <w:szCs w:val="22"/>
        </w:rPr>
      </w:pPr>
      <w:r w:rsidRPr="00307B82">
        <w:rPr>
          <w:rFonts w:ascii="Times New Roman" w:eastAsia="Arial" w:hAnsi="Times New Roman"/>
          <w:color w:val="000000"/>
          <w:kern w:val="3"/>
          <w:sz w:val="22"/>
          <w:szCs w:val="22"/>
          <w:lang w:eastAsia="zh-CN"/>
        </w:rPr>
        <w:t xml:space="preserve">Nie ujawnia się informacji stanowiących tajemnicę przedsiębiorstwa w rozumieniu przepisów </w:t>
      </w:r>
      <w:r w:rsidRPr="00307B82">
        <w:rPr>
          <w:rFonts w:ascii="Times New Roman" w:eastAsia="Arial" w:hAnsi="Times New Roman"/>
          <w:color w:val="000000"/>
          <w:kern w:val="3"/>
          <w:sz w:val="22"/>
          <w:szCs w:val="22"/>
          <w:lang w:eastAsia="zh-CN"/>
        </w:rPr>
        <w:br/>
        <w:t xml:space="preserve">ustawy z dnia 16 kwietnia 1993r.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 </w:t>
      </w:r>
      <w:proofErr w:type="spellStart"/>
      <w:r w:rsidRPr="00307B82">
        <w:rPr>
          <w:rFonts w:ascii="Times New Roman" w:eastAsia="Arial" w:hAnsi="Times New Roman"/>
          <w:color w:val="000000"/>
          <w:kern w:val="3"/>
          <w:sz w:val="22"/>
          <w:szCs w:val="22"/>
          <w:lang w:eastAsia="zh-CN"/>
        </w:rPr>
        <w:t>Pzp</w:t>
      </w:r>
      <w:proofErr w:type="spellEnd"/>
      <w:r w:rsidRPr="00307B82">
        <w:rPr>
          <w:rFonts w:ascii="Times New Roman" w:eastAsia="Arial" w:hAnsi="Times New Roman"/>
          <w:color w:val="000000"/>
          <w:kern w:val="3"/>
          <w:sz w:val="22"/>
          <w:szCs w:val="22"/>
          <w:lang w:eastAsia="zh-CN"/>
        </w:rPr>
        <w:t>.</w:t>
      </w:r>
    </w:p>
    <w:p w14:paraId="76757659" w14:textId="721BBE2C" w:rsidR="00AC1DF6" w:rsidRPr="00307B82" w:rsidRDefault="00D4795B" w:rsidP="00485F27">
      <w:pPr>
        <w:pStyle w:val="Akapitzlist"/>
        <w:numPr>
          <w:ilvl w:val="0"/>
          <w:numId w:val="25"/>
        </w:numPr>
        <w:suppressAutoHyphens/>
        <w:spacing w:after="120" w:line="276" w:lineRule="auto"/>
        <w:ind w:left="799" w:hanging="601"/>
        <w:rPr>
          <w:rFonts w:ascii="Times New Roman" w:hAnsi="Times New Roman"/>
          <w:sz w:val="22"/>
          <w:szCs w:val="22"/>
        </w:rPr>
      </w:pPr>
      <w:r w:rsidRPr="00307B82">
        <w:rPr>
          <w:rFonts w:ascii="Times New Roman" w:eastAsia="Arial" w:hAnsi="Times New Roman"/>
          <w:color w:val="000000"/>
          <w:kern w:val="3"/>
          <w:sz w:val="22"/>
          <w:szCs w:val="22"/>
          <w:lang w:eastAsia="zh-CN"/>
        </w:rPr>
        <w:t xml:space="preserve">W przypadku, </w:t>
      </w:r>
      <w:r w:rsidRPr="00307B82">
        <w:rPr>
          <w:rFonts w:ascii="Times New Roman" w:hAnsi="Times New Roman"/>
          <w:sz w:val="22"/>
          <w:szCs w:val="22"/>
        </w:rPr>
        <w:t>gdy dokumenty elektroniczne w postępowaniu, przekazywane przy użyciu środków komunikacji elektronicznej, zawierają</w:t>
      </w:r>
      <w:r w:rsidRPr="00307B82">
        <w:rPr>
          <w:rFonts w:ascii="Times New Roman" w:eastAsia="Arial" w:hAnsi="Times New Roman"/>
          <w:b/>
          <w:color w:val="000000"/>
          <w:kern w:val="3"/>
          <w:sz w:val="22"/>
          <w:szCs w:val="22"/>
          <w:lang w:eastAsia="zh-CN"/>
        </w:rPr>
        <w:t xml:space="preserve"> </w:t>
      </w:r>
      <w:r w:rsidRPr="00307B82">
        <w:rPr>
          <w:rFonts w:ascii="Times New Roman" w:eastAsia="Arial" w:hAnsi="Times New Roman"/>
          <w:color w:val="000000"/>
          <w:kern w:val="3"/>
          <w:sz w:val="22"/>
          <w:szCs w:val="22"/>
          <w:lang w:eastAsia="zh-CN"/>
        </w:rPr>
        <w:t xml:space="preserve">informacje stanowiące tajemnicę przedsiębiorstwa </w:t>
      </w:r>
      <w:r w:rsidRPr="00307B82">
        <w:rPr>
          <w:rFonts w:ascii="Times New Roman" w:eastAsia="Arial" w:hAnsi="Times New Roman"/>
          <w:color w:val="000000"/>
          <w:kern w:val="3"/>
          <w:sz w:val="22"/>
          <w:szCs w:val="22"/>
          <w:u w:val="single"/>
          <w:lang w:eastAsia="zh-CN"/>
        </w:rPr>
        <w:t>winny znajdować się w wyodrębnionym, oddzielnym pliku i wyraźnie oznaczone nazwą pliku</w:t>
      </w:r>
      <w:r w:rsidRPr="00307B82">
        <w:rPr>
          <w:rFonts w:ascii="Times New Roman" w:eastAsia="Arial" w:hAnsi="Times New Roman"/>
          <w:color w:val="000000"/>
          <w:kern w:val="3"/>
          <w:sz w:val="22"/>
          <w:szCs w:val="22"/>
          <w:lang w:eastAsia="zh-CN"/>
        </w:rPr>
        <w:t xml:space="preserve">. </w:t>
      </w:r>
    </w:p>
    <w:p w14:paraId="005287B1" w14:textId="77777777" w:rsidR="00AC1DF6" w:rsidRPr="00307B82" w:rsidRDefault="00AC1DF6" w:rsidP="00485F27">
      <w:pPr>
        <w:pStyle w:val="Akapitzlist"/>
        <w:numPr>
          <w:ilvl w:val="1"/>
          <w:numId w:val="49"/>
        </w:numPr>
        <w:tabs>
          <w:tab w:val="num" w:pos="851"/>
        </w:tabs>
        <w:suppressAutoHyphens/>
        <w:autoSpaceDE w:val="0"/>
        <w:autoSpaceDN w:val="0"/>
        <w:adjustRightInd w:val="0"/>
        <w:spacing w:after="30" w:line="276" w:lineRule="auto"/>
        <w:ind w:hanging="720"/>
        <w:rPr>
          <w:rFonts w:ascii="Times New Roman" w:hAnsi="Times New Roman"/>
          <w:color w:val="000000"/>
          <w:sz w:val="22"/>
          <w:szCs w:val="22"/>
        </w:rPr>
      </w:pPr>
      <w:r w:rsidRPr="00307B82">
        <w:rPr>
          <w:rFonts w:ascii="Times New Roman" w:hAnsi="Times New Roman"/>
          <w:color w:val="000000"/>
          <w:sz w:val="22"/>
          <w:szCs w:val="22"/>
        </w:rPr>
        <w:t>Informacje ogólne</w:t>
      </w:r>
    </w:p>
    <w:p w14:paraId="349EDDB7" w14:textId="77777777" w:rsidR="00AC1DF6" w:rsidRPr="00307B82" w:rsidRDefault="00AC1DF6" w:rsidP="00B6377F">
      <w:pPr>
        <w:suppressAutoHyphens/>
        <w:autoSpaceDE w:val="0"/>
        <w:autoSpaceDN w:val="0"/>
        <w:adjustRightInd w:val="0"/>
        <w:spacing w:after="30" w:line="276" w:lineRule="auto"/>
        <w:ind w:left="900"/>
        <w:jc w:val="both"/>
        <w:rPr>
          <w:color w:val="000000"/>
          <w:sz w:val="22"/>
          <w:szCs w:val="22"/>
        </w:rPr>
      </w:pPr>
    </w:p>
    <w:p w14:paraId="76D03337" w14:textId="72E0BFE7" w:rsidR="004D11E2" w:rsidRPr="00307B82" w:rsidRDefault="00AC1DF6" w:rsidP="00142B9A">
      <w:pPr>
        <w:suppressAutoHyphens/>
        <w:autoSpaceDE w:val="0"/>
        <w:autoSpaceDN w:val="0"/>
        <w:adjustRightInd w:val="0"/>
        <w:spacing w:after="30" w:line="276" w:lineRule="auto"/>
        <w:jc w:val="both"/>
        <w:rPr>
          <w:color w:val="000000"/>
          <w:sz w:val="22"/>
          <w:szCs w:val="22"/>
        </w:rPr>
      </w:pPr>
      <w:r w:rsidRPr="00307B82">
        <w:rPr>
          <w:color w:val="000000"/>
          <w:sz w:val="22"/>
          <w:szCs w:val="22"/>
        </w:rPr>
        <w:t xml:space="preserve">Jeżeli z uzasadnionej przyczyny wykonawca nie może złożyć podmiotowych środków dowodowych wymaganych przez zamawiającego, w celu potwierdzenia spełnienia przez wykonawcę warunków udziału w postępowaniu dotyczących sytuacji ekonomicznej lub finansowej, wykonawca składa inne podmiotowe środki dowodowe, które w wystarczający sposób potwierdzają spełnianie opisanego przez zamawiającego warunku udziału w postępowaniu dotyczącego sytuacji ekonomicznej lub finansowej. </w:t>
      </w:r>
    </w:p>
    <w:p w14:paraId="2E75C68F" w14:textId="77777777" w:rsidR="00142B9A" w:rsidRPr="00307B82" w:rsidRDefault="00142B9A" w:rsidP="00142B9A">
      <w:pPr>
        <w:suppressAutoHyphens/>
        <w:autoSpaceDE w:val="0"/>
        <w:autoSpaceDN w:val="0"/>
        <w:adjustRightInd w:val="0"/>
        <w:spacing w:after="30" w:line="276" w:lineRule="auto"/>
        <w:jc w:val="both"/>
        <w:rPr>
          <w:color w:val="000000"/>
          <w:sz w:val="22"/>
          <w:szCs w:val="22"/>
        </w:rPr>
      </w:pPr>
    </w:p>
    <w:tbl>
      <w:tblPr>
        <w:tblStyle w:val="Tabela-Siatka"/>
        <w:tblW w:w="0" w:type="auto"/>
        <w:tblInd w:w="799" w:type="dxa"/>
        <w:tblLook w:val="04A0" w:firstRow="1" w:lastRow="0" w:firstColumn="1" w:lastColumn="0" w:noHBand="0" w:noVBand="1"/>
      </w:tblPr>
      <w:tblGrid>
        <w:gridCol w:w="9062"/>
      </w:tblGrid>
      <w:tr w:rsidR="00D4795B" w:rsidRPr="00307B82" w14:paraId="313826B9" w14:textId="77777777" w:rsidTr="00052FB4">
        <w:tc>
          <w:tcPr>
            <w:tcW w:w="9062" w:type="dxa"/>
          </w:tcPr>
          <w:p w14:paraId="0476DAAC" w14:textId="51B2DF95" w:rsidR="00D4795B" w:rsidRPr="00307B82" w:rsidRDefault="00D4795B" w:rsidP="00B6377F">
            <w:pPr>
              <w:suppressAutoHyphens/>
              <w:spacing w:after="120" w:line="276" w:lineRule="auto"/>
              <w:jc w:val="both"/>
              <w:rPr>
                <w:b/>
                <w:bCs/>
                <w:sz w:val="22"/>
                <w:szCs w:val="22"/>
                <w:u w:val="single"/>
              </w:rPr>
            </w:pPr>
            <w:r w:rsidRPr="00307B82">
              <w:rPr>
                <w:b/>
                <w:bCs/>
                <w:sz w:val="22"/>
                <w:szCs w:val="22"/>
                <w:u w:val="single"/>
              </w:rPr>
              <w:t>DOKUMENTY SKŁADANE NA WEZWANIE- PODSUMOWANIE:</w:t>
            </w:r>
          </w:p>
          <w:p w14:paraId="1DB35DDE" w14:textId="20514FFE" w:rsidR="001C252C" w:rsidRDefault="00AC1DF6" w:rsidP="00142B9A">
            <w:pPr>
              <w:pStyle w:val="Akapitzlist"/>
              <w:numPr>
                <w:ilvl w:val="0"/>
                <w:numId w:val="26"/>
              </w:numPr>
              <w:suppressAutoHyphens/>
              <w:spacing w:after="120" w:line="276" w:lineRule="auto"/>
              <w:contextualSpacing/>
              <w:rPr>
                <w:rFonts w:ascii="Times New Roman" w:hAnsi="Times New Roman"/>
                <w:sz w:val="22"/>
                <w:szCs w:val="22"/>
              </w:rPr>
            </w:pPr>
            <w:r w:rsidRPr="00307B82">
              <w:rPr>
                <w:rFonts w:ascii="Times New Roman" w:hAnsi="Times New Roman"/>
                <w:sz w:val="22"/>
                <w:szCs w:val="22"/>
              </w:rPr>
              <w:t>Wykaz osób</w:t>
            </w:r>
            <w:r w:rsidR="00A811B6" w:rsidRPr="00307B82">
              <w:rPr>
                <w:rFonts w:ascii="Times New Roman" w:hAnsi="Times New Roman"/>
                <w:sz w:val="22"/>
                <w:szCs w:val="22"/>
              </w:rPr>
              <w:t xml:space="preserve"> </w:t>
            </w:r>
            <w:r w:rsidR="0069008B">
              <w:rPr>
                <w:rFonts w:ascii="Times New Roman" w:hAnsi="Times New Roman"/>
                <w:sz w:val="22"/>
                <w:szCs w:val="22"/>
              </w:rPr>
              <w:t xml:space="preserve">- </w:t>
            </w:r>
            <w:r w:rsidR="00A811B6" w:rsidRPr="00307B82">
              <w:rPr>
                <w:rFonts w:ascii="Times New Roman" w:hAnsi="Times New Roman"/>
                <w:sz w:val="22"/>
                <w:szCs w:val="22"/>
              </w:rPr>
              <w:t xml:space="preserve">załącznik nr </w:t>
            </w:r>
            <w:r w:rsidR="00797EEE" w:rsidRPr="00307B82">
              <w:rPr>
                <w:rFonts w:ascii="Times New Roman" w:hAnsi="Times New Roman"/>
                <w:sz w:val="22"/>
                <w:szCs w:val="22"/>
              </w:rPr>
              <w:t>5</w:t>
            </w:r>
            <w:r w:rsidR="00A811B6" w:rsidRPr="00307B82">
              <w:rPr>
                <w:rFonts w:ascii="Times New Roman" w:hAnsi="Times New Roman"/>
                <w:sz w:val="22"/>
                <w:szCs w:val="22"/>
              </w:rPr>
              <w:t xml:space="preserve"> do SWZ</w:t>
            </w:r>
          </w:p>
          <w:p w14:paraId="5850DCEC" w14:textId="400ABFD7" w:rsidR="003A680A" w:rsidRPr="001C252C" w:rsidRDefault="001C252C" w:rsidP="00142B9A">
            <w:pPr>
              <w:pStyle w:val="Akapitzlist"/>
              <w:numPr>
                <w:ilvl w:val="0"/>
                <w:numId w:val="26"/>
              </w:numPr>
              <w:suppressAutoHyphens/>
              <w:spacing w:after="120" w:line="276" w:lineRule="auto"/>
              <w:contextualSpacing/>
              <w:rPr>
                <w:rFonts w:ascii="Times New Roman" w:hAnsi="Times New Roman"/>
                <w:sz w:val="22"/>
                <w:szCs w:val="22"/>
              </w:rPr>
            </w:pPr>
            <w:r w:rsidRPr="001C252C">
              <w:rPr>
                <w:rFonts w:ascii="Times New Roman" w:hAnsi="Times New Roman"/>
                <w:sz w:val="22"/>
                <w:szCs w:val="22"/>
              </w:rPr>
              <w:t>Dokument potwierdzający uprawnienie do wykonywania działalności leczniczej w zakresie objętym zamówieniem</w:t>
            </w:r>
          </w:p>
        </w:tc>
      </w:tr>
    </w:tbl>
    <w:p w14:paraId="52324AA4" w14:textId="77777777" w:rsidR="00D4795B" w:rsidRPr="00307B82" w:rsidRDefault="00D4795B" w:rsidP="00B6377F">
      <w:pPr>
        <w:suppressAutoHyphens/>
        <w:spacing w:after="120" w:line="276" w:lineRule="auto"/>
        <w:jc w:val="both"/>
        <w:rPr>
          <w:sz w:val="22"/>
          <w:szCs w:val="22"/>
        </w:rPr>
      </w:pPr>
    </w:p>
    <w:p w14:paraId="6E6661B2" w14:textId="6A007B93" w:rsidR="00D4795B" w:rsidRPr="00307B82" w:rsidRDefault="00D4795B" w:rsidP="00485F27">
      <w:pPr>
        <w:pStyle w:val="Nagwek1"/>
        <w:numPr>
          <w:ilvl w:val="0"/>
          <w:numId w:val="49"/>
        </w:numPr>
        <w:pBdr>
          <w:bottom w:val="single" w:sz="6" w:space="1" w:color="auto"/>
        </w:pBdr>
        <w:suppressAutoHyphens/>
        <w:spacing w:after="120" w:line="276" w:lineRule="auto"/>
        <w:jc w:val="both"/>
        <w:rPr>
          <w:rFonts w:ascii="Times New Roman" w:hAnsi="Times New Roman" w:cs="Times New Roman"/>
          <w:sz w:val="22"/>
          <w:szCs w:val="22"/>
        </w:rPr>
      </w:pPr>
      <w:r w:rsidRPr="00307B82">
        <w:rPr>
          <w:rFonts w:ascii="Times New Roman" w:hAnsi="Times New Roman" w:cs="Times New Roman"/>
          <w:sz w:val="22"/>
          <w:szCs w:val="22"/>
        </w:rPr>
        <w:t>FORMA SKŁADANYCH OŚWIADCZEŃ I DOKUMENTÓW</w:t>
      </w:r>
    </w:p>
    <w:p w14:paraId="4C1002A0" w14:textId="77777777" w:rsidR="00AC1DF6" w:rsidRPr="00307B82" w:rsidRDefault="00AC1DF6" w:rsidP="00485F27">
      <w:pPr>
        <w:pStyle w:val="Akapitzlist"/>
        <w:numPr>
          <w:ilvl w:val="1"/>
          <w:numId w:val="49"/>
        </w:numPr>
        <w:tabs>
          <w:tab w:val="num" w:pos="644"/>
        </w:tabs>
        <w:suppressAutoHyphens/>
        <w:spacing w:line="276" w:lineRule="auto"/>
        <w:ind w:left="567" w:right="23" w:hanging="567"/>
        <w:rPr>
          <w:rFonts w:ascii="Times New Roman" w:hAnsi="Times New Roman"/>
          <w:sz w:val="22"/>
          <w:szCs w:val="22"/>
        </w:rPr>
      </w:pPr>
      <w:r w:rsidRPr="00307B82">
        <w:rPr>
          <w:rFonts w:ascii="Times New Roman" w:hAnsi="Times New Roman"/>
          <w:sz w:val="22"/>
          <w:szCs w:val="22"/>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290581AA" w14:textId="77777777" w:rsidR="00AC1DF6" w:rsidRPr="00307B82" w:rsidRDefault="00AC1DF6" w:rsidP="00485F27">
      <w:pPr>
        <w:pStyle w:val="Akapitzlist"/>
        <w:numPr>
          <w:ilvl w:val="1"/>
          <w:numId w:val="49"/>
        </w:numPr>
        <w:tabs>
          <w:tab w:val="num" w:pos="644"/>
        </w:tabs>
        <w:suppressAutoHyphens/>
        <w:spacing w:line="276" w:lineRule="auto"/>
        <w:ind w:left="567" w:right="23" w:hanging="567"/>
        <w:rPr>
          <w:rFonts w:ascii="Times New Roman" w:hAnsi="Times New Roman"/>
          <w:sz w:val="22"/>
          <w:szCs w:val="22"/>
        </w:rPr>
      </w:pPr>
      <w:r w:rsidRPr="00307B82">
        <w:rPr>
          <w:rFonts w:ascii="Times New Roman" w:hAnsi="Times New Roman"/>
          <w:sz w:val="22"/>
          <w:szCs w:val="22"/>
        </w:rPr>
        <w:lastRenderedPageBreak/>
        <w:t>Pełnomocnictwo do złożenia oferty musi być złożone w oryginale w takiej samej formie, jak składana oferta (</w:t>
      </w:r>
      <w:proofErr w:type="spellStart"/>
      <w:r w:rsidRPr="00307B82">
        <w:rPr>
          <w:rFonts w:ascii="Times New Roman" w:hAnsi="Times New Roman"/>
          <w:sz w:val="22"/>
          <w:szCs w:val="22"/>
        </w:rPr>
        <w:t>t.j</w:t>
      </w:r>
      <w:proofErr w:type="spellEnd"/>
      <w:r w:rsidRPr="00307B82">
        <w:rPr>
          <w:rFonts w:ascii="Times New Roman" w:hAnsi="Times New Roman"/>
          <w:sz w:val="22"/>
          <w:szCs w:val="22"/>
        </w:rPr>
        <w:t>.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30508EFD" w14:textId="77777777" w:rsidR="00AC1DF6" w:rsidRPr="00307B82" w:rsidRDefault="00AC1DF6" w:rsidP="00485F27">
      <w:pPr>
        <w:pStyle w:val="Akapitzlist"/>
        <w:numPr>
          <w:ilvl w:val="1"/>
          <w:numId w:val="49"/>
        </w:numPr>
        <w:tabs>
          <w:tab w:val="num" w:pos="644"/>
        </w:tabs>
        <w:suppressAutoHyphens/>
        <w:spacing w:line="276" w:lineRule="auto"/>
        <w:ind w:left="567" w:right="23" w:hanging="567"/>
        <w:rPr>
          <w:rFonts w:ascii="Times New Roman" w:hAnsi="Times New Roman"/>
          <w:sz w:val="22"/>
          <w:szCs w:val="22"/>
        </w:rPr>
      </w:pPr>
      <w:r w:rsidRPr="00307B82">
        <w:rPr>
          <w:rFonts w:ascii="Times New Roman" w:hAnsi="Times New Roman"/>
          <w:sz w:val="22"/>
          <w:szCs w:val="22"/>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osobistym przez osobę/osoby upoważnioną/upoważnione. Poświadczenie za zgodność z oryginałem następuje w formie elektronicznej podpisane kwalifikowanym podpisem elektronicznym lub podpisem zaufanym lub osobistym przez osobę/osoby upoważnioną/upoważnione.</w:t>
      </w:r>
    </w:p>
    <w:p w14:paraId="738EF90E" w14:textId="77777777" w:rsidR="00AC1DF6" w:rsidRPr="00307B82" w:rsidRDefault="00AC1DF6" w:rsidP="00485F27">
      <w:pPr>
        <w:pStyle w:val="Akapitzlist"/>
        <w:numPr>
          <w:ilvl w:val="1"/>
          <w:numId w:val="49"/>
        </w:numPr>
        <w:tabs>
          <w:tab w:val="num" w:pos="644"/>
        </w:tabs>
        <w:suppressAutoHyphens/>
        <w:spacing w:line="276" w:lineRule="auto"/>
        <w:ind w:left="567" w:right="23" w:hanging="567"/>
        <w:rPr>
          <w:rFonts w:ascii="Times New Roman" w:hAnsi="Times New Roman"/>
          <w:sz w:val="22"/>
          <w:szCs w:val="22"/>
        </w:rPr>
      </w:pPr>
      <w:r w:rsidRPr="00307B82">
        <w:rPr>
          <w:rFonts w:ascii="Times New Roman" w:hAnsi="Times New Roman"/>
          <w:sz w:val="22"/>
          <w:szCs w:val="22"/>
        </w:rPr>
        <w:t>Oferta oraz pozostałe oświadczenia i dokumenty, dla których Zamawiający określił wzory w formie formularzy zamieszczonych w załącznikach do SWZ, powinny być sporządzone zgodnie z tymi wzorami, co do treści oraz opisu kolumn i wierszy.</w:t>
      </w:r>
    </w:p>
    <w:p w14:paraId="1A47D299" w14:textId="77777777" w:rsidR="00AC1DF6" w:rsidRPr="00307B82" w:rsidRDefault="00AC1DF6" w:rsidP="00485F27">
      <w:pPr>
        <w:pStyle w:val="Akapitzlist"/>
        <w:numPr>
          <w:ilvl w:val="1"/>
          <w:numId w:val="49"/>
        </w:numPr>
        <w:tabs>
          <w:tab w:val="num" w:pos="644"/>
        </w:tabs>
        <w:suppressAutoHyphens/>
        <w:spacing w:line="276" w:lineRule="auto"/>
        <w:ind w:left="567" w:right="23" w:hanging="567"/>
        <w:rPr>
          <w:rFonts w:ascii="Times New Roman" w:hAnsi="Times New Roman"/>
          <w:sz w:val="22"/>
          <w:szCs w:val="22"/>
        </w:rPr>
      </w:pPr>
      <w:r w:rsidRPr="00307B82">
        <w:rPr>
          <w:rFonts w:ascii="Times New Roman" w:hAnsi="Times New Roman"/>
          <w:b/>
          <w:sz w:val="22"/>
          <w:szCs w:val="22"/>
        </w:rPr>
        <w:t>Ofertę składa się pod rygorem nieważności w formie elektronicznej lub w postaci elektronicznej opatrzonej podpisem zaufanym lub podpisem osobistym.</w:t>
      </w:r>
    </w:p>
    <w:p w14:paraId="0C8E860F" w14:textId="50670030" w:rsidR="00AC1DF6" w:rsidRPr="00307B82" w:rsidRDefault="00AC1DF6" w:rsidP="00485F27">
      <w:pPr>
        <w:pStyle w:val="Akapitzlist"/>
        <w:numPr>
          <w:ilvl w:val="1"/>
          <w:numId w:val="49"/>
        </w:numPr>
        <w:tabs>
          <w:tab w:val="num" w:pos="644"/>
        </w:tabs>
        <w:suppressAutoHyphens/>
        <w:spacing w:line="276" w:lineRule="auto"/>
        <w:ind w:left="567" w:right="23" w:hanging="567"/>
        <w:rPr>
          <w:rFonts w:ascii="Times New Roman" w:hAnsi="Times New Roman"/>
          <w:sz w:val="22"/>
          <w:szCs w:val="22"/>
        </w:rPr>
      </w:pPr>
      <w:r w:rsidRPr="00307B82">
        <w:rPr>
          <w:rFonts w:ascii="Times New Roman" w:hAnsi="Times New Roman"/>
          <w:sz w:val="22"/>
          <w:szCs w:val="22"/>
        </w:rPr>
        <w:t>Oferta powinna być sporządzona w języku polskim. Każdy dokument składający się na ofertę powinien być czytelny. Podmiotowe środki dowodowe lub inne dokumenty, w tym dokumenty potwierdzające umocowanie do reprezentowania, sporządzone w języku obcym przekazuje się wraz z tłumaczeniem na język polski.</w:t>
      </w:r>
    </w:p>
    <w:p w14:paraId="3293C9D9" w14:textId="77777777" w:rsidR="00AC1DF6" w:rsidRPr="00307B82" w:rsidRDefault="00AC1DF6" w:rsidP="00B6377F">
      <w:pPr>
        <w:suppressAutoHyphens/>
        <w:spacing w:line="276" w:lineRule="auto"/>
        <w:ind w:right="23"/>
        <w:jc w:val="both"/>
        <w:rPr>
          <w:sz w:val="22"/>
          <w:szCs w:val="22"/>
        </w:rPr>
      </w:pPr>
    </w:p>
    <w:p w14:paraId="2261DE08" w14:textId="29D0A34B" w:rsidR="00D0001B" w:rsidRPr="00307B82" w:rsidRDefault="00161268" w:rsidP="00485F27">
      <w:pPr>
        <w:pStyle w:val="Akapitzlist"/>
        <w:numPr>
          <w:ilvl w:val="0"/>
          <w:numId w:val="49"/>
        </w:numPr>
        <w:suppressAutoHyphens/>
        <w:autoSpaceDE w:val="0"/>
        <w:autoSpaceDN w:val="0"/>
        <w:adjustRightInd w:val="0"/>
        <w:spacing w:line="276" w:lineRule="auto"/>
        <w:rPr>
          <w:rFonts w:ascii="Times New Roman" w:eastAsiaTheme="majorEastAsia" w:hAnsi="Times New Roman"/>
          <w:b/>
          <w:bCs/>
          <w:color w:val="365F91" w:themeColor="accent1" w:themeShade="BF"/>
          <w:sz w:val="22"/>
          <w:szCs w:val="22"/>
        </w:rPr>
      </w:pPr>
      <w:r w:rsidRPr="00307B82">
        <w:rPr>
          <w:rFonts w:ascii="Times New Roman" w:eastAsiaTheme="majorEastAsia" w:hAnsi="Times New Roman"/>
          <w:b/>
          <w:bCs/>
          <w:color w:val="365F91" w:themeColor="accent1" w:themeShade="BF"/>
          <w:sz w:val="22"/>
          <w:szCs w:val="22"/>
        </w:rPr>
        <w:t xml:space="preserve"> INFORMACJA O PRZEDMIOTOWYCH ŚRODKACH DOWODOWYCH </w:t>
      </w:r>
    </w:p>
    <w:p w14:paraId="77B14B97" w14:textId="77777777" w:rsidR="003E1CD2" w:rsidRPr="00307B82" w:rsidRDefault="003E1CD2" w:rsidP="00B6377F">
      <w:pPr>
        <w:suppressAutoHyphens/>
        <w:autoSpaceDE w:val="0"/>
        <w:autoSpaceDN w:val="0"/>
        <w:adjustRightInd w:val="0"/>
        <w:spacing w:line="276" w:lineRule="auto"/>
        <w:jc w:val="both"/>
        <w:rPr>
          <w:color w:val="000000"/>
          <w:sz w:val="22"/>
          <w:szCs w:val="22"/>
        </w:rPr>
      </w:pPr>
    </w:p>
    <w:p w14:paraId="26B18255" w14:textId="591F327B" w:rsidR="000D5621" w:rsidRPr="00307B82" w:rsidRDefault="00D0001B" w:rsidP="00B6377F">
      <w:pPr>
        <w:suppressAutoHyphens/>
        <w:autoSpaceDE w:val="0"/>
        <w:autoSpaceDN w:val="0"/>
        <w:adjustRightInd w:val="0"/>
        <w:spacing w:line="276" w:lineRule="auto"/>
        <w:jc w:val="both"/>
        <w:rPr>
          <w:color w:val="000000"/>
          <w:sz w:val="22"/>
          <w:szCs w:val="22"/>
        </w:rPr>
      </w:pPr>
      <w:r w:rsidRPr="00307B82">
        <w:rPr>
          <w:color w:val="000000"/>
          <w:sz w:val="22"/>
          <w:szCs w:val="22"/>
        </w:rPr>
        <w:t xml:space="preserve">Zamawiający nie wymaga od Wykonawcy złożenia przedmiotowych środków dowodowych. </w:t>
      </w:r>
    </w:p>
    <w:p w14:paraId="796BFA28" w14:textId="563FE06C" w:rsidR="00D0001B" w:rsidRPr="00307B82" w:rsidRDefault="00954F4E" w:rsidP="00485F27">
      <w:pPr>
        <w:pStyle w:val="Nagwek1"/>
        <w:numPr>
          <w:ilvl w:val="0"/>
          <w:numId w:val="49"/>
        </w:numPr>
        <w:pBdr>
          <w:bottom w:val="single" w:sz="6" w:space="1" w:color="auto"/>
        </w:pBdr>
        <w:suppressAutoHyphens/>
        <w:spacing w:after="120" w:line="276" w:lineRule="auto"/>
        <w:jc w:val="both"/>
        <w:rPr>
          <w:rFonts w:ascii="Times New Roman" w:hAnsi="Times New Roman" w:cs="Times New Roman"/>
          <w:sz w:val="22"/>
          <w:szCs w:val="22"/>
        </w:rPr>
      </w:pPr>
      <w:r w:rsidRPr="00307B82">
        <w:rPr>
          <w:rFonts w:ascii="Times New Roman" w:hAnsi="Times New Roman" w:cs="Times New Roman"/>
          <w:sz w:val="22"/>
          <w:szCs w:val="22"/>
        </w:rPr>
        <w:t>POLEGANIE NA ZASOBACH INNYCH PODMIOTÓW</w:t>
      </w:r>
    </w:p>
    <w:p w14:paraId="43CC79DD" w14:textId="77777777" w:rsidR="00AC1DF6" w:rsidRPr="00307B82" w:rsidRDefault="00AC1DF6" w:rsidP="00485F27">
      <w:pPr>
        <w:pStyle w:val="Standard"/>
        <w:numPr>
          <w:ilvl w:val="1"/>
          <w:numId w:val="49"/>
        </w:numPr>
        <w:spacing w:line="276" w:lineRule="auto"/>
        <w:ind w:left="567" w:hanging="567"/>
        <w:rPr>
          <w:rFonts w:ascii="Times New Roman" w:hAnsi="Times New Roman" w:cs="Times New Roman"/>
          <w:color w:val="000000"/>
          <w:szCs w:val="22"/>
        </w:rPr>
      </w:pPr>
      <w:r w:rsidRPr="00307B82">
        <w:rPr>
          <w:rFonts w:ascii="Times New Roman" w:hAnsi="Times New Roman" w:cs="Times New Roman"/>
          <w:color w:val="000000"/>
          <w:szCs w:val="22"/>
        </w:rPr>
        <w:t xml:space="preserve">Wykonawca może w celu potwierdzenia spełniania </w:t>
      </w:r>
      <w:r w:rsidRPr="00307B82">
        <w:rPr>
          <w:rFonts w:ascii="Times New Roman" w:hAnsi="Times New Roman" w:cs="Times New Roman"/>
          <w:b/>
          <w:bCs/>
          <w:color w:val="000000"/>
          <w:szCs w:val="22"/>
          <w:u w:val="single"/>
        </w:rPr>
        <w:t>warunków udziału w postępowaniu</w:t>
      </w:r>
      <w:r w:rsidRPr="00307B82">
        <w:rPr>
          <w:rFonts w:ascii="Times New Roman" w:hAnsi="Times New Roman" w:cs="Times New Roman"/>
          <w:color w:val="000000"/>
          <w:szCs w:val="22"/>
        </w:rPr>
        <w:t>,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w:t>
      </w:r>
    </w:p>
    <w:p w14:paraId="516F820C" w14:textId="77777777" w:rsidR="005773F5" w:rsidRPr="00307B82" w:rsidRDefault="00AC1DF6" w:rsidP="005773F5">
      <w:pPr>
        <w:pStyle w:val="Standard"/>
        <w:numPr>
          <w:ilvl w:val="3"/>
          <w:numId w:val="49"/>
        </w:numPr>
        <w:spacing w:line="276" w:lineRule="auto"/>
        <w:ind w:left="567" w:hanging="567"/>
        <w:rPr>
          <w:rFonts w:ascii="Times New Roman" w:hAnsi="Times New Roman" w:cs="Times New Roman"/>
          <w:color w:val="000000"/>
          <w:szCs w:val="22"/>
        </w:rPr>
      </w:pPr>
      <w:r w:rsidRPr="00307B82">
        <w:rPr>
          <w:rFonts w:ascii="Times New Roman" w:hAnsi="Times New Roman" w:cs="Times New Roman"/>
          <w:color w:val="000000"/>
          <w:szCs w:val="22"/>
        </w:rPr>
        <w:t>W odniesieniu do warunków dotyczących wykształcenia, kwalifikacji zawodowych lub doświadczenia wykonawcy mogą polegać na zdolnościach podmiotów udostępniających zasoby, jeśli podmioty te wykonują roboty budowlane lub usługi, do realizacji których te zdolności są wymagane.</w:t>
      </w:r>
    </w:p>
    <w:p w14:paraId="0F12D47A" w14:textId="77777777" w:rsidR="00AC1DF6" w:rsidRPr="00307B82" w:rsidRDefault="00AC1DF6" w:rsidP="00485F27">
      <w:pPr>
        <w:pStyle w:val="Standard"/>
        <w:numPr>
          <w:ilvl w:val="3"/>
          <w:numId w:val="49"/>
        </w:numPr>
        <w:spacing w:line="276" w:lineRule="auto"/>
        <w:ind w:left="567" w:hanging="567"/>
        <w:rPr>
          <w:rFonts w:ascii="Times New Roman" w:hAnsi="Times New Roman" w:cs="Times New Roman"/>
          <w:color w:val="000000"/>
          <w:szCs w:val="22"/>
        </w:rPr>
      </w:pPr>
      <w:r w:rsidRPr="00307B82">
        <w:rPr>
          <w:rFonts w:ascii="Times New Roman" w:hAnsi="Times New Roman" w:cs="Times New Roman"/>
          <w:color w:val="000000"/>
          <w:szCs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1E01B7C" w14:textId="6400D5B1" w:rsidR="00AC1DF6" w:rsidRPr="00307B82" w:rsidRDefault="00AC1DF6" w:rsidP="00485F27">
      <w:pPr>
        <w:pStyle w:val="Standard"/>
        <w:numPr>
          <w:ilvl w:val="3"/>
          <w:numId w:val="49"/>
        </w:numPr>
        <w:spacing w:line="276" w:lineRule="auto"/>
        <w:ind w:left="567" w:hanging="567"/>
        <w:rPr>
          <w:rFonts w:ascii="Times New Roman" w:hAnsi="Times New Roman" w:cs="Times New Roman"/>
          <w:color w:val="000000"/>
          <w:szCs w:val="22"/>
        </w:rPr>
      </w:pPr>
      <w:r w:rsidRPr="00307B82">
        <w:rPr>
          <w:rFonts w:ascii="Times New Roman" w:hAnsi="Times New Roman" w:cs="Times New Roman"/>
          <w:color w:val="000000"/>
          <w:szCs w:val="22"/>
        </w:rPr>
        <w:t>Zobowiązanie podmiotu udostępniającego zasoby potwierdza, że stosunek łączący wykonawcę z podmiotami udostępniającymi zasoby gwarantuje rzeczywisty dostęp do tych zasobów oraz określa w szczególności:</w:t>
      </w:r>
    </w:p>
    <w:p w14:paraId="4D8B3F4F" w14:textId="77777777" w:rsidR="00AC1DF6" w:rsidRPr="00307B82" w:rsidRDefault="00AC1DF6" w:rsidP="00B6377F">
      <w:pPr>
        <w:pStyle w:val="Standard"/>
        <w:spacing w:line="276" w:lineRule="auto"/>
        <w:ind w:left="792"/>
        <w:contextualSpacing/>
        <w:rPr>
          <w:rFonts w:ascii="Times New Roman" w:hAnsi="Times New Roman" w:cs="Times New Roman"/>
          <w:color w:val="000000"/>
          <w:szCs w:val="22"/>
        </w:rPr>
      </w:pPr>
      <w:r w:rsidRPr="00307B82">
        <w:rPr>
          <w:rFonts w:ascii="Times New Roman" w:hAnsi="Times New Roman" w:cs="Times New Roman"/>
          <w:color w:val="000000"/>
          <w:szCs w:val="22"/>
        </w:rPr>
        <w:t>- zakres dostępnych wykonawcy zasobów podmiotu udostępniającego zasoby;</w:t>
      </w:r>
    </w:p>
    <w:p w14:paraId="72089CAD" w14:textId="77777777" w:rsidR="00AC1DF6" w:rsidRPr="00307B82" w:rsidRDefault="00AC1DF6" w:rsidP="00B6377F">
      <w:pPr>
        <w:pStyle w:val="Standard"/>
        <w:spacing w:line="276" w:lineRule="auto"/>
        <w:ind w:left="792"/>
        <w:contextualSpacing/>
        <w:rPr>
          <w:rFonts w:ascii="Times New Roman" w:hAnsi="Times New Roman" w:cs="Times New Roman"/>
          <w:color w:val="000000"/>
          <w:szCs w:val="22"/>
        </w:rPr>
      </w:pPr>
      <w:r w:rsidRPr="00307B82">
        <w:rPr>
          <w:rFonts w:ascii="Times New Roman" w:hAnsi="Times New Roman" w:cs="Times New Roman"/>
          <w:color w:val="000000"/>
          <w:szCs w:val="22"/>
        </w:rPr>
        <w:lastRenderedPageBreak/>
        <w:t>- sposób i okres udostępnienia wykonawcy i wykorzystania przez niego zasobów podmiotu udostępniającego te zasoby przy wykonywaniu zamówienia;</w:t>
      </w:r>
    </w:p>
    <w:p w14:paraId="4F6F9707" w14:textId="77777777" w:rsidR="00AC1DF6" w:rsidRPr="00307B82" w:rsidRDefault="00AC1DF6" w:rsidP="00B6377F">
      <w:pPr>
        <w:pStyle w:val="Standard"/>
        <w:spacing w:line="276" w:lineRule="auto"/>
        <w:ind w:left="792"/>
        <w:contextualSpacing/>
        <w:rPr>
          <w:rFonts w:ascii="Times New Roman" w:hAnsi="Times New Roman" w:cs="Times New Roman"/>
          <w:color w:val="000000"/>
          <w:szCs w:val="22"/>
        </w:rPr>
      </w:pPr>
      <w:r w:rsidRPr="00307B82">
        <w:rPr>
          <w:rFonts w:ascii="Times New Roman" w:hAnsi="Times New Roman" w:cs="Times New Roman"/>
          <w:color w:val="000000"/>
          <w:szCs w:val="22"/>
        </w:rPr>
        <w:t>- 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0701BCE4" w14:textId="3EF28671" w:rsidR="00AC1DF6" w:rsidRPr="00307B82" w:rsidRDefault="00AC1DF6">
      <w:pPr>
        <w:pStyle w:val="Standard"/>
        <w:numPr>
          <w:ilvl w:val="0"/>
          <w:numId w:val="66"/>
        </w:numPr>
        <w:spacing w:line="276" w:lineRule="auto"/>
        <w:ind w:left="567" w:hanging="567"/>
        <w:contextualSpacing/>
        <w:rPr>
          <w:rFonts w:ascii="Times New Roman" w:hAnsi="Times New Roman" w:cs="Times New Roman"/>
          <w:color w:val="000000"/>
          <w:szCs w:val="22"/>
        </w:rPr>
      </w:pPr>
      <w:r w:rsidRPr="00307B82">
        <w:rPr>
          <w:rFonts w:ascii="Times New Roman" w:hAnsi="Times New Roman" w:cs="Times New Roman"/>
          <w:color w:val="000000"/>
          <w:szCs w:val="22"/>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7642E506" w14:textId="77777777" w:rsidR="00AC1DF6" w:rsidRPr="00307B82" w:rsidRDefault="00AC1DF6">
      <w:pPr>
        <w:pStyle w:val="Standard"/>
        <w:numPr>
          <w:ilvl w:val="0"/>
          <w:numId w:val="66"/>
        </w:numPr>
        <w:spacing w:line="276" w:lineRule="auto"/>
        <w:ind w:left="567" w:hanging="720"/>
        <w:contextualSpacing/>
        <w:rPr>
          <w:rFonts w:ascii="Times New Roman" w:hAnsi="Times New Roman" w:cs="Times New Roman"/>
          <w:color w:val="000000"/>
          <w:szCs w:val="22"/>
        </w:rPr>
      </w:pPr>
      <w:r w:rsidRPr="00307B82">
        <w:rPr>
          <w:rFonts w:ascii="Times New Roman" w:hAnsi="Times New Roman" w:cs="Times New Roman"/>
          <w:color w:val="000000"/>
          <w:szCs w:val="22"/>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74D1D68E" w14:textId="77777777" w:rsidR="00AC1DF6" w:rsidRPr="00307B82" w:rsidRDefault="00AC1DF6">
      <w:pPr>
        <w:pStyle w:val="Standard"/>
        <w:numPr>
          <w:ilvl w:val="0"/>
          <w:numId w:val="66"/>
        </w:numPr>
        <w:spacing w:line="276" w:lineRule="auto"/>
        <w:ind w:left="567" w:hanging="567"/>
        <w:contextualSpacing/>
        <w:rPr>
          <w:rFonts w:ascii="Times New Roman" w:hAnsi="Times New Roman" w:cs="Times New Roman"/>
          <w:color w:val="000000"/>
          <w:szCs w:val="22"/>
        </w:rPr>
      </w:pPr>
      <w:r w:rsidRPr="00307B82">
        <w:rPr>
          <w:rFonts w:ascii="Times New Roman" w:hAnsi="Times New Roman" w:cs="Times New Roman"/>
          <w:szCs w:val="22"/>
        </w:rPr>
        <w:t>Zamawiający nie zastrzega obowiązku osobistego wykonania przez wykonawcę kluczowych zadań.</w:t>
      </w:r>
    </w:p>
    <w:p w14:paraId="437E750E" w14:textId="6D9EB96B" w:rsidR="00AC1DF6" w:rsidRPr="00307B82" w:rsidRDefault="00AC1DF6">
      <w:pPr>
        <w:pStyle w:val="Standard"/>
        <w:numPr>
          <w:ilvl w:val="0"/>
          <w:numId w:val="66"/>
        </w:numPr>
        <w:spacing w:line="276" w:lineRule="auto"/>
        <w:ind w:left="567" w:hanging="567"/>
        <w:contextualSpacing/>
        <w:rPr>
          <w:rFonts w:ascii="Times New Roman" w:hAnsi="Times New Roman" w:cs="Times New Roman"/>
          <w:color w:val="000000"/>
          <w:szCs w:val="22"/>
        </w:rPr>
      </w:pPr>
      <w:r w:rsidRPr="00307B82">
        <w:rPr>
          <w:rFonts w:ascii="Times New Roman" w:eastAsia="Calibri" w:hAnsi="Times New Roman" w:cs="Times New Roman"/>
          <w:color w:val="000000"/>
          <w:szCs w:val="22"/>
        </w:rPr>
        <w:t xml:space="preserve">Jeżeli zdolności techniczne lub zawodowe udostępniającego zasoby </w:t>
      </w:r>
      <w:r w:rsidR="00797EEE" w:rsidRPr="00307B82">
        <w:rPr>
          <w:rFonts w:ascii="Times New Roman" w:eastAsia="Calibri" w:hAnsi="Times New Roman" w:cs="Times New Roman"/>
          <w:color w:val="000000"/>
          <w:szCs w:val="22"/>
        </w:rPr>
        <w:t>nie potwierdzają</w:t>
      </w:r>
      <w:r w:rsidRPr="00307B82">
        <w:rPr>
          <w:rFonts w:ascii="Times New Roman" w:eastAsia="Calibri" w:hAnsi="Times New Roman" w:cs="Times New Roman"/>
          <w:color w:val="000000"/>
          <w:szCs w:val="22"/>
        </w:rPr>
        <w:t xml:space="preserve"> spełnienia przez wykonawcę warunków udziału w postępowaniu lub zachodzą wobec tego podmiotu podstawy wykluczenia, zamawiający żąda, aby wykonawca w terminie określonym przez zamawiającego </w:t>
      </w:r>
      <w:r w:rsidRPr="00307B82">
        <w:rPr>
          <w:rFonts w:ascii="Times New Roman" w:hAnsi="Times New Roman" w:cs="Times New Roman"/>
          <w:szCs w:val="22"/>
        </w:rPr>
        <w:t>zastąpił ten podmiot innym podmiotem lub podmiotami albo wykazał, że samodzielnie spełnia warunki udziału w postępowaniu.</w:t>
      </w:r>
    </w:p>
    <w:p w14:paraId="180F487E" w14:textId="3F800B08" w:rsidR="0027327D" w:rsidRPr="00307B82" w:rsidRDefault="00AC1DF6">
      <w:pPr>
        <w:pStyle w:val="Standard"/>
        <w:numPr>
          <w:ilvl w:val="0"/>
          <w:numId w:val="66"/>
        </w:numPr>
        <w:spacing w:line="276" w:lineRule="auto"/>
        <w:ind w:left="567" w:hanging="567"/>
        <w:contextualSpacing/>
        <w:rPr>
          <w:rFonts w:ascii="Times New Roman" w:hAnsi="Times New Roman" w:cs="Times New Roman"/>
          <w:color w:val="000000"/>
          <w:szCs w:val="22"/>
        </w:rPr>
      </w:pPr>
      <w:r w:rsidRPr="00307B82">
        <w:rPr>
          <w:rFonts w:ascii="Times New Roman" w:hAnsi="Times New Roman" w:cs="Times New Roman"/>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78CB76E" w14:textId="4BA2AEE0" w:rsidR="00236737" w:rsidRPr="00307B82" w:rsidRDefault="00236737" w:rsidP="00485F27">
      <w:pPr>
        <w:pStyle w:val="Nagwek1"/>
        <w:numPr>
          <w:ilvl w:val="0"/>
          <w:numId w:val="49"/>
        </w:numPr>
        <w:pBdr>
          <w:bottom w:val="single" w:sz="6" w:space="1" w:color="auto"/>
        </w:pBdr>
        <w:suppressAutoHyphens/>
        <w:spacing w:after="120" w:line="276" w:lineRule="auto"/>
        <w:jc w:val="both"/>
        <w:rPr>
          <w:rFonts w:ascii="Times New Roman" w:hAnsi="Times New Roman" w:cs="Times New Roman"/>
          <w:sz w:val="22"/>
          <w:szCs w:val="22"/>
        </w:rPr>
      </w:pPr>
      <w:r w:rsidRPr="00307B82">
        <w:rPr>
          <w:rFonts w:ascii="Times New Roman" w:hAnsi="Times New Roman" w:cs="Times New Roman"/>
          <w:sz w:val="22"/>
          <w:szCs w:val="22"/>
        </w:rPr>
        <w:t>INFORMACJE O ŚRODKACH KOMUNIKACJI ELEKTRONICZNEJ, WYMAGANIACH TECHNICZNYCH I ORGANIZACYJNYCH SPORZĄDZANIA, WYSYŁANIA I ODBIERANIA KORESPONDENCJI ELEKTRONICZNEJ</w:t>
      </w:r>
      <w:r w:rsidR="00821D34" w:rsidRPr="00307B82">
        <w:rPr>
          <w:rFonts w:ascii="Times New Roman" w:hAnsi="Times New Roman" w:cs="Times New Roman"/>
          <w:sz w:val="22"/>
          <w:szCs w:val="22"/>
        </w:rPr>
        <w:t xml:space="preserve"> ORAZ O SPOSOBIE PRZYGOTOWANIA</w:t>
      </w:r>
      <w:r w:rsidR="00AC1DF6" w:rsidRPr="00307B82">
        <w:rPr>
          <w:rFonts w:ascii="Times New Roman" w:hAnsi="Times New Roman" w:cs="Times New Roman"/>
          <w:sz w:val="22"/>
          <w:szCs w:val="22"/>
        </w:rPr>
        <w:t xml:space="preserve"> </w:t>
      </w:r>
      <w:r w:rsidR="00821D34" w:rsidRPr="00307B82">
        <w:rPr>
          <w:rFonts w:ascii="Times New Roman" w:hAnsi="Times New Roman" w:cs="Times New Roman"/>
          <w:sz w:val="22"/>
          <w:szCs w:val="22"/>
        </w:rPr>
        <w:t>I SKŁADANIA OFERT</w:t>
      </w:r>
    </w:p>
    <w:p w14:paraId="0BF76DA3" w14:textId="4FDDE295" w:rsidR="00937707" w:rsidRPr="00307B82" w:rsidRDefault="00937707" w:rsidP="00485F27">
      <w:pPr>
        <w:pStyle w:val="Akapitzlist"/>
        <w:numPr>
          <w:ilvl w:val="0"/>
          <w:numId w:val="43"/>
        </w:numPr>
        <w:suppressAutoHyphens/>
        <w:spacing w:line="276" w:lineRule="auto"/>
        <w:ind w:left="567" w:right="91" w:hanging="567"/>
        <w:rPr>
          <w:rFonts w:ascii="Times New Roman" w:hAnsi="Times New Roman"/>
          <w:bCs/>
          <w:sz w:val="22"/>
          <w:szCs w:val="22"/>
        </w:rPr>
      </w:pPr>
      <w:r w:rsidRPr="00307B82">
        <w:rPr>
          <w:rFonts w:ascii="Times New Roman" w:hAnsi="Times New Roman"/>
          <w:bCs/>
          <w:sz w:val="22"/>
          <w:szCs w:val="22"/>
        </w:rPr>
        <w:t>Informacje ogólne</w:t>
      </w:r>
    </w:p>
    <w:p w14:paraId="00DC4920" w14:textId="77777777" w:rsidR="00937707" w:rsidRPr="00307B82" w:rsidRDefault="00937707" w:rsidP="00B6377F">
      <w:pPr>
        <w:pStyle w:val="Akapitzlist"/>
        <w:suppressAutoHyphens/>
        <w:spacing w:line="276" w:lineRule="auto"/>
        <w:ind w:left="426" w:right="91"/>
        <w:rPr>
          <w:rFonts w:ascii="Times New Roman" w:hAnsi="Times New Roman"/>
          <w:bCs/>
          <w:sz w:val="22"/>
          <w:szCs w:val="22"/>
        </w:rPr>
      </w:pPr>
    </w:p>
    <w:p w14:paraId="6E964EE1" w14:textId="483A9F20" w:rsidR="004D3537" w:rsidRPr="00307B82" w:rsidRDefault="004D3537"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07B82">
        <w:rPr>
          <w:rFonts w:ascii="Times New Roman" w:hAnsi="Times New Roman"/>
          <w:bCs/>
          <w:sz w:val="22"/>
          <w:szCs w:val="22"/>
        </w:rPr>
        <w:t xml:space="preserve">W postępowaniu o udzielenie zamówienia publicznego komunikacja między Zamawiającym a wykonawcami odbywa się przy użyciu Platformy e-Zamówienia, która jest dostępna pod adresem </w:t>
      </w:r>
      <w:hyperlink r:id="rId14" w:history="1">
        <w:r w:rsidRPr="00307B82">
          <w:rPr>
            <w:rStyle w:val="Hipercze"/>
            <w:rFonts w:ascii="Times New Roman" w:hAnsi="Times New Roman"/>
            <w:bCs/>
            <w:sz w:val="22"/>
            <w:szCs w:val="22"/>
          </w:rPr>
          <w:t>https://ezamowienia.gov.pl</w:t>
        </w:r>
      </w:hyperlink>
      <w:r w:rsidRPr="00307B82">
        <w:rPr>
          <w:rFonts w:ascii="Times New Roman" w:hAnsi="Times New Roman"/>
          <w:bCs/>
          <w:sz w:val="22"/>
          <w:szCs w:val="22"/>
        </w:rPr>
        <w:t xml:space="preserve"> </w:t>
      </w:r>
    </w:p>
    <w:p w14:paraId="175CEE53" w14:textId="77777777" w:rsidR="004D3537" w:rsidRPr="00307B82" w:rsidRDefault="004D3537"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07B82">
        <w:rPr>
          <w:rFonts w:ascii="Times New Roman" w:hAnsi="Times New Roman"/>
          <w:bCs/>
          <w:sz w:val="22"/>
          <w:szCs w:val="22"/>
        </w:rPr>
        <w:t>Korzystanie z Platformy e-Zamówienia jest bezpłatne.</w:t>
      </w:r>
    </w:p>
    <w:p w14:paraId="632F9EDF" w14:textId="77777777" w:rsidR="004D3537" w:rsidRPr="00307B82" w:rsidRDefault="004D3537"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07B82">
        <w:rPr>
          <w:rFonts w:ascii="Times New Roman" w:hAnsi="Times New Roman"/>
          <w:bCs/>
          <w:sz w:val="22"/>
          <w:szCs w:val="22"/>
        </w:rPr>
        <w:t>Postępowanie można wyszukać również ze strony głównej Platformy e-Zamówienia (przycisk „Przeglądaj postępowania/konkursy”).</w:t>
      </w:r>
    </w:p>
    <w:p w14:paraId="34EEBE1C" w14:textId="77777777" w:rsidR="004D3537" w:rsidRPr="00307B82" w:rsidRDefault="004D3537"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07B82">
        <w:rPr>
          <w:rFonts w:ascii="Times New Roman" w:hAnsi="Times New Roman"/>
          <w:bCs/>
          <w:sz w:val="22"/>
          <w:szCs w:val="22"/>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45FFFDA1" w14:textId="77777777" w:rsidR="004D3537" w:rsidRPr="00307B82" w:rsidRDefault="004D3537"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07B82">
        <w:rPr>
          <w:rFonts w:ascii="Times New Roman" w:hAnsi="Times New Roman"/>
          <w:bCs/>
          <w:sz w:val="22"/>
          <w:szCs w:val="22"/>
        </w:rPr>
        <w:t>Przeglądanie i pobieranie publicznej treści dokumentacji postępowania nie wymaga posiadania konta na Platformie e-Zamówienia ani logowania.</w:t>
      </w:r>
    </w:p>
    <w:p w14:paraId="08B1F1F1" w14:textId="77777777" w:rsidR="004D3537" w:rsidRPr="00307B82" w:rsidRDefault="004D3537"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07B82">
        <w:rPr>
          <w:rFonts w:ascii="Times New Roman" w:hAnsi="Times New Roman"/>
          <w:bCs/>
          <w:sz w:val="22"/>
          <w:szCs w:val="22"/>
        </w:rPr>
        <w:t xml:space="preserve">Sposób sporządzenia i przekazywania dokumentów elektronicznych lub dokumentów elektronicznych będących kopią elektroniczną treści zapisanej w postaci papierowej (cyfrowe odwzorowania) musi być zgodny z wymaganiami określonymi w rozporządzeniu Prezesa Rady Ministrów z 30 grudnia 2020 r. w sprawie sposobu sporządzania i przekazywania informacji oraz wymagań technicznych dla dokumentów elektronicznych oraz środków komunikacji elektronicznej w postępowaniu o udzielenie zamówienia </w:t>
      </w:r>
      <w:r w:rsidRPr="00307B82">
        <w:rPr>
          <w:rFonts w:ascii="Times New Roman" w:hAnsi="Times New Roman"/>
          <w:bCs/>
          <w:sz w:val="22"/>
          <w:szCs w:val="22"/>
        </w:rPr>
        <w:lastRenderedPageBreak/>
        <w:t>publicznego lub konkursie (zw. dalej „Rozporządzeniem w sprawie wymagań dla dokumentów elektronicznych).</w:t>
      </w:r>
    </w:p>
    <w:p w14:paraId="2D9B65F8" w14:textId="77777777" w:rsidR="004D3537" w:rsidRPr="00307B82" w:rsidRDefault="004D3537"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07B82">
        <w:rPr>
          <w:rFonts w:ascii="Times New Roman" w:hAnsi="Times New Roman"/>
          <w:bCs/>
          <w:sz w:val="22"/>
          <w:szCs w:val="22"/>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z 12 kwietnia 2012 r. w sprawie Krajowych Ram Interoperacyjności, minimalnych wymagań dla rejestrów publicznych i wymiany informacji w postaci elektronicznej oraz minimalnych wymagań dla systemów teleinformatycznych (zw. dalej „Rozporządzeniem w sprawie Krajowych Ram Interoperacyjności”), z uwzględnieniem rodzaju przekazywanych danych i przekazuje się jako załączniki. W przypadku formatów, o których mowa w art. 66 ust. 1 ustawy </w:t>
      </w:r>
      <w:proofErr w:type="spellStart"/>
      <w:r w:rsidRPr="00307B82">
        <w:rPr>
          <w:rFonts w:ascii="Times New Roman" w:hAnsi="Times New Roman"/>
          <w:bCs/>
          <w:sz w:val="22"/>
          <w:szCs w:val="22"/>
        </w:rPr>
        <w:t>pzp</w:t>
      </w:r>
      <w:proofErr w:type="spellEnd"/>
      <w:r w:rsidRPr="00307B82">
        <w:rPr>
          <w:rFonts w:ascii="Times New Roman" w:hAnsi="Times New Roman"/>
          <w:bCs/>
          <w:sz w:val="22"/>
          <w:szCs w:val="22"/>
        </w:rPr>
        <w:t>, ww. regulacje nie będą miały bezpośredniego zastosowania.</w:t>
      </w:r>
    </w:p>
    <w:p w14:paraId="3DA3B682" w14:textId="77777777" w:rsidR="004D3537" w:rsidRPr="00307B82" w:rsidRDefault="004D3537"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07B82">
        <w:rPr>
          <w:rFonts w:ascii="Times New Roman" w:hAnsi="Times New Roman"/>
          <w:bCs/>
          <w:sz w:val="22"/>
          <w:szCs w:val="22"/>
        </w:rPr>
        <w:t>Informacje, oświadczenia lub dokumenty, inne niż wymienione w § 2 ust. 1 Rozporządzenia w sprawie wymagań dla dokumentów elektronicznych, przekazywane w postępowaniu sporządza się w postaci elektronicznej:</w:t>
      </w:r>
    </w:p>
    <w:p w14:paraId="4C9D63C8" w14:textId="77777777" w:rsidR="004D3537" w:rsidRPr="00307B82" w:rsidRDefault="004D3537" w:rsidP="00485F27">
      <w:pPr>
        <w:pStyle w:val="Akapitzlist"/>
        <w:numPr>
          <w:ilvl w:val="0"/>
          <w:numId w:val="39"/>
        </w:numPr>
        <w:suppressAutoHyphens/>
        <w:spacing w:line="276" w:lineRule="auto"/>
        <w:ind w:left="851" w:right="91"/>
        <w:rPr>
          <w:rFonts w:ascii="Times New Roman" w:hAnsi="Times New Roman"/>
          <w:bCs/>
          <w:sz w:val="22"/>
          <w:szCs w:val="22"/>
        </w:rPr>
      </w:pPr>
      <w:r w:rsidRPr="00307B82">
        <w:rPr>
          <w:rFonts w:ascii="Times New Roman" w:hAnsi="Times New Roman"/>
          <w:bCs/>
          <w:sz w:val="22"/>
          <w:szCs w:val="22"/>
        </w:rPr>
        <w:t>w formatach danych określonych w przepisach Rozporządzenia w sprawie Krajowych Ram Interoperacyjności (i przekazuje się jako załącznik), lub</w:t>
      </w:r>
    </w:p>
    <w:p w14:paraId="4D09BF3B" w14:textId="77777777" w:rsidR="004D3537" w:rsidRPr="00307B82" w:rsidRDefault="004D3537" w:rsidP="00485F27">
      <w:pPr>
        <w:pStyle w:val="Akapitzlist"/>
        <w:numPr>
          <w:ilvl w:val="0"/>
          <w:numId w:val="39"/>
        </w:numPr>
        <w:suppressAutoHyphens/>
        <w:spacing w:line="276" w:lineRule="auto"/>
        <w:ind w:left="851" w:right="91"/>
        <w:rPr>
          <w:rFonts w:ascii="Times New Roman" w:hAnsi="Times New Roman"/>
          <w:bCs/>
          <w:sz w:val="22"/>
          <w:szCs w:val="22"/>
        </w:rPr>
      </w:pPr>
      <w:r w:rsidRPr="00307B82">
        <w:rPr>
          <w:rFonts w:ascii="Times New Roman" w:hAnsi="Times New Roman"/>
          <w:bCs/>
          <w:sz w:val="22"/>
          <w:szCs w:val="22"/>
        </w:rPr>
        <w:t>jako tekst wpisany bezpośrednio do wiadomości przekazywanej przy użyciu środków komunikacji elektronicznej (np. w treści „Formularza do komunikacji”).</w:t>
      </w:r>
    </w:p>
    <w:p w14:paraId="09FA1088" w14:textId="77777777" w:rsidR="004D3537" w:rsidRPr="00307B82" w:rsidRDefault="004D3537"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07B82">
        <w:rPr>
          <w:rFonts w:ascii="Times New Roman" w:hAnsi="Times New Roman"/>
          <w:bCs/>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„Dokument stanowiący tajemnicę przedsiębiorstwa”.</w:t>
      </w:r>
    </w:p>
    <w:p w14:paraId="5958D991" w14:textId="77777777" w:rsidR="004D3537" w:rsidRPr="00307B82" w:rsidRDefault="004D3537"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07B82">
        <w:rPr>
          <w:rFonts w:ascii="Times New Roman" w:hAnsi="Times New Roman"/>
          <w:bCs/>
          <w:sz w:val="22"/>
          <w:szCs w:val="22"/>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zawiadomień i zadawanie pytań. Formularze do komunikacji umożliwiają również dołączenie załącznika do przesyłanej wiadomości (przycisk „dodaj załącznik”).</w:t>
      </w:r>
    </w:p>
    <w:p w14:paraId="409F774D" w14:textId="77777777" w:rsidR="004D3537" w:rsidRPr="00307B82" w:rsidRDefault="004D3537"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07B82">
        <w:rPr>
          <w:rFonts w:ascii="Times New Roman" w:hAnsi="Times New Roman"/>
          <w:bCs/>
          <w:sz w:val="22"/>
          <w:szCs w:val="22"/>
        </w:rPr>
        <w:t xml:space="preserve">W przypadku załączników, które są zgodnie z ustawą </w:t>
      </w:r>
      <w:proofErr w:type="spellStart"/>
      <w:r w:rsidRPr="00307B82">
        <w:rPr>
          <w:rFonts w:ascii="Times New Roman" w:hAnsi="Times New Roman"/>
          <w:bCs/>
          <w:sz w:val="22"/>
          <w:szCs w:val="22"/>
        </w:rPr>
        <w:t>pzp</w:t>
      </w:r>
      <w:proofErr w:type="spellEnd"/>
      <w:r w:rsidRPr="00307B82">
        <w:rPr>
          <w:rFonts w:ascii="Times New Roman" w:hAnsi="Times New Roman"/>
          <w:bCs/>
          <w:sz w:val="22"/>
          <w:szCs w:val="22"/>
        </w:rPr>
        <w:t xml:space="preserve"> lub Rozporządzeniem w sprawie wymagań dla dokumentów elektronicznych, opatrzone kwalifikowanym podpisem elektronicznym, podpisem zaufanym lub podpisem osobistym, mogą być opatrzone,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243F80FB" w14:textId="77777777" w:rsidR="009B6C7D" w:rsidRPr="00307B82" w:rsidRDefault="009B6C7D"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07B82">
        <w:rPr>
          <w:rFonts w:ascii="Times New Roman" w:hAnsi="Times New Roman"/>
          <w:bCs/>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3343EF75" w14:textId="77777777" w:rsidR="009B6C7D" w:rsidRPr="00307B82" w:rsidRDefault="009B6C7D"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07B82">
        <w:rPr>
          <w:rFonts w:ascii="Times New Roman" w:hAnsi="Times New Roman"/>
          <w:bCs/>
          <w:sz w:val="22"/>
          <w:szCs w:val="22"/>
        </w:rPr>
        <w:t>Wszystkie wysłane i odebrane w postępowaniu przez wykonawcę wiadomości widoczne są po zalogowaniu w podglądzie postępowania w zakładce „Komunikacja”.</w:t>
      </w:r>
    </w:p>
    <w:p w14:paraId="50461FEA" w14:textId="77777777" w:rsidR="009B6C7D" w:rsidRPr="00307B82" w:rsidRDefault="009B6C7D"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07B82">
        <w:rPr>
          <w:rFonts w:ascii="Times New Roman" w:hAnsi="Times New Roman"/>
          <w:bCs/>
          <w:sz w:val="22"/>
          <w:szCs w:val="22"/>
        </w:rPr>
        <w:t>Maksymalny rozmiar plików przesyłanych za pośrednictwem „Formularzy do komunikacji” wynosi 150 MB (wielkość ta dotyczy plików przesyłanych jako załączniki do jednego formularza).</w:t>
      </w:r>
    </w:p>
    <w:p w14:paraId="2D4327A1" w14:textId="77777777" w:rsidR="009B6C7D" w:rsidRPr="00307B82" w:rsidRDefault="009B6C7D"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07B82">
        <w:rPr>
          <w:rFonts w:ascii="Times New Roman" w:hAnsi="Times New Roman"/>
          <w:bCs/>
          <w:sz w:val="22"/>
          <w:szCs w:val="22"/>
        </w:rPr>
        <w:t>Minimalne wymagania techniczne dotyczące sprzętu używanego w celu korzystania z usług Platformy e-Zamówienia oraz informacje dotyczące specyfikacji połączenia określa Regulamin Platformy e-Zamówienia.</w:t>
      </w:r>
    </w:p>
    <w:p w14:paraId="04541A3E" w14:textId="77777777" w:rsidR="009B6C7D" w:rsidRPr="00307B82" w:rsidRDefault="009B6C7D"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07B82">
        <w:rPr>
          <w:rFonts w:ascii="Times New Roman" w:hAnsi="Times New Roman"/>
          <w:bCs/>
          <w:sz w:val="22"/>
          <w:szCs w:val="22"/>
        </w:rPr>
        <w:t xml:space="preserve">W przypadku problemów technicznych i awarii związanych z funkcjonowaniem Platformy e-Zamówienia użytkownicy mogą skorzystać ze wsparcia technicznego dostępnego pod numerem telefonu 22 458 77 99 </w:t>
      </w:r>
      <w:r w:rsidRPr="00307B82">
        <w:rPr>
          <w:rFonts w:ascii="Times New Roman" w:hAnsi="Times New Roman"/>
          <w:bCs/>
          <w:sz w:val="22"/>
          <w:szCs w:val="22"/>
        </w:rPr>
        <w:lastRenderedPageBreak/>
        <w:t xml:space="preserve">lub drogą elektroniczną poprzez formularz udostępniony na stronie internetowej </w:t>
      </w:r>
      <w:hyperlink r:id="rId15" w:history="1">
        <w:r w:rsidRPr="00307B82">
          <w:rPr>
            <w:rStyle w:val="Hipercze"/>
            <w:rFonts w:ascii="Times New Roman" w:hAnsi="Times New Roman"/>
            <w:bCs/>
            <w:sz w:val="22"/>
            <w:szCs w:val="22"/>
          </w:rPr>
          <w:t>https://ezamowienia.gov.pl</w:t>
        </w:r>
      </w:hyperlink>
      <w:r w:rsidRPr="00307B82">
        <w:rPr>
          <w:rFonts w:ascii="Times New Roman" w:hAnsi="Times New Roman"/>
          <w:bCs/>
          <w:sz w:val="22"/>
          <w:szCs w:val="22"/>
        </w:rPr>
        <w:t xml:space="preserve"> w zakładce „Zgłoś problem”.</w:t>
      </w:r>
    </w:p>
    <w:p w14:paraId="297F6C54" w14:textId="77777777" w:rsidR="009B6C7D" w:rsidRPr="00307B82" w:rsidRDefault="009B6C7D"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07B82">
        <w:rPr>
          <w:rFonts w:ascii="Times New Roman" w:hAnsi="Times New Roman"/>
          <w:bCs/>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307B82">
        <w:rPr>
          <w:rFonts w:ascii="Times New Roman" w:hAnsi="Times New Roman"/>
          <w:bCs/>
          <w:sz w:val="22"/>
          <w:szCs w:val="22"/>
        </w:rPr>
        <w:t>drag&amp;drop</w:t>
      </w:r>
      <w:proofErr w:type="spellEnd"/>
      <w:r w:rsidRPr="00307B82">
        <w:rPr>
          <w:rFonts w:ascii="Times New Roman" w:hAnsi="Times New Roman"/>
          <w:bCs/>
          <w:sz w:val="22"/>
          <w:szCs w:val="22"/>
        </w:rPr>
        <w:t xml:space="preserve"> („przeciągnij” i „upuść”) służące do dodawania plików.</w:t>
      </w:r>
    </w:p>
    <w:p w14:paraId="186BA803" w14:textId="77777777" w:rsidR="009B6C7D" w:rsidRPr="00307B82" w:rsidRDefault="009B6C7D"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07B82">
        <w:rPr>
          <w:rFonts w:ascii="Times New Roman" w:hAnsi="Times New Roman"/>
          <w:bCs/>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wymagane przez Zamawiającego.</w:t>
      </w:r>
    </w:p>
    <w:p w14:paraId="7519383A" w14:textId="77777777" w:rsidR="009B6C7D" w:rsidRPr="00307B82" w:rsidRDefault="009B6C7D"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07B82">
        <w:rPr>
          <w:rFonts w:ascii="Times New Roman" w:hAnsi="Times New Roman"/>
          <w:bCs/>
          <w:sz w:val="22"/>
          <w:szCs w:val="22"/>
        </w:rPr>
        <w:t>Zamawiający nie udostępnia interaktywnego formularza ofertowego na Platformie e-Zamówienia i należy zignorować komunikat pojawiający się przy składaniu oferty, iż „Postępowanie nie posiada opublikowanego formularza do tego etapu postępowania. Plik nazwa_pliku.pdf nie jest poprawnym formularzem interaktywnym wygenerowanym na Platformie.</w:t>
      </w:r>
    </w:p>
    <w:p w14:paraId="638F11AA" w14:textId="77777777" w:rsidR="009B6C7D" w:rsidRPr="00307B82" w:rsidRDefault="009B6C7D"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07B82">
        <w:rPr>
          <w:rFonts w:ascii="Times New Roman" w:hAnsi="Times New Roman"/>
          <w:bCs/>
          <w:sz w:val="22"/>
          <w:szCs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02A585B2" w14:textId="77777777" w:rsidR="009B6C7D" w:rsidRPr="00307B82" w:rsidRDefault="009B6C7D"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07B82">
        <w:rPr>
          <w:rFonts w:ascii="Times New Roman" w:hAnsi="Times New Roman"/>
          <w:bCs/>
          <w:sz w:val="22"/>
          <w:szCs w:val="22"/>
        </w:rPr>
        <w:t xml:space="preserve">Formularz ofertowy podpisuje się kwalifikowanym podpisem elektronicznym, podpisem zaufanym lub podpisem osobistym. Rekomendowanym wariantem podpisu jest typ wewnętrzny. </w:t>
      </w:r>
    </w:p>
    <w:p w14:paraId="2306B676" w14:textId="77777777" w:rsidR="009B6C7D" w:rsidRPr="00307B82" w:rsidRDefault="009B6C7D"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07B82">
        <w:rPr>
          <w:rFonts w:ascii="Times New Roman" w:hAnsi="Times New Roman"/>
          <w:bCs/>
          <w:sz w:val="22"/>
          <w:szCs w:val="22"/>
        </w:rPr>
        <w:t xml:space="preserve">Pozostałe dokumenty wchodzące w skład oferty lub składane wraz z ofertą, które są zgodnie z ustawą </w:t>
      </w:r>
      <w:proofErr w:type="spellStart"/>
      <w:r w:rsidRPr="00307B82">
        <w:rPr>
          <w:rFonts w:ascii="Times New Roman" w:hAnsi="Times New Roman"/>
          <w:bCs/>
          <w:sz w:val="22"/>
          <w:szCs w:val="22"/>
        </w:rPr>
        <w:t>Pzp</w:t>
      </w:r>
      <w:proofErr w:type="spellEnd"/>
      <w:r w:rsidRPr="00307B82">
        <w:rPr>
          <w:rFonts w:ascii="Times New Roman" w:hAnsi="Times New Roman"/>
          <w:bCs/>
          <w:sz w:val="22"/>
          <w:szCs w:val="22"/>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53929A92" w14:textId="77777777" w:rsidR="009B6C7D" w:rsidRPr="00307B82" w:rsidRDefault="009B6C7D"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07B82">
        <w:rPr>
          <w:rFonts w:ascii="Times New Roman" w:hAnsi="Times New Roman"/>
          <w:bCs/>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A40AB61" w14:textId="77777777" w:rsidR="009B6C7D" w:rsidRPr="00307B82" w:rsidRDefault="009B6C7D"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07B82">
        <w:rPr>
          <w:rFonts w:ascii="Times New Roman" w:hAnsi="Times New Roman"/>
          <w:bCs/>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5DFB87FF" w14:textId="77777777" w:rsidR="009B6C7D" w:rsidRPr="00307B82" w:rsidRDefault="009B6C7D"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07B82">
        <w:rPr>
          <w:rFonts w:ascii="Times New Roman" w:hAnsi="Times New Roman"/>
          <w:bCs/>
          <w:sz w:val="22"/>
          <w:szCs w:val="22"/>
        </w:rPr>
        <w:t>Oferta może być złożona tylko do upływu terminu składania ofert.</w:t>
      </w:r>
    </w:p>
    <w:p w14:paraId="159D20B9" w14:textId="77777777" w:rsidR="009B6C7D" w:rsidRPr="00307B82" w:rsidRDefault="009B6C7D"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07B82">
        <w:rPr>
          <w:rFonts w:ascii="Times New Roman" w:hAnsi="Times New Roman"/>
          <w:bCs/>
          <w:sz w:val="22"/>
          <w:szCs w:val="22"/>
        </w:rPr>
        <w:t>Wykonawca może przed upływem terminu składania ofert wycofać ofertę. Wykonawca wycofuje ofertę w zakładce „Oferty/wnioski” używając przycisku „Wycofaj ofertę”</w:t>
      </w:r>
    </w:p>
    <w:p w14:paraId="47FD1FF0" w14:textId="1D139FD1" w:rsidR="009B6C7D" w:rsidRPr="00307B82" w:rsidRDefault="009B6C7D" w:rsidP="00485F27">
      <w:pPr>
        <w:pStyle w:val="Akapitzlist"/>
        <w:numPr>
          <w:ilvl w:val="1"/>
          <w:numId w:val="38"/>
        </w:numPr>
        <w:suppressAutoHyphens/>
        <w:spacing w:line="276" w:lineRule="auto"/>
        <w:ind w:left="426" w:right="91" w:hanging="426"/>
        <w:rPr>
          <w:rFonts w:ascii="Times New Roman" w:hAnsi="Times New Roman"/>
          <w:bCs/>
          <w:sz w:val="22"/>
          <w:szCs w:val="22"/>
        </w:rPr>
      </w:pPr>
      <w:r w:rsidRPr="00307B82">
        <w:rPr>
          <w:rFonts w:ascii="Times New Roman" w:hAnsi="Times New Roman"/>
          <w:bCs/>
          <w:sz w:val="22"/>
          <w:szCs w:val="22"/>
        </w:rPr>
        <w:t xml:space="preserve">Maksymalny łączny rozmiar plików stanowiących ofertę lub składanych wraz z ofertą to </w:t>
      </w:r>
      <w:r w:rsidR="00B87479" w:rsidRPr="00307B82">
        <w:rPr>
          <w:rFonts w:ascii="Times New Roman" w:hAnsi="Times New Roman"/>
          <w:bCs/>
          <w:sz w:val="22"/>
          <w:szCs w:val="22"/>
        </w:rPr>
        <w:t>1</w:t>
      </w:r>
      <w:r w:rsidRPr="00307B82">
        <w:rPr>
          <w:rFonts w:ascii="Times New Roman" w:hAnsi="Times New Roman"/>
          <w:bCs/>
          <w:sz w:val="22"/>
          <w:szCs w:val="22"/>
        </w:rPr>
        <w:t>50 MB</w:t>
      </w:r>
    </w:p>
    <w:p w14:paraId="2A9760D4" w14:textId="77777777" w:rsidR="004D3537" w:rsidRPr="00307B82" w:rsidRDefault="004D3537" w:rsidP="00B6377F">
      <w:pPr>
        <w:suppressAutoHyphens/>
        <w:spacing w:line="276" w:lineRule="auto"/>
        <w:jc w:val="both"/>
        <w:rPr>
          <w:sz w:val="22"/>
          <w:szCs w:val="22"/>
        </w:rPr>
      </w:pPr>
    </w:p>
    <w:p w14:paraId="6AD0FD67" w14:textId="77777777" w:rsidR="004D3537" w:rsidRPr="00307B82" w:rsidRDefault="004D3537" w:rsidP="00B6377F">
      <w:pPr>
        <w:suppressAutoHyphens/>
        <w:spacing w:line="276" w:lineRule="auto"/>
        <w:jc w:val="both"/>
        <w:rPr>
          <w:sz w:val="22"/>
          <w:szCs w:val="22"/>
        </w:rPr>
      </w:pPr>
    </w:p>
    <w:p w14:paraId="3BE87528" w14:textId="00CEE3FD" w:rsidR="00821D34" w:rsidRPr="00307B82" w:rsidRDefault="00821D34" w:rsidP="00485F27">
      <w:pPr>
        <w:pStyle w:val="Nagwek2"/>
        <w:numPr>
          <w:ilvl w:val="0"/>
          <w:numId w:val="38"/>
        </w:numPr>
        <w:suppressAutoHyphens/>
        <w:spacing w:line="276" w:lineRule="auto"/>
        <w:jc w:val="both"/>
        <w:rPr>
          <w:sz w:val="22"/>
          <w:szCs w:val="22"/>
        </w:rPr>
      </w:pPr>
      <w:r w:rsidRPr="00307B82">
        <w:rPr>
          <w:sz w:val="22"/>
          <w:szCs w:val="22"/>
        </w:rPr>
        <w:lastRenderedPageBreak/>
        <w:t>Wyjaśnienia treści SWZ</w:t>
      </w:r>
    </w:p>
    <w:p w14:paraId="5FE35BD7" w14:textId="395EFD1E" w:rsidR="00821D34" w:rsidRPr="00307B82" w:rsidRDefault="00821D34" w:rsidP="00485F27">
      <w:pPr>
        <w:numPr>
          <w:ilvl w:val="0"/>
          <w:numId w:val="28"/>
        </w:numPr>
        <w:suppressAutoHyphens/>
        <w:spacing w:line="276" w:lineRule="auto"/>
        <w:ind w:left="799" w:hanging="601"/>
        <w:jc w:val="both"/>
        <w:rPr>
          <w:sz w:val="22"/>
          <w:szCs w:val="22"/>
        </w:rPr>
      </w:pPr>
      <w:r w:rsidRPr="00307B82">
        <w:rPr>
          <w:sz w:val="22"/>
          <w:szCs w:val="22"/>
        </w:rPr>
        <w:t xml:space="preserve">Wszelkie wyjaśnienia, modyfikacje treści SWZ oraz inne informacje związane </w:t>
      </w:r>
      <w:r w:rsidRPr="00307B82">
        <w:rPr>
          <w:sz w:val="22"/>
          <w:szCs w:val="22"/>
        </w:rPr>
        <w:br/>
        <w:t xml:space="preserve">z niniejszym postępowaniem – Zamawiający będzie zamieszczał wyłącznie </w:t>
      </w:r>
      <w:r w:rsidR="004D3537" w:rsidRPr="00307B82">
        <w:rPr>
          <w:bCs/>
          <w:sz w:val="22"/>
          <w:szCs w:val="22"/>
        </w:rPr>
        <w:t xml:space="preserve">na stronie internetowej </w:t>
      </w:r>
      <w:hyperlink r:id="rId16" w:history="1">
        <w:r w:rsidR="004D3537" w:rsidRPr="00307B82">
          <w:rPr>
            <w:rStyle w:val="Hipercze"/>
            <w:bCs/>
            <w:sz w:val="22"/>
            <w:szCs w:val="22"/>
          </w:rPr>
          <w:t>https://ezamowienia.gov.pl</w:t>
        </w:r>
      </w:hyperlink>
      <w:r w:rsidRPr="00307B82">
        <w:rPr>
          <w:sz w:val="22"/>
          <w:szCs w:val="22"/>
        </w:rPr>
        <w:t>.</w:t>
      </w:r>
    </w:p>
    <w:p w14:paraId="30473EEB" w14:textId="438F39FA" w:rsidR="00821D34" w:rsidRPr="00307B82" w:rsidRDefault="00821D34" w:rsidP="00485F27">
      <w:pPr>
        <w:numPr>
          <w:ilvl w:val="0"/>
          <w:numId w:val="28"/>
        </w:numPr>
        <w:suppressAutoHyphens/>
        <w:spacing w:line="276" w:lineRule="auto"/>
        <w:ind w:left="799" w:hanging="601"/>
        <w:jc w:val="both"/>
        <w:rPr>
          <w:sz w:val="22"/>
          <w:szCs w:val="22"/>
        </w:rPr>
      </w:pPr>
      <w:r w:rsidRPr="00307B82">
        <w:rPr>
          <w:sz w:val="22"/>
          <w:szCs w:val="22"/>
        </w:rPr>
        <w:t xml:space="preserve">Wykonawca, ma prawo zwrócić się do Zamawiającego z wnioskiem o wyjaśnienie treści SWZ. Zamawiający niezwłocznie udzieli wyjaśnień, jednak nie później niż na </w:t>
      </w:r>
      <w:r w:rsidR="004D3537" w:rsidRPr="00307B82">
        <w:rPr>
          <w:sz w:val="22"/>
          <w:szCs w:val="22"/>
        </w:rPr>
        <w:t>2</w:t>
      </w:r>
      <w:r w:rsidRPr="00307B82">
        <w:rPr>
          <w:sz w:val="22"/>
          <w:szCs w:val="22"/>
        </w:rPr>
        <w:t xml:space="preserve"> dni przed upływem terminu składania, pod warunkiem, że wniosek o wyjaśnienie treści SWZ wpłynął do zamawiającego nie później niż na </w:t>
      </w:r>
      <w:r w:rsidR="004D3537" w:rsidRPr="00307B82">
        <w:rPr>
          <w:sz w:val="22"/>
          <w:szCs w:val="22"/>
        </w:rPr>
        <w:t>4</w:t>
      </w:r>
      <w:r w:rsidRPr="00307B82">
        <w:rPr>
          <w:sz w:val="22"/>
          <w:szCs w:val="22"/>
        </w:rPr>
        <w:t xml:space="preserve"> dni przed upływem terminu składania ofert. </w:t>
      </w:r>
    </w:p>
    <w:p w14:paraId="384581DB" w14:textId="1C48FBF7" w:rsidR="00821D34" w:rsidRPr="00307B82" w:rsidRDefault="00821D34" w:rsidP="00485F27">
      <w:pPr>
        <w:numPr>
          <w:ilvl w:val="0"/>
          <w:numId w:val="28"/>
        </w:numPr>
        <w:suppressAutoHyphens/>
        <w:spacing w:line="276" w:lineRule="auto"/>
        <w:ind w:left="799" w:hanging="601"/>
        <w:jc w:val="both"/>
        <w:rPr>
          <w:sz w:val="22"/>
          <w:szCs w:val="22"/>
        </w:rPr>
      </w:pPr>
      <w:r w:rsidRPr="00307B82">
        <w:rPr>
          <w:sz w:val="22"/>
          <w:szCs w:val="22"/>
        </w:rPr>
        <w:t>Jeżeli zamawiający nie udzieli wyjaśnień w terminie określonym w pkt 2, przedłuża termin składania ofert o czas niezbędny do zapoznania się wszystkich zainteresowanych wykonawców z wyjaśnieniami niezbędnymi do należytego przygotowania i złożenia ofert.</w:t>
      </w:r>
    </w:p>
    <w:p w14:paraId="21AA79E4" w14:textId="77777777" w:rsidR="004D3537" w:rsidRPr="00307B82" w:rsidRDefault="00821D34" w:rsidP="00485F27">
      <w:pPr>
        <w:numPr>
          <w:ilvl w:val="0"/>
          <w:numId w:val="28"/>
        </w:numPr>
        <w:suppressAutoHyphens/>
        <w:spacing w:line="276" w:lineRule="auto"/>
        <w:ind w:left="799" w:hanging="601"/>
        <w:jc w:val="both"/>
        <w:rPr>
          <w:sz w:val="22"/>
          <w:szCs w:val="22"/>
        </w:rPr>
      </w:pPr>
      <w:r w:rsidRPr="00307B82">
        <w:rPr>
          <w:sz w:val="22"/>
          <w:szCs w:val="22"/>
        </w:rPr>
        <w:t>Przedłużenie terminu składania ofert nie wpływa na bieg terminu składania wniosku o wyjaśnienie treści SWZ.</w:t>
      </w:r>
    </w:p>
    <w:p w14:paraId="38964060" w14:textId="36F6E156" w:rsidR="004D3537" w:rsidRPr="00307B82" w:rsidRDefault="004D3537" w:rsidP="00485F27">
      <w:pPr>
        <w:numPr>
          <w:ilvl w:val="0"/>
          <w:numId w:val="28"/>
        </w:numPr>
        <w:suppressAutoHyphens/>
        <w:spacing w:line="276" w:lineRule="auto"/>
        <w:ind w:left="799" w:hanging="601"/>
        <w:jc w:val="both"/>
        <w:rPr>
          <w:sz w:val="22"/>
          <w:szCs w:val="22"/>
        </w:rPr>
      </w:pPr>
      <w:r w:rsidRPr="00307B82">
        <w:rPr>
          <w:color w:val="000000"/>
          <w:sz w:val="22"/>
          <w:szCs w:val="22"/>
        </w:rPr>
        <w:t xml:space="preserve">W uzasadnionych przypadkach zamawiający może przed upływem terminu składania ofert zmienić treść SWZ. W przypadku gdy zmiana treści SWZ jest istotna dla sporządzenia oferty lub wymaga od wykonawców dodatkowego czasu na zapoznanie się ze zmianą treści SWZ i przygotowanie ofert, zamawiający przedłuża termin składania ofert o czas niezbędny na ich przygotowanie. Zamawiający informuje wykonawców o przedłużonym terminie składania ofert przez zamieszczenie informacji na stronie internetowej prowadzonego postępowania, na której została udostępniona SWZ. </w:t>
      </w:r>
    </w:p>
    <w:p w14:paraId="41ABB79F" w14:textId="77777777" w:rsidR="00821D34" w:rsidRPr="00307B82" w:rsidRDefault="00821D34" w:rsidP="00485F27">
      <w:pPr>
        <w:numPr>
          <w:ilvl w:val="0"/>
          <w:numId w:val="28"/>
        </w:numPr>
        <w:suppressAutoHyphens/>
        <w:spacing w:before="240" w:line="276" w:lineRule="auto"/>
        <w:ind w:left="799" w:hanging="601"/>
        <w:jc w:val="both"/>
        <w:rPr>
          <w:sz w:val="22"/>
          <w:szCs w:val="22"/>
        </w:rPr>
      </w:pPr>
      <w:r w:rsidRPr="00307B82">
        <w:rPr>
          <w:sz w:val="22"/>
          <w:szCs w:val="22"/>
        </w:rPr>
        <w:t xml:space="preserve">Nie udziela się żadnych ustnych i telefonicznych informacji, wyjaśnień czy odpowiedzi na kierowane do Zamawiającego zapytania w sprawach wymagających zachowania pisemności postępowania. </w:t>
      </w:r>
    </w:p>
    <w:p w14:paraId="59965CC3" w14:textId="1E2C9EC4" w:rsidR="00B97310" w:rsidRPr="00307B82" w:rsidRDefault="00821D34" w:rsidP="00485F27">
      <w:pPr>
        <w:numPr>
          <w:ilvl w:val="0"/>
          <w:numId w:val="28"/>
        </w:numPr>
        <w:suppressAutoHyphens/>
        <w:spacing w:before="240" w:after="120" w:line="276" w:lineRule="auto"/>
        <w:ind w:left="799" w:hanging="601"/>
        <w:jc w:val="both"/>
        <w:rPr>
          <w:sz w:val="22"/>
          <w:szCs w:val="22"/>
        </w:rPr>
      </w:pPr>
      <w:r w:rsidRPr="00307B82">
        <w:rPr>
          <w:sz w:val="22"/>
          <w:szCs w:val="22"/>
        </w:rPr>
        <w:t>Zamawiający nie zamierza zwoływać zebrania wykonawców.</w:t>
      </w:r>
    </w:p>
    <w:p w14:paraId="787198D3" w14:textId="77777777" w:rsidR="00B97310" w:rsidRPr="00307B82" w:rsidRDefault="00DF1B29" w:rsidP="00485F27">
      <w:pPr>
        <w:pStyle w:val="Nagwek1"/>
        <w:numPr>
          <w:ilvl w:val="0"/>
          <w:numId w:val="49"/>
        </w:numPr>
        <w:pBdr>
          <w:bottom w:val="single" w:sz="6" w:space="1" w:color="auto"/>
        </w:pBdr>
        <w:suppressAutoHyphens/>
        <w:spacing w:after="120" w:line="276" w:lineRule="auto"/>
        <w:jc w:val="both"/>
        <w:rPr>
          <w:rFonts w:ascii="Times New Roman" w:hAnsi="Times New Roman" w:cs="Times New Roman"/>
          <w:sz w:val="22"/>
          <w:szCs w:val="22"/>
        </w:rPr>
      </w:pPr>
      <w:r w:rsidRPr="00307B82">
        <w:rPr>
          <w:rFonts w:ascii="Times New Roman" w:hAnsi="Times New Roman" w:cs="Times New Roman"/>
          <w:sz w:val="22"/>
          <w:szCs w:val="22"/>
        </w:rPr>
        <w:t>WYMAGANIA DOTYCZĄCE WADIUM</w:t>
      </w:r>
    </w:p>
    <w:p w14:paraId="3900DDC0" w14:textId="77777777" w:rsidR="00B97310" w:rsidRPr="00307B82" w:rsidRDefault="00B97310" w:rsidP="00B6377F">
      <w:pPr>
        <w:tabs>
          <w:tab w:val="left" w:pos="426"/>
        </w:tabs>
        <w:suppressAutoHyphens/>
        <w:spacing w:line="276" w:lineRule="auto"/>
        <w:ind w:left="425" w:right="34"/>
        <w:jc w:val="both"/>
        <w:rPr>
          <w:b/>
          <w:sz w:val="22"/>
          <w:szCs w:val="22"/>
        </w:rPr>
      </w:pPr>
    </w:p>
    <w:p w14:paraId="4B8DFC3E" w14:textId="22B49136" w:rsidR="00D935D8" w:rsidRPr="00307B82" w:rsidRDefault="00D935D8" w:rsidP="00B6377F">
      <w:pPr>
        <w:pStyle w:val="Akapitzlist"/>
        <w:suppressAutoHyphens/>
        <w:spacing w:line="276" w:lineRule="auto"/>
        <w:ind w:left="426"/>
        <w:rPr>
          <w:rFonts w:ascii="Times New Roman" w:hAnsi="Times New Roman"/>
          <w:sz w:val="22"/>
          <w:szCs w:val="22"/>
        </w:rPr>
      </w:pPr>
      <w:r w:rsidRPr="00307B82">
        <w:rPr>
          <w:rFonts w:ascii="Times New Roman" w:hAnsi="Times New Roman"/>
          <w:sz w:val="22"/>
          <w:szCs w:val="22"/>
        </w:rPr>
        <w:t>Zamawiający nie wymaga wniesienia wadium.</w:t>
      </w:r>
    </w:p>
    <w:p w14:paraId="7535D402" w14:textId="48073AFE" w:rsidR="00B97310" w:rsidRPr="00307B82" w:rsidRDefault="00DF1B29" w:rsidP="00485F27">
      <w:pPr>
        <w:pStyle w:val="Nagwek1"/>
        <w:numPr>
          <w:ilvl w:val="0"/>
          <w:numId w:val="49"/>
        </w:numPr>
        <w:pBdr>
          <w:bottom w:val="single" w:sz="6" w:space="1" w:color="auto"/>
        </w:pBdr>
        <w:suppressAutoHyphens/>
        <w:spacing w:after="120" w:line="276" w:lineRule="auto"/>
        <w:jc w:val="both"/>
        <w:rPr>
          <w:rFonts w:ascii="Times New Roman" w:hAnsi="Times New Roman" w:cs="Times New Roman"/>
          <w:sz w:val="22"/>
          <w:szCs w:val="22"/>
        </w:rPr>
      </w:pPr>
      <w:r w:rsidRPr="00307B82">
        <w:rPr>
          <w:rFonts w:ascii="Times New Roman" w:hAnsi="Times New Roman" w:cs="Times New Roman"/>
          <w:sz w:val="22"/>
          <w:szCs w:val="22"/>
        </w:rPr>
        <w:t>TERMIN ZWIĄZANIA OFERTĄ</w:t>
      </w:r>
    </w:p>
    <w:p w14:paraId="2D134DB5" w14:textId="77777777" w:rsidR="00B97310" w:rsidRPr="00307B82" w:rsidRDefault="00B97310" w:rsidP="00B6377F">
      <w:pPr>
        <w:tabs>
          <w:tab w:val="left" w:pos="426"/>
        </w:tabs>
        <w:suppressAutoHyphens/>
        <w:spacing w:line="276" w:lineRule="auto"/>
        <w:ind w:left="425" w:right="34"/>
        <w:jc w:val="both"/>
        <w:rPr>
          <w:b/>
          <w:sz w:val="22"/>
          <w:szCs w:val="22"/>
          <w:u w:val="double"/>
        </w:rPr>
      </w:pPr>
    </w:p>
    <w:p w14:paraId="5898F1B1" w14:textId="6BB5D7E9" w:rsidR="00B97310" w:rsidRPr="00307B82" w:rsidRDefault="00DF1B29" w:rsidP="00485F27">
      <w:pPr>
        <w:numPr>
          <w:ilvl w:val="0"/>
          <w:numId w:val="7"/>
        </w:numPr>
        <w:tabs>
          <w:tab w:val="left" w:pos="426"/>
        </w:tabs>
        <w:suppressAutoHyphens/>
        <w:spacing w:line="276" w:lineRule="auto"/>
        <w:ind w:left="426" w:hanging="426"/>
        <w:jc w:val="both"/>
        <w:rPr>
          <w:sz w:val="22"/>
          <w:szCs w:val="22"/>
        </w:rPr>
      </w:pPr>
      <w:r w:rsidRPr="00307B82">
        <w:rPr>
          <w:b/>
          <w:bCs/>
          <w:sz w:val="22"/>
          <w:szCs w:val="22"/>
        </w:rPr>
        <w:t xml:space="preserve">Wykonawca będzie związany ofertą przez okres </w:t>
      </w:r>
      <w:r w:rsidR="004D3537" w:rsidRPr="00307B82">
        <w:rPr>
          <w:b/>
          <w:bCs/>
          <w:iCs/>
          <w:sz w:val="22"/>
          <w:szCs w:val="22"/>
        </w:rPr>
        <w:t>30</w:t>
      </w:r>
      <w:r w:rsidRPr="00307B82">
        <w:rPr>
          <w:b/>
          <w:bCs/>
          <w:iCs/>
          <w:sz w:val="22"/>
          <w:szCs w:val="22"/>
        </w:rPr>
        <w:t xml:space="preserve"> dni</w:t>
      </w:r>
      <w:r w:rsidRPr="00307B82">
        <w:rPr>
          <w:b/>
          <w:bCs/>
          <w:sz w:val="22"/>
          <w:szCs w:val="22"/>
        </w:rPr>
        <w:t xml:space="preserve"> od upływu terminu składania ofert tj. do dnia</w:t>
      </w:r>
      <w:r w:rsidR="00C25CDF">
        <w:rPr>
          <w:b/>
          <w:bCs/>
          <w:sz w:val="22"/>
          <w:szCs w:val="22"/>
        </w:rPr>
        <w:t xml:space="preserve"> </w:t>
      </w:r>
      <w:r w:rsidR="004F759E">
        <w:rPr>
          <w:b/>
          <w:bCs/>
          <w:sz w:val="22"/>
          <w:szCs w:val="22"/>
        </w:rPr>
        <w:t>11</w:t>
      </w:r>
      <w:r w:rsidR="00316C0A" w:rsidRPr="00307B82">
        <w:rPr>
          <w:b/>
          <w:bCs/>
          <w:sz w:val="22"/>
          <w:szCs w:val="22"/>
        </w:rPr>
        <w:t>.</w:t>
      </w:r>
      <w:r w:rsidR="00EA6DB6" w:rsidRPr="00307B82">
        <w:rPr>
          <w:b/>
          <w:bCs/>
          <w:sz w:val="22"/>
          <w:szCs w:val="22"/>
        </w:rPr>
        <w:t>0</w:t>
      </w:r>
      <w:r w:rsidR="00C25CDF">
        <w:rPr>
          <w:b/>
          <w:bCs/>
          <w:sz w:val="22"/>
          <w:szCs w:val="22"/>
        </w:rPr>
        <w:t>4</w:t>
      </w:r>
      <w:r w:rsidR="00B87479" w:rsidRPr="00307B82">
        <w:rPr>
          <w:b/>
          <w:bCs/>
          <w:sz w:val="22"/>
          <w:szCs w:val="22"/>
        </w:rPr>
        <w:t>.</w:t>
      </w:r>
      <w:r w:rsidR="00C20D1D" w:rsidRPr="00307B82">
        <w:rPr>
          <w:b/>
          <w:bCs/>
          <w:sz w:val="22"/>
          <w:szCs w:val="22"/>
        </w:rPr>
        <w:t>202</w:t>
      </w:r>
      <w:r w:rsidR="00EA6DB6" w:rsidRPr="00307B82">
        <w:rPr>
          <w:b/>
          <w:bCs/>
          <w:sz w:val="22"/>
          <w:szCs w:val="22"/>
        </w:rPr>
        <w:t>6</w:t>
      </w:r>
      <w:r w:rsidRPr="00307B82">
        <w:rPr>
          <w:b/>
          <w:bCs/>
          <w:sz w:val="22"/>
          <w:szCs w:val="22"/>
        </w:rPr>
        <w:t xml:space="preserve"> r.</w:t>
      </w:r>
      <w:r w:rsidRPr="00307B82">
        <w:rPr>
          <w:sz w:val="22"/>
          <w:szCs w:val="22"/>
        </w:rPr>
        <w:t xml:space="preserve"> Pierwszym dniem terminu związania ofertą jest dzień, w którym upływa terminu składania ofert.</w:t>
      </w:r>
    </w:p>
    <w:p w14:paraId="103AF362" w14:textId="29729D97" w:rsidR="00B97310" w:rsidRPr="00307B82" w:rsidRDefault="00DF1B29" w:rsidP="00485F27">
      <w:pPr>
        <w:numPr>
          <w:ilvl w:val="0"/>
          <w:numId w:val="8"/>
        </w:numPr>
        <w:tabs>
          <w:tab w:val="left" w:pos="426"/>
        </w:tabs>
        <w:suppressAutoHyphens/>
        <w:spacing w:line="276" w:lineRule="auto"/>
        <w:ind w:left="426" w:hanging="426"/>
        <w:jc w:val="both"/>
        <w:rPr>
          <w:sz w:val="22"/>
          <w:szCs w:val="22"/>
        </w:rPr>
      </w:pPr>
      <w:r w:rsidRPr="00307B82">
        <w:rPr>
          <w:sz w:val="22"/>
          <w:szCs w:val="22"/>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terminu o wskazany przez niego okres, nie dłuższy niż </w:t>
      </w:r>
      <w:r w:rsidR="00A56975" w:rsidRPr="00307B82">
        <w:rPr>
          <w:sz w:val="22"/>
          <w:szCs w:val="22"/>
        </w:rPr>
        <w:t>30</w:t>
      </w:r>
      <w:r w:rsidRPr="00307B82">
        <w:rPr>
          <w:sz w:val="22"/>
          <w:szCs w:val="22"/>
        </w:rPr>
        <w:t xml:space="preserve"> dni. Przedłużenie terminu związania ofertą wymaga złożenia przez wykonawcę pisemnego oświadczenia o wyrażeniu zgody na przedłużenie terminu związania ofertą.</w:t>
      </w:r>
    </w:p>
    <w:p w14:paraId="4097B252" w14:textId="77777777" w:rsidR="00B97310" w:rsidRPr="00307B82" w:rsidRDefault="00DF1B29" w:rsidP="00485F27">
      <w:pPr>
        <w:pStyle w:val="Nagwek1"/>
        <w:numPr>
          <w:ilvl w:val="0"/>
          <w:numId w:val="49"/>
        </w:numPr>
        <w:pBdr>
          <w:bottom w:val="single" w:sz="6" w:space="1" w:color="auto"/>
        </w:pBdr>
        <w:suppressAutoHyphens/>
        <w:spacing w:after="120" w:line="276" w:lineRule="auto"/>
        <w:jc w:val="both"/>
        <w:rPr>
          <w:rFonts w:ascii="Times New Roman" w:hAnsi="Times New Roman" w:cs="Times New Roman"/>
          <w:sz w:val="22"/>
          <w:szCs w:val="22"/>
        </w:rPr>
      </w:pPr>
      <w:r w:rsidRPr="00307B82">
        <w:rPr>
          <w:rFonts w:ascii="Times New Roman" w:hAnsi="Times New Roman" w:cs="Times New Roman"/>
          <w:sz w:val="22"/>
          <w:szCs w:val="22"/>
        </w:rPr>
        <w:t xml:space="preserve">TERMIN SKŁADANIA I OTWARCIA OFERT </w:t>
      </w:r>
    </w:p>
    <w:p w14:paraId="16A0C4B7" w14:textId="77777777" w:rsidR="00B97310" w:rsidRPr="00307B82" w:rsidRDefault="00B97310" w:rsidP="00B6377F">
      <w:pPr>
        <w:tabs>
          <w:tab w:val="left" w:pos="426"/>
        </w:tabs>
        <w:suppressAutoHyphens/>
        <w:spacing w:line="276" w:lineRule="auto"/>
        <w:ind w:left="425" w:right="34"/>
        <w:jc w:val="both"/>
        <w:rPr>
          <w:b/>
          <w:sz w:val="22"/>
          <w:szCs w:val="22"/>
        </w:rPr>
      </w:pPr>
    </w:p>
    <w:p w14:paraId="539B4D1D" w14:textId="2697DEE7" w:rsidR="00702268" w:rsidRPr="00307B82" w:rsidRDefault="00DF1B29" w:rsidP="00485F27">
      <w:pPr>
        <w:numPr>
          <w:ilvl w:val="0"/>
          <w:numId w:val="9"/>
        </w:numPr>
        <w:suppressAutoHyphens/>
        <w:spacing w:line="276" w:lineRule="auto"/>
        <w:ind w:left="426" w:right="34" w:hanging="426"/>
        <w:jc w:val="both"/>
        <w:rPr>
          <w:b/>
          <w:bCs/>
          <w:sz w:val="22"/>
          <w:szCs w:val="22"/>
        </w:rPr>
      </w:pPr>
      <w:r w:rsidRPr="00307B82">
        <w:rPr>
          <w:b/>
          <w:bCs/>
          <w:sz w:val="22"/>
          <w:szCs w:val="22"/>
        </w:rPr>
        <w:t>Termin składania ofert upływa w dniu</w:t>
      </w:r>
      <w:r w:rsidR="00C25CDF">
        <w:rPr>
          <w:b/>
          <w:bCs/>
          <w:sz w:val="22"/>
          <w:szCs w:val="22"/>
        </w:rPr>
        <w:t xml:space="preserve"> 1</w:t>
      </w:r>
      <w:r w:rsidR="004F759E">
        <w:rPr>
          <w:b/>
          <w:bCs/>
          <w:sz w:val="22"/>
          <w:szCs w:val="22"/>
        </w:rPr>
        <w:t>3</w:t>
      </w:r>
      <w:r w:rsidR="00950C7A" w:rsidRPr="00307B82">
        <w:rPr>
          <w:b/>
          <w:bCs/>
          <w:sz w:val="22"/>
          <w:szCs w:val="22"/>
        </w:rPr>
        <w:t>.</w:t>
      </w:r>
      <w:r w:rsidR="001E13F4" w:rsidRPr="00307B82">
        <w:rPr>
          <w:b/>
          <w:bCs/>
          <w:sz w:val="22"/>
          <w:szCs w:val="22"/>
        </w:rPr>
        <w:t>03</w:t>
      </w:r>
      <w:r w:rsidR="00167019" w:rsidRPr="00307B82">
        <w:rPr>
          <w:b/>
          <w:bCs/>
          <w:sz w:val="22"/>
          <w:szCs w:val="22"/>
        </w:rPr>
        <w:t>.202</w:t>
      </w:r>
      <w:r w:rsidR="001E13F4" w:rsidRPr="00307B82">
        <w:rPr>
          <w:b/>
          <w:bCs/>
          <w:sz w:val="22"/>
          <w:szCs w:val="22"/>
        </w:rPr>
        <w:t>6</w:t>
      </w:r>
      <w:r w:rsidRPr="00307B82">
        <w:rPr>
          <w:b/>
          <w:bCs/>
          <w:sz w:val="22"/>
          <w:szCs w:val="22"/>
        </w:rPr>
        <w:t xml:space="preserve"> roku, o godz. </w:t>
      </w:r>
      <w:r w:rsidR="002235F6" w:rsidRPr="00307B82">
        <w:rPr>
          <w:b/>
          <w:bCs/>
          <w:sz w:val="22"/>
          <w:szCs w:val="22"/>
        </w:rPr>
        <w:t>1</w:t>
      </w:r>
      <w:r w:rsidR="00CD3307" w:rsidRPr="00307B82">
        <w:rPr>
          <w:b/>
          <w:bCs/>
          <w:sz w:val="22"/>
          <w:szCs w:val="22"/>
        </w:rPr>
        <w:t>2</w:t>
      </w:r>
      <w:r w:rsidRPr="00307B82">
        <w:rPr>
          <w:b/>
          <w:bCs/>
          <w:sz w:val="22"/>
          <w:szCs w:val="22"/>
          <w:vertAlign w:val="superscript"/>
        </w:rPr>
        <w:t>00</w:t>
      </w:r>
      <w:r w:rsidRPr="00307B82">
        <w:rPr>
          <w:rFonts w:eastAsiaTheme="minorHAnsi"/>
          <w:b/>
          <w:bCs/>
          <w:sz w:val="22"/>
          <w:szCs w:val="22"/>
        </w:rPr>
        <w:t>.</w:t>
      </w:r>
    </w:p>
    <w:p w14:paraId="194D4C40" w14:textId="0C012DE8" w:rsidR="00702268" w:rsidRPr="00307B82" w:rsidRDefault="00702268" w:rsidP="00485F27">
      <w:pPr>
        <w:numPr>
          <w:ilvl w:val="0"/>
          <w:numId w:val="9"/>
        </w:numPr>
        <w:suppressAutoHyphens/>
        <w:spacing w:line="276" w:lineRule="auto"/>
        <w:ind w:left="426" w:right="34" w:hanging="426"/>
        <w:jc w:val="both"/>
        <w:rPr>
          <w:sz w:val="22"/>
          <w:szCs w:val="22"/>
        </w:rPr>
      </w:pPr>
      <w:r w:rsidRPr="00307B82">
        <w:rPr>
          <w:rFonts w:eastAsiaTheme="minorHAnsi"/>
          <w:sz w:val="22"/>
          <w:szCs w:val="22"/>
        </w:rPr>
        <w:t xml:space="preserve">Ofertę wraz z wymaganymi dokumentami należy umieścić na </w:t>
      </w:r>
      <w:r w:rsidR="001331E5" w:rsidRPr="00307B82">
        <w:rPr>
          <w:rFonts w:eastAsiaTheme="minorHAnsi"/>
          <w:sz w:val="22"/>
          <w:szCs w:val="22"/>
        </w:rPr>
        <w:t>platformie e-zamówienia.</w:t>
      </w:r>
    </w:p>
    <w:p w14:paraId="0B024404" w14:textId="1307C63E" w:rsidR="00702268" w:rsidRPr="00307B82" w:rsidRDefault="00DF1B29" w:rsidP="00485F27">
      <w:pPr>
        <w:numPr>
          <w:ilvl w:val="0"/>
          <w:numId w:val="9"/>
        </w:numPr>
        <w:suppressAutoHyphens/>
        <w:spacing w:line="276" w:lineRule="auto"/>
        <w:ind w:left="426" w:right="34" w:hanging="426"/>
        <w:jc w:val="both"/>
        <w:rPr>
          <w:b/>
          <w:bCs/>
          <w:sz w:val="22"/>
          <w:szCs w:val="22"/>
        </w:rPr>
      </w:pPr>
      <w:r w:rsidRPr="00307B82">
        <w:rPr>
          <w:b/>
          <w:bCs/>
          <w:sz w:val="22"/>
          <w:szCs w:val="22"/>
        </w:rPr>
        <w:lastRenderedPageBreak/>
        <w:t>Otwarcie ofert nastąpi w dniu</w:t>
      </w:r>
      <w:r w:rsidR="00950C7A" w:rsidRPr="00307B82">
        <w:rPr>
          <w:b/>
          <w:bCs/>
          <w:sz w:val="22"/>
          <w:szCs w:val="22"/>
        </w:rPr>
        <w:t xml:space="preserve"> </w:t>
      </w:r>
      <w:r w:rsidR="00C25CDF">
        <w:rPr>
          <w:b/>
          <w:bCs/>
          <w:sz w:val="22"/>
          <w:szCs w:val="22"/>
        </w:rPr>
        <w:t>1</w:t>
      </w:r>
      <w:r w:rsidR="004F759E">
        <w:rPr>
          <w:b/>
          <w:bCs/>
          <w:sz w:val="22"/>
          <w:szCs w:val="22"/>
        </w:rPr>
        <w:t>3</w:t>
      </w:r>
      <w:r w:rsidR="00C25CDF">
        <w:rPr>
          <w:b/>
          <w:bCs/>
          <w:sz w:val="22"/>
          <w:szCs w:val="22"/>
        </w:rPr>
        <w:t>.</w:t>
      </w:r>
      <w:r w:rsidR="001E13F4" w:rsidRPr="00307B82">
        <w:rPr>
          <w:b/>
          <w:bCs/>
          <w:sz w:val="22"/>
          <w:szCs w:val="22"/>
        </w:rPr>
        <w:t>03</w:t>
      </w:r>
      <w:r w:rsidR="00167019" w:rsidRPr="00307B82">
        <w:rPr>
          <w:b/>
          <w:bCs/>
          <w:sz w:val="22"/>
          <w:szCs w:val="22"/>
        </w:rPr>
        <w:t>.202</w:t>
      </w:r>
      <w:r w:rsidR="001E13F4" w:rsidRPr="00307B82">
        <w:rPr>
          <w:b/>
          <w:bCs/>
          <w:sz w:val="22"/>
          <w:szCs w:val="22"/>
        </w:rPr>
        <w:t>6</w:t>
      </w:r>
      <w:r w:rsidR="00167019" w:rsidRPr="00307B82">
        <w:rPr>
          <w:b/>
          <w:bCs/>
          <w:sz w:val="22"/>
          <w:szCs w:val="22"/>
        </w:rPr>
        <w:t xml:space="preserve"> </w:t>
      </w:r>
      <w:r w:rsidRPr="00307B82">
        <w:rPr>
          <w:b/>
          <w:bCs/>
          <w:sz w:val="22"/>
          <w:szCs w:val="22"/>
        </w:rPr>
        <w:t xml:space="preserve">roku o godz. </w:t>
      </w:r>
      <w:r w:rsidR="00316C0A" w:rsidRPr="00307B82">
        <w:rPr>
          <w:b/>
          <w:bCs/>
          <w:sz w:val="22"/>
          <w:szCs w:val="22"/>
        </w:rPr>
        <w:t>1</w:t>
      </w:r>
      <w:r w:rsidR="00CD3307" w:rsidRPr="00307B82">
        <w:rPr>
          <w:b/>
          <w:bCs/>
          <w:sz w:val="22"/>
          <w:szCs w:val="22"/>
        </w:rPr>
        <w:t>2</w:t>
      </w:r>
      <w:r w:rsidR="00CD3307" w:rsidRPr="00307B82">
        <w:rPr>
          <w:b/>
          <w:bCs/>
          <w:sz w:val="22"/>
          <w:szCs w:val="22"/>
          <w:vertAlign w:val="superscript"/>
        </w:rPr>
        <w:t>3</w:t>
      </w:r>
      <w:r w:rsidR="002235F6" w:rsidRPr="00307B82">
        <w:rPr>
          <w:b/>
          <w:bCs/>
          <w:sz w:val="22"/>
          <w:szCs w:val="22"/>
          <w:vertAlign w:val="superscript"/>
        </w:rPr>
        <w:t>0</w:t>
      </w:r>
      <w:r w:rsidR="00316C0A" w:rsidRPr="00307B82">
        <w:rPr>
          <w:rFonts w:eastAsiaTheme="minorHAnsi"/>
          <w:b/>
          <w:bCs/>
          <w:sz w:val="22"/>
          <w:szCs w:val="22"/>
        </w:rPr>
        <w:t>.</w:t>
      </w:r>
    </w:p>
    <w:p w14:paraId="49F4C33D" w14:textId="77777777" w:rsidR="00A56975" w:rsidRPr="00307B82" w:rsidRDefault="00DF1B29" w:rsidP="00485F27">
      <w:pPr>
        <w:numPr>
          <w:ilvl w:val="0"/>
          <w:numId w:val="10"/>
        </w:numPr>
        <w:suppressAutoHyphens/>
        <w:spacing w:line="276" w:lineRule="auto"/>
        <w:ind w:left="426" w:right="34" w:hanging="426"/>
        <w:jc w:val="both"/>
        <w:rPr>
          <w:sz w:val="22"/>
          <w:szCs w:val="22"/>
        </w:rPr>
      </w:pPr>
      <w:r w:rsidRPr="00307B82">
        <w:rPr>
          <w:sz w:val="22"/>
          <w:szCs w:val="22"/>
        </w:rPr>
        <w:t>Zamawiający nie przewiduje publicznej sesji otwarcia ofert.</w:t>
      </w:r>
    </w:p>
    <w:p w14:paraId="4D4E9582" w14:textId="368CA267" w:rsidR="00A56975" w:rsidRPr="00307B82" w:rsidRDefault="00A56975" w:rsidP="00485F27">
      <w:pPr>
        <w:numPr>
          <w:ilvl w:val="0"/>
          <w:numId w:val="10"/>
        </w:numPr>
        <w:suppressAutoHyphens/>
        <w:spacing w:line="276" w:lineRule="auto"/>
        <w:ind w:left="426" w:right="34" w:hanging="426"/>
        <w:jc w:val="both"/>
        <w:rPr>
          <w:bCs/>
          <w:sz w:val="22"/>
          <w:szCs w:val="22"/>
        </w:rPr>
      </w:pPr>
      <w:r w:rsidRPr="00307B82">
        <w:rPr>
          <w:bCs/>
          <w:sz w:val="22"/>
          <w:szCs w:val="22"/>
        </w:rPr>
        <w:t xml:space="preserve">Zamawiający </w:t>
      </w:r>
      <w:r w:rsidRPr="00307B82">
        <w:rPr>
          <w:bCs/>
          <w:sz w:val="22"/>
          <w:szCs w:val="22"/>
          <w:u w:val="single"/>
        </w:rPr>
        <w:t xml:space="preserve">nie posługuje się </w:t>
      </w:r>
      <w:r w:rsidRPr="00307B82">
        <w:rPr>
          <w:bCs/>
          <w:sz w:val="22"/>
          <w:szCs w:val="22"/>
        </w:rPr>
        <w:t>interaktywnym formularzem oferty przewidzianym przez Platformę e-Zamówienia</w:t>
      </w:r>
    </w:p>
    <w:p w14:paraId="64217530" w14:textId="7FFA7044" w:rsidR="00B97310" w:rsidRPr="00307B82" w:rsidRDefault="00DF1B29" w:rsidP="00485F27">
      <w:pPr>
        <w:numPr>
          <w:ilvl w:val="0"/>
          <w:numId w:val="11"/>
        </w:numPr>
        <w:suppressAutoHyphens/>
        <w:spacing w:line="276" w:lineRule="auto"/>
        <w:ind w:left="426" w:right="34" w:hanging="426"/>
        <w:jc w:val="both"/>
        <w:rPr>
          <w:bCs/>
          <w:sz w:val="22"/>
          <w:szCs w:val="22"/>
        </w:rPr>
      </w:pPr>
      <w:r w:rsidRPr="00307B82">
        <w:rPr>
          <w:bCs/>
          <w:sz w:val="22"/>
          <w:szCs w:val="22"/>
        </w:rPr>
        <w:t>Zamawiający, najpóźniej</w:t>
      </w:r>
      <w:r w:rsidR="006976E5" w:rsidRPr="00307B82">
        <w:rPr>
          <w:bCs/>
          <w:sz w:val="22"/>
          <w:szCs w:val="22"/>
        </w:rPr>
        <w:t xml:space="preserve"> </w:t>
      </w:r>
      <w:r w:rsidRPr="00307B82">
        <w:rPr>
          <w:bCs/>
          <w:sz w:val="22"/>
          <w:szCs w:val="22"/>
        </w:rPr>
        <w:t xml:space="preserve">przed otwarciem </w:t>
      </w:r>
      <w:bookmarkStart w:id="11" w:name="_Toc263165407"/>
      <w:bookmarkStart w:id="12" w:name="_Toc278362616"/>
      <w:r w:rsidRPr="00307B82">
        <w:rPr>
          <w:bCs/>
          <w:sz w:val="22"/>
          <w:szCs w:val="22"/>
        </w:rPr>
        <w:t xml:space="preserve">udostępni na </w:t>
      </w:r>
      <w:r w:rsidR="00A56975" w:rsidRPr="00307B82">
        <w:rPr>
          <w:bCs/>
          <w:sz w:val="22"/>
          <w:szCs w:val="22"/>
        </w:rPr>
        <w:t xml:space="preserve">stronie </w:t>
      </w:r>
      <w:r w:rsidRPr="00307B82">
        <w:rPr>
          <w:bCs/>
          <w:sz w:val="22"/>
          <w:szCs w:val="22"/>
        </w:rPr>
        <w:t>prowadzonego postępowania informację o kwocie, jaką zamierza przeznaczyć na sfinansowanie zamówienia.</w:t>
      </w:r>
    </w:p>
    <w:p w14:paraId="72999A96" w14:textId="60473B73" w:rsidR="00B97310" w:rsidRPr="00307B82" w:rsidRDefault="00DF1B29" w:rsidP="00485F27">
      <w:pPr>
        <w:numPr>
          <w:ilvl w:val="0"/>
          <w:numId w:val="12"/>
        </w:numPr>
        <w:suppressAutoHyphens/>
        <w:spacing w:line="276" w:lineRule="auto"/>
        <w:ind w:left="426" w:right="34" w:hanging="426"/>
        <w:jc w:val="both"/>
        <w:rPr>
          <w:bCs/>
          <w:sz w:val="22"/>
          <w:szCs w:val="22"/>
        </w:rPr>
      </w:pPr>
      <w:r w:rsidRPr="00307B82">
        <w:rPr>
          <w:bCs/>
          <w:sz w:val="22"/>
          <w:szCs w:val="22"/>
        </w:rPr>
        <w:t xml:space="preserve">Niezwłocznie po otwarciu ofert zamawiający zamieści na </w:t>
      </w:r>
      <w:r w:rsidR="000B4DB7" w:rsidRPr="00307B82">
        <w:rPr>
          <w:bCs/>
          <w:sz w:val="22"/>
          <w:szCs w:val="22"/>
        </w:rPr>
        <w:t>p</w:t>
      </w:r>
      <w:r w:rsidRPr="00307B82">
        <w:rPr>
          <w:bCs/>
          <w:sz w:val="22"/>
          <w:szCs w:val="22"/>
        </w:rPr>
        <w:t>latformie informacje</w:t>
      </w:r>
      <w:bookmarkEnd w:id="11"/>
      <w:bookmarkEnd w:id="12"/>
      <w:r w:rsidRPr="00307B82">
        <w:rPr>
          <w:bCs/>
          <w:sz w:val="22"/>
          <w:szCs w:val="22"/>
        </w:rPr>
        <w:t xml:space="preserve">, o których mowa w art. 222 ust. 5 ustawy </w:t>
      </w:r>
      <w:proofErr w:type="spellStart"/>
      <w:r w:rsidRPr="00307B82">
        <w:rPr>
          <w:bCs/>
          <w:sz w:val="22"/>
          <w:szCs w:val="22"/>
        </w:rPr>
        <w:t>Pzp</w:t>
      </w:r>
      <w:proofErr w:type="spellEnd"/>
      <w:r w:rsidRPr="00307B82">
        <w:rPr>
          <w:bCs/>
          <w:sz w:val="22"/>
          <w:szCs w:val="22"/>
        </w:rPr>
        <w:t xml:space="preserve">. </w:t>
      </w:r>
    </w:p>
    <w:p w14:paraId="2FF991A3" w14:textId="0D52C355" w:rsidR="00A4370B" w:rsidRPr="00307B82" w:rsidRDefault="00A4370B" w:rsidP="00485F27">
      <w:pPr>
        <w:pStyle w:val="Nagwek1"/>
        <w:numPr>
          <w:ilvl w:val="0"/>
          <w:numId w:val="49"/>
        </w:numPr>
        <w:pBdr>
          <w:bottom w:val="single" w:sz="6" w:space="1" w:color="auto"/>
        </w:pBdr>
        <w:suppressAutoHyphens/>
        <w:spacing w:after="120" w:line="276" w:lineRule="auto"/>
        <w:jc w:val="both"/>
        <w:rPr>
          <w:rFonts w:ascii="Times New Roman" w:hAnsi="Times New Roman" w:cs="Times New Roman"/>
          <w:bCs w:val="0"/>
          <w:sz w:val="22"/>
          <w:szCs w:val="22"/>
        </w:rPr>
      </w:pPr>
      <w:bookmarkStart w:id="13" w:name="_Toc263165408"/>
      <w:bookmarkStart w:id="14" w:name="_Toc278362617"/>
      <w:bookmarkStart w:id="15" w:name="_Hlk41985537"/>
      <w:bookmarkEnd w:id="13"/>
      <w:bookmarkEnd w:id="14"/>
      <w:bookmarkEnd w:id="15"/>
      <w:r w:rsidRPr="00307B82">
        <w:rPr>
          <w:rFonts w:ascii="Times New Roman" w:hAnsi="Times New Roman" w:cs="Times New Roman"/>
          <w:bCs w:val="0"/>
          <w:sz w:val="22"/>
          <w:szCs w:val="22"/>
        </w:rPr>
        <w:t>SPOSÓB OBLICZENIA CENY</w:t>
      </w:r>
    </w:p>
    <w:p w14:paraId="39809A1C" w14:textId="77777777" w:rsidR="00A56975" w:rsidRPr="00307B82" w:rsidRDefault="00A56975" w:rsidP="00B6377F">
      <w:pPr>
        <w:suppressAutoHyphens/>
        <w:autoSpaceDE w:val="0"/>
        <w:autoSpaceDN w:val="0"/>
        <w:adjustRightInd w:val="0"/>
        <w:spacing w:line="276" w:lineRule="auto"/>
        <w:jc w:val="both"/>
        <w:rPr>
          <w:color w:val="000000"/>
          <w:sz w:val="22"/>
          <w:szCs w:val="22"/>
        </w:rPr>
      </w:pPr>
    </w:p>
    <w:p w14:paraId="55D2F1E1" w14:textId="77777777" w:rsidR="0010172B" w:rsidRPr="0010172B" w:rsidRDefault="0010172B" w:rsidP="00485F27">
      <w:pPr>
        <w:pStyle w:val="Akapitzlist"/>
        <w:numPr>
          <w:ilvl w:val="0"/>
          <w:numId w:val="29"/>
        </w:numPr>
        <w:suppressAutoHyphens/>
        <w:spacing w:after="160" w:line="276" w:lineRule="auto"/>
        <w:ind w:left="426" w:hanging="426"/>
        <w:contextualSpacing/>
        <w:rPr>
          <w:rFonts w:ascii="Times New Roman" w:hAnsi="Times New Roman"/>
          <w:sz w:val="22"/>
          <w:szCs w:val="22"/>
          <w:u w:val="single"/>
          <w:lang w:eastAsia="ar-SA"/>
        </w:rPr>
      </w:pPr>
      <w:r w:rsidRPr="0010172B">
        <w:rPr>
          <w:rFonts w:ascii="Times New Roman" w:hAnsi="Times New Roman"/>
          <w:color w:val="000000"/>
          <w:sz w:val="22"/>
          <w:szCs w:val="22"/>
        </w:rPr>
        <w:t>Rozliczenie wynagrodzenia nastąpi według cen jednostkowych (stawek) zaoferowanych przez Wykonawcę dla danej części zamówienia, na podstawie faktycznie zrealizowanego zakresu usług, przy czym łączne wynagrodzenie Wykonawcy nie może przekroczyć maksymalnej wartości umowy.</w:t>
      </w:r>
    </w:p>
    <w:p w14:paraId="1454E093" w14:textId="04BCB0B0" w:rsidR="00A4370B" w:rsidRPr="00307B82" w:rsidRDefault="00A4370B" w:rsidP="00485F27">
      <w:pPr>
        <w:pStyle w:val="Akapitzlist"/>
        <w:numPr>
          <w:ilvl w:val="0"/>
          <w:numId w:val="29"/>
        </w:numPr>
        <w:suppressAutoHyphens/>
        <w:spacing w:after="160" w:line="276" w:lineRule="auto"/>
        <w:ind w:left="426" w:hanging="426"/>
        <w:contextualSpacing/>
        <w:rPr>
          <w:rFonts w:ascii="Times New Roman" w:hAnsi="Times New Roman"/>
          <w:sz w:val="22"/>
          <w:szCs w:val="22"/>
          <w:u w:val="single"/>
          <w:lang w:eastAsia="ar-SA"/>
        </w:rPr>
      </w:pPr>
      <w:r w:rsidRPr="00307B82">
        <w:rPr>
          <w:rFonts w:ascii="Times New Roman" w:hAnsi="Times New Roman"/>
          <w:sz w:val="22"/>
          <w:szCs w:val="22"/>
        </w:rPr>
        <w:t xml:space="preserve">Cenę za wykonanie przedmiotu zamówienia należy przedstawić w </w:t>
      </w:r>
      <w:r w:rsidRPr="00720767">
        <w:rPr>
          <w:rFonts w:ascii="Times New Roman" w:hAnsi="Times New Roman"/>
          <w:bCs/>
          <w:sz w:val="22"/>
          <w:szCs w:val="22"/>
        </w:rPr>
        <w:t xml:space="preserve">formularzu ofertowym stanowiącym załącznik nr 1 </w:t>
      </w:r>
      <w:r w:rsidRPr="00307B82">
        <w:rPr>
          <w:rFonts w:ascii="Times New Roman" w:hAnsi="Times New Roman"/>
          <w:sz w:val="22"/>
          <w:szCs w:val="22"/>
        </w:rPr>
        <w:t xml:space="preserve">do niniejszej SWZ, w wielkości wyrażonej w PLN cyfrowo </w:t>
      </w:r>
      <w:r w:rsidRPr="00307B82">
        <w:rPr>
          <w:rFonts w:ascii="Times New Roman" w:hAnsi="Times New Roman"/>
          <w:sz w:val="22"/>
          <w:szCs w:val="22"/>
        </w:rPr>
        <w:br/>
        <w:t xml:space="preserve">i słownie z dokładnością do dwóch miejsc po przecinku, </w:t>
      </w:r>
      <w:r w:rsidRPr="00307B82">
        <w:rPr>
          <w:rFonts w:ascii="Times New Roman" w:eastAsia="Arial" w:hAnsi="Times New Roman"/>
          <w:sz w:val="22"/>
          <w:szCs w:val="22"/>
        </w:rPr>
        <w:t xml:space="preserve">zgodnie z zasadą, że kwoty podane </w:t>
      </w:r>
      <w:r w:rsidRPr="00307B82">
        <w:rPr>
          <w:rFonts w:ascii="Times New Roman" w:eastAsia="Arial" w:hAnsi="Times New Roman"/>
          <w:sz w:val="22"/>
          <w:szCs w:val="22"/>
        </w:rPr>
        <w:br/>
        <w:t xml:space="preserve">w ofercie zaokrągla się do pełnych groszy, przy czym końcówki poniżej 0,5 grosza pomija się, </w:t>
      </w:r>
      <w:r w:rsidRPr="00307B82">
        <w:rPr>
          <w:rFonts w:ascii="Times New Roman" w:eastAsia="Arial" w:hAnsi="Times New Roman"/>
          <w:sz w:val="22"/>
          <w:szCs w:val="22"/>
        </w:rPr>
        <w:br/>
        <w:t>a końcówki 0,5 grosza i wyższe zaokrągla się do 1 grosza.</w:t>
      </w:r>
      <w:r w:rsidR="00EE33B4" w:rsidRPr="00307B82">
        <w:rPr>
          <w:rFonts w:ascii="Times New Roman" w:eastAsia="Arial" w:hAnsi="Times New Roman"/>
          <w:sz w:val="22"/>
          <w:szCs w:val="22"/>
        </w:rPr>
        <w:t xml:space="preserve"> </w:t>
      </w:r>
      <w:bookmarkStart w:id="16" w:name="_Hlk172019694"/>
    </w:p>
    <w:p w14:paraId="3C9256E3" w14:textId="46603C27" w:rsidR="001331E5" w:rsidRPr="00307B82" w:rsidRDefault="001331E5" w:rsidP="00485F27">
      <w:pPr>
        <w:pStyle w:val="Akapitzlist"/>
        <w:widowControl w:val="0"/>
        <w:numPr>
          <w:ilvl w:val="0"/>
          <w:numId w:val="29"/>
        </w:numPr>
        <w:tabs>
          <w:tab w:val="left" w:pos="426"/>
        </w:tabs>
        <w:suppressAutoHyphens/>
        <w:spacing w:after="120" w:line="276" w:lineRule="auto"/>
        <w:ind w:left="567" w:hanging="567"/>
        <w:rPr>
          <w:rFonts w:ascii="Times New Roman" w:eastAsia="Arial" w:hAnsi="Times New Roman"/>
          <w:sz w:val="22"/>
          <w:szCs w:val="22"/>
        </w:rPr>
      </w:pPr>
      <w:r w:rsidRPr="00307B82">
        <w:rPr>
          <w:rFonts w:ascii="Times New Roman" w:eastAsia="Arial" w:hAnsi="Times New Roman"/>
          <w:sz w:val="22"/>
          <w:szCs w:val="22"/>
        </w:rPr>
        <w:t>Cena oferty zostanie określona przez Wykonawcę w formularzu oferty w zapisie liczbowym i słownym (w</w:t>
      </w:r>
      <w:r w:rsidR="00EA6DB6" w:rsidRPr="00307B82">
        <w:rPr>
          <w:rFonts w:ascii="Times New Roman" w:eastAsia="Arial" w:hAnsi="Times New Roman"/>
          <w:sz w:val="22"/>
          <w:szCs w:val="22"/>
        </w:rPr>
        <w:t xml:space="preserve"> </w:t>
      </w:r>
      <w:r w:rsidRPr="00307B82">
        <w:rPr>
          <w:rFonts w:ascii="Times New Roman" w:eastAsia="Arial" w:hAnsi="Times New Roman"/>
          <w:sz w:val="22"/>
          <w:szCs w:val="22"/>
        </w:rPr>
        <w:t>przypadku rozbieżności Zamawiający uzna za wiążącą cenę podaną cyfrowo).</w:t>
      </w:r>
    </w:p>
    <w:bookmarkEnd w:id="16"/>
    <w:p w14:paraId="1E6ECFD7" w14:textId="220F7B23" w:rsidR="00A56975" w:rsidRPr="00307B82" w:rsidRDefault="00A56975" w:rsidP="00485F27">
      <w:pPr>
        <w:widowControl w:val="0"/>
        <w:numPr>
          <w:ilvl w:val="0"/>
          <w:numId w:val="29"/>
        </w:numPr>
        <w:tabs>
          <w:tab w:val="left" w:pos="400"/>
        </w:tabs>
        <w:suppressAutoHyphens/>
        <w:spacing w:after="120" w:line="276" w:lineRule="auto"/>
        <w:ind w:left="403" w:hanging="403"/>
        <w:jc w:val="both"/>
        <w:rPr>
          <w:rFonts w:eastAsia="Arial"/>
          <w:sz w:val="22"/>
          <w:szCs w:val="22"/>
        </w:rPr>
      </w:pPr>
      <w:r w:rsidRPr="00307B82">
        <w:rPr>
          <w:rFonts w:eastAsia="Arial"/>
          <w:sz w:val="22"/>
          <w:szCs w:val="22"/>
        </w:rPr>
        <w:t xml:space="preserve">Cena oferty musi zawierać wszelkie koszty niezbędne do zrealizowania zamówienia wynikające z </w:t>
      </w:r>
      <w:r w:rsidR="00711984" w:rsidRPr="00307B82">
        <w:rPr>
          <w:rFonts w:eastAsia="Arial"/>
          <w:sz w:val="22"/>
          <w:szCs w:val="22"/>
        </w:rPr>
        <w:t xml:space="preserve">niniejszej SWZ oraz jej załączników. </w:t>
      </w:r>
      <w:r w:rsidRPr="00307B82">
        <w:rPr>
          <w:rFonts w:eastAsia="Arial"/>
          <w:sz w:val="22"/>
          <w:szCs w:val="22"/>
        </w:rPr>
        <w:t xml:space="preserve">Cena oferty stanowi zapłatę za całość </w:t>
      </w:r>
      <w:r w:rsidR="00711984" w:rsidRPr="00307B82">
        <w:rPr>
          <w:rFonts w:eastAsia="Arial"/>
          <w:sz w:val="22"/>
          <w:szCs w:val="22"/>
        </w:rPr>
        <w:t xml:space="preserve">usług </w:t>
      </w:r>
      <w:r w:rsidRPr="00307B82">
        <w:rPr>
          <w:rFonts w:eastAsia="Arial"/>
          <w:sz w:val="22"/>
          <w:szCs w:val="22"/>
        </w:rPr>
        <w:t>w celu osiągnięcia oczekiwanego przez Zamawiającego rezultatu. W związku z powyższym cena oferty winna zawierać wszelkie koszty niezbędne do zrealizowania zamówienia, z uwzględnieniem ryzyka Wykonawcy</w:t>
      </w:r>
      <w:r w:rsidR="005773F5" w:rsidRPr="00307B82">
        <w:rPr>
          <w:rFonts w:eastAsia="Arial"/>
          <w:sz w:val="22"/>
          <w:szCs w:val="22"/>
        </w:rPr>
        <w:t>.</w:t>
      </w:r>
      <w:r w:rsidRPr="00307B82">
        <w:rPr>
          <w:rFonts w:eastAsia="Arial"/>
          <w:sz w:val="22"/>
          <w:szCs w:val="22"/>
        </w:rPr>
        <w:t xml:space="preserve"> </w:t>
      </w:r>
    </w:p>
    <w:p w14:paraId="2627A667" w14:textId="671CEEBA" w:rsidR="001331E5" w:rsidRPr="00307B82" w:rsidRDefault="00A56975" w:rsidP="00485F27">
      <w:pPr>
        <w:pStyle w:val="Akapitzlist"/>
        <w:widowControl w:val="0"/>
        <w:numPr>
          <w:ilvl w:val="0"/>
          <w:numId w:val="29"/>
        </w:numPr>
        <w:tabs>
          <w:tab w:val="left" w:pos="400"/>
        </w:tabs>
        <w:suppressAutoHyphens/>
        <w:spacing w:after="120" w:line="276" w:lineRule="auto"/>
        <w:ind w:left="426" w:hanging="426"/>
        <w:rPr>
          <w:rFonts w:ascii="Times New Roman" w:eastAsia="Arial" w:hAnsi="Times New Roman"/>
          <w:sz w:val="22"/>
          <w:szCs w:val="22"/>
        </w:rPr>
      </w:pPr>
      <w:r w:rsidRPr="00307B82">
        <w:rPr>
          <w:rFonts w:ascii="Times New Roman" w:eastAsia="Arial" w:hAnsi="Times New Roman"/>
          <w:sz w:val="22"/>
          <w:szCs w:val="22"/>
        </w:rPr>
        <w:t>Wykonawca określi cenę realizacji zamówienia uwzględniając pełną treść SWZ i wszystkich jej załączników</w:t>
      </w:r>
      <w:r w:rsidR="001331E5" w:rsidRPr="00307B82">
        <w:rPr>
          <w:rFonts w:ascii="Times New Roman" w:eastAsia="Arial" w:hAnsi="Times New Roman"/>
          <w:sz w:val="22"/>
          <w:szCs w:val="22"/>
        </w:rPr>
        <w:t xml:space="preserve">, </w:t>
      </w:r>
      <w:r w:rsidRPr="00307B82">
        <w:rPr>
          <w:rFonts w:ascii="Times New Roman" w:eastAsia="Arial" w:hAnsi="Times New Roman"/>
          <w:sz w:val="22"/>
          <w:szCs w:val="22"/>
        </w:rPr>
        <w:t>wzoru umowy, poprzez wskazanie w formularzu oferty ceny brutto (łącznie z podatkiem VAT) za wykonanie całości przedmiotu zamówienia.</w:t>
      </w:r>
    </w:p>
    <w:p w14:paraId="4CF7B34D" w14:textId="20EAC04F" w:rsidR="001331E5" w:rsidRPr="00307B82" w:rsidRDefault="00A56975" w:rsidP="00485F27">
      <w:pPr>
        <w:pStyle w:val="Akapitzlist"/>
        <w:widowControl w:val="0"/>
        <w:numPr>
          <w:ilvl w:val="0"/>
          <w:numId w:val="29"/>
        </w:numPr>
        <w:tabs>
          <w:tab w:val="left" w:pos="567"/>
        </w:tabs>
        <w:suppressAutoHyphens/>
        <w:spacing w:after="120" w:line="276" w:lineRule="auto"/>
        <w:ind w:left="426" w:hanging="426"/>
        <w:rPr>
          <w:rFonts w:ascii="Times New Roman" w:eastAsia="Arial" w:hAnsi="Times New Roman"/>
          <w:sz w:val="22"/>
          <w:szCs w:val="22"/>
        </w:rPr>
      </w:pPr>
      <w:r w:rsidRPr="00307B82">
        <w:rPr>
          <w:rFonts w:ascii="Times New Roman" w:hAnsi="Times New Roman"/>
          <w:color w:val="000000"/>
          <w:sz w:val="22"/>
          <w:szCs w:val="22"/>
        </w:rPr>
        <w:t>Do ceny netto zamówienia należy doliczyć wartość podatku VAT, mnożąc wartość netto zamówienia przez obowiązującą stawkę podatku VAT</w:t>
      </w:r>
      <w:r w:rsidR="00EA6DB6" w:rsidRPr="00307B82">
        <w:rPr>
          <w:rFonts w:ascii="Times New Roman" w:hAnsi="Times New Roman"/>
          <w:color w:val="000000"/>
          <w:sz w:val="22"/>
          <w:szCs w:val="22"/>
        </w:rPr>
        <w:t xml:space="preserve">. </w:t>
      </w:r>
      <w:r w:rsidRPr="00307B82">
        <w:rPr>
          <w:rFonts w:ascii="Times New Roman" w:hAnsi="Times New Roman"/>
          <w:color w:val="000000"/>
          <w:sz w:val="22"/>
          <w:szCs w:val="22"/>
        </w:rPr>
        <w:t xml:space="preserve">Wynik wpisać do formularza oferty po zaokrągleniu do dwóch miejsc po przecinku. Tak wyznaczona, ostateczna cena zamówienia będzie podstawiona do wzoru podczas oceny ofert. </w:t>
      </w:r>
    </w:p>
    <w:p w14:paraId="3C3875AD" w14:textId="77777777" w:rsidR="001331E5" w:rsidRPr="00307B82" w:rsidRDefault="00A56975" w:rsidP="00485F27">
      <w:pPr>
        <w:pStyle w:val="Akapitzlist"/>
        <w:widowControl w:val="0"/>
        <w:numPr>
          <w:ilvl w:val="0"/>
          <w:numId w:val="29"/>
        </w:numPr>
        <w:tabs>
          <w:tab w:val="left" w:pos="567"/>
        </w:tabs>
        <w:suppressAutoHyphens/>
        <w:spacing w:after="120" w:line="276" w:lineRule="auto"/>
        <w:ind w:left="426" w:hanging="426"/>
        <w:rPr>
          <w:rFonts w:ascii="Times New Roman" w:eastAsia="Arial" w:hAnsi="Times New Roman"/>
          <w:sz w:val="22"/>
          <w:szCs w:val="22"/>
        </w:rPr>
      </w:pPr>
      <w:r w:rsidRPr="00307B82">
        <w:rPr>
          <w:rFonts w:ascii="Times New Roman" w:hAnsi="Times New Roman"/>
          <w:color w:val="000000"/>
          <w:sz w:val="22"/>
          <w:szCs w:val="22"/>
        </w:rPr>
        <w:t xml:space="preserve">Prawidłowe ustalenie podatku VAT należy do obowiązków Wykonawcy, zgodnie z przepisami ustawy o podatku od towarów i usług oraz podatku akcyzowym. </w:t>
      </w:r>
    </w:p>
    <w:p w14:paraId="56756C81" w14:textId="77777777" w:rsidR="001331E5" w:rsidRPr="00307B82" w:rsidRDefault="00A56975" w:rsidP="00485F27">
      <w:pPr>
        <w:pStyle w:val="Akapitzlist"/>
        <w:widowControl w:val="0"/>
        <w:numPr>
          <w:ilvl w:val="0"/>
          <w:numId w:val="29"/>
        </w:numPr>
        <w:tabs>
          <w:tab w:val="left" w:pos="567"/>
        </w:tabs>
        <w:suppressAutoHyphens/>
        <w:spacing w:after="120" w:line="276" w:lineRule="auto"/>
        <w:ind w:left="426" w:hanging="426"/>
        <w:rPr>
          <w:rFonts w:ascii="Times New Roman" w:eastAsia="Arial" w:hAnsi="Times New Roman"/>
          <w:sz w:val="22"/>
          <w:szCs w:val="22"/>
        </w:rPr>
      </w:pPr>
      <w:r w:rsidRPr="00307B82">
        <w:rPr>
          <w:rFonts w:ascii="Times New Roman" w:hAnsi="Times New Roman"/>
          <w:color w:val="000000"/>
          <w:sz w:val="22"/>
          <w:szCs w:val="22"/>
        </w:rPr>
        <w:t xml:space="preserve">Zastosowanie przez Wykonawcę stawki podatku VAT niezgodnej z obowiązującymi przepisami spowoduje odrzucenie oferty, chyba że zachodzą przesłanki uprawniające do zastosowania innego podatku, co Wykonawca powinien udokumentować w swojej ofercie poprzez złożenie dokumentu (oświadczenia) uprawniającego go do jego zastosowania. </w:t>
      </w:r>
    </w:p>
    <w:p w14:paraId="7EE3CBBB" w14:textId="77777777" w:rsidR="00506F56" w:rsidRPr="00307B82" w:rsidRDefault="00A56975" w:rsidP="00485F27">
      <w:pPr>
        <w:pStyle w:val="Akapitzlist"/>
        <w:widowControl w:val="0"/>
        <w:numPr>
          <w:ilvl w:val="0"/>
          <w:numId w:val="29"/>
        </w:numPr>
        <w:tabs>
          <w:tab w:val="left" w:pos="567"/>
        </w:tabs>
        <w:suppressAutoHyphens/>
        <w:spacing w:after="120" w:line="276" w:lineRule="auto"/>
        <w:ind w:left="426" w:hanging="426"/>
        <w:rPr>
          <w:rFonts w:ascii="Times New Roman" w:eastAsia="Arial" w:hAnsi="Times New Roman"/>
          <w:sz w:val="22"/>
          <w:szCs w:val="22"/>
        </w:rPr>
      </w:pPr>
      <w:r w:rsidRPr="00307B82">
        <w:rPr>
          <w:rFonts w:ascii="Times New Roman" w:eastAsia="Calibri" w:hAnsi="Times New Roman"/>
          <w:color w:val="000000"/>
          <w:sz w:val="22"/>
          <w:szCs w:val="22"/>
        </w:rPr>
        <w:t>Jeżeli Wykonawca składający ofertę nie jest płatnikiem podatku VAT wpisuje tylko wartość netto zamówienia.</w:t>
      </w:r>
    </w:p>
    <w:p w14:paraId="336A5FD9" w14:textId="19F9DA58" w:rsidR="00506F56" w:rsidRPr="00307B82" w:rsidRDefault="00506F56" w:rsidP="00485F27">
      <w:pPr>
        <w:pStyle w:val="Akapitzlist"/>
        <w:widowControl w:val="0"/>
        <w:numPr>
          <w:ilvl w:val="0"/>
          <w:numId w:val="29"/>
        </w:numPr>
        <w:tabs>
          <w:tab w:val="left" w:pos="567"/>
        </w:tabs>
        <w:suppressAutoHyphens/>
        <w:spacing w:after="120" w:line="276" w:lineRule="auto"/>
        <w:ind w:left="426" w:hanging="426"/>
        <w:rPr>
          <w:rFonts w:ascii="Times New Roman" w:eastAsia="Calibri" w:hAnsi="Times New Roman"/>
          <w:color w:val="000000"/>
          <w:sz w:val="22"/>
          <w:szCs w:val="22"/>
        </w:rPr>
      </w:pPr>
      <w:r w:rsidRPr="00307B82">
        <w:rPr>
          <w:rFonts w:ascii="Times New Roman" w:eastAsia="Calibri" w:hAnsi="Times New Roman"/>
          <w:color w:val="000000"/>
          <w:sz w:val="22"/>
          <w:szCs w:val="22"/>
        </w:rPr>
        <w:t>Jeżeli ofertę składa osoba fizyczna nieprowadząca działalności gospodarczej cena musi uwzględniać także wszystkie koszty, jakie Zamawiający poniesie w związku z realizacją umowy z tytułu ubezpieczeń społecznych i należności podatkowych, a których obowiązek odprowadzenia wynika z przepisów prawa.</w:t>
      </w:r>
    </w:p>
    <w:p w14:paraId="34A68DCC" w14:textId="7FCD35E3" w:rsidR="00A4370B" w:rsidRPr="00307B82" w:rsidRDefault="00A4370B" w:rsidP="00485F27">
      <w:pPr>
        <w:pStyle w:val="Akapitzlist"/>
        <w:widowControl w:val="0"/>
        <w:numPr>
          <w:ilvl w:val="0"/>
          <w:numId w:val="29"/>
        </w:numPr>
        <w:tabs>
          <w:tab w:val="left" w:pos="567"/>
        </w:tabs>
        <w:suppressAutoHyphens/>
        <w:spacing w:after="120" w:line="276" w:lineRule="auto"/>
        <w:ind w:left="426" w:hanging="426"/>
        <w:rPr>
          <w:rFonts w:ascii="Times New Roman" w:eastAsia="Arial" w:hAnsi="Times New Roman"/>
          <w:sz w:val="22"/>
          <w:szCs w:val="22"/>
        </w:rPr>
      </w:pPr>
      <w:r w:rsidRPr="00307B82">
        <w:rPr>
          <w:rFonts w:ascii="Times New Roman" w:hAnsi="Times New Roman"/>
          <w:sz w:val="22"/>
          <w:szCs w:val="22"/>
        </w:rPr>
        <w:lastRenderedPageBreak/>
        <w:t xml:space="preserve">Zgodnie z art. 225 ustawy </w:t>
      </w:r>
      <w:proofErr w:type="spellStart"/>
      <w:r w:rsidRPr="00307B82">
        <w:rPr>
          <w:rFonts w:ascii="Times New Roman" w:hAnsi="Times New Roman"/>
          <w:sz w:val="22"/>
          <w:szCs w:val="22"/>
        </w:rPr>
        <w:t>Pzp</w:t>
      </w:r>
      <w:proofErr w:type="spellEnd"/>
      <w:r w:rsidRPr="00307B82">
        <w:rPr>
          <w:rFonts w:ascii="Times New Roman" w:hAnsi="Times New Roman"/>
          <w:sz w:val="22"/>
          <w:szCs w:val="22"/>
        </w:rPr>
        <w:t xml:space="preserve">, jeżeli złożono ofertę, której wybór prowadziłby do powstania </w:t>
      </w:r>
      <w:r w:rsidRPr="00307B82">
        <w:rPr>
          <w:rFonts w:ascii="Times New Roman" w:hAnsi="Times New Roman"/>
          <w:sz w:val="22"/>
          <w:szCs w:val="22"/>
        </w:rPr>
        <w:br/>
        <w:t>u Zamawiającego obowiązku podatkowego zgodnie z ustawą z dnia 11.03.2004</w:t>
      </w:r>
      <w:r w:rsidR="00C35983" w:rsidRPr="00307B82">
        <w:rPr>
          <w:rFonts w:ascii="Times New Roman" w:hAnsi="Times New Roman"/>
          <w:sz w:val="22"/>
          <w:szCs w:val="22"/>
        </w:rPr>
        <w:t xml:space="preserve"> </w:t>
      </w:r>
      <w:r w:rsidRPr="00307B82">
        <w:rPr>
          <w:rFonts w:ascii="Times New Roman" w:hAnsi="Times New Roman"/>
          <w:sz w:val="22"/>
          <w:szCs w:val="22"/>
        </w:rPr>
        <w:t>r. o podatku od towarów i usług, dla celów zastosowania kryterium ceny lub kosztu zamawiający dolicza do przedstawionej w tej ofercie ceny kwotę podatku od towarów i usług, którą miałby obowiązek rozliczyć.  W takiej sytuacji Wykonawca, składając ofertę ma obowiązek:</w:t>
      </w:r>
    </w:p>
    <w:p w14:paraId="749A992F" w14:textId="77777777" w:rsidR="00A4370B" w:rsidRPr="00307B82" w:rsidRDefault="00A4370B" w:rsidP="00485F27">
      <w:pPr>
        <w:pStyle w:val="NormalnyWeb"/>
        <w:numPr>
          <w:ilvl w:val="0"/>
          <w:numId w:val="30"/>
        </w:numPr>
        <w:suppressAutoHyphens/>
        <w:spacing w:beforeAutospacing="0" w:afterAutospacing="0" w:line="276" w:lineRule="auto"/>
        <w:ind w:left="800" w:hanging="600"/>
        <w:jc w:val="both"/>
        <w:rPr>
          <w:sz w:val="22"/>
          <w:szCs w:val="22"/>
        </w:rPr>
      </w:pPr>
      <w:r w:rsidRPr="00307B82">
        <w:rPr>
          <w:sz w:val="22"/>
          <w:szCs w:val="22"/>
        </w:rPr>
        <w:t xml:space="preserve">poinformowania zamawiającego, że wybór jego oferty będzie prowadził do powstania </w:t>
      </w:r>
      <w:r w:rsidRPr="00307B82">
        <w:rPr>
          <w:sz w:val="22"/>
          <w:szCs w:val="22"/>
        </w:rPr>
        <w:br/>
        <w:t>u zamawiającego obowiązku podatkowego;</w:t>
      </w:r>
    </w:p>
    <w:p w14:paraId="69F38440" w14:textId="77777777" w:rsidR="00A4370B" w:rsidRPr="00307B82" w:rsidRDefault="00A4370B" w:rsidP="00485F27">
      <w:pPr>
        <w:pStyle w:val="NormalnyWeb"/>
        <w:numPr>
          <w:ilvl w:val="0"/>
          <w:numId w:val="30"/>
        </w:numPr>
        <w:suppressAutoHyphens/>
        <w:spacing w:beforeAutospacing="0" w:afterAutospacing="0" w:line="276" w:lineRule="auto"/>
        <w:ind w:left="800" w:hanging="600"/>
        <w:jc w:val="both"/>
        <w:rPr>
          <w:sz w:val="22"/>
          <w:szCs w:val="22"/>
        </w:rPr>
      </w:pPr>
      <w:r w:rsidRPr="00307B82">
        <w:rPr>
          <w:sz w:val="22"/>
          <w:szCs w:val="22"/>
        </w:rPr>
        <w:t>wskazania nazwy (rodzaju) towaru lub usługi, których dostawa lub świadczenie będą prowadziły do powstania obowiązku podatkowego;</w:t>
      </w:r>
    </w:p>
    <w:p w14:paraId="3E2585E8" w14:textId="77777777" w:rsidR="00A4370B" w:rsidRPr="00307B82" w:rsidRDefault="00A4370B" w:rsidP="00485F27">
      <w:pPr>
        <w:pStyle w:val="NormalnyWeb"/>
        <w:numPr>
          <w:ilvl w:val="0"/>
          <w:numId w:val="30"/>
        </w:numPr>
        <w:suppressAutoHyphens/>
        <w:spacing w:beforeAutospacing="0" w:afterAutospacing="0" w:line="276" w:lineRule="auto"/>
        <w:ind w:left="800" w:hanging="600"/>
        <w:jc w:val="both"/>
        <w:rPr>
          <w:sz w:val="22"/>
          <w:szCs w:val="22"/>
        </w:rPr>
      </w:pPr>
      <w:r w:rsidRPr="00307B82">
        <w:rPr>
          <w:sz w:val="22"/>
          <w:szCs w:val="22"/>
        </w:rPr>
        <w:t>wskazania wartości towaru lub usługi objętego obowiązkiem podatkowym zamawiającego, bez kwoty podatku;</w:t>
      </w:r>
    </w:p>
    <w:p w14:paraId="35A5853E" w14:textId="4E21D8CC" w:rsidR="00506F56" w:rsidRPr="00307B82" w:rsidRDefault="00A4370B" w:rsidP="00485F27">
      <w:pPr>
        <w:pStyle w:val="NormalnyWeb"/>
        <w:numPr>
          <w:ilvl w:val="0"/>
          <w:numId w:val="30"/>
        </w:numPr>
        <w:suppressAutoHyphens/>
        <w:spacing w:beforeAutospacing="0" w:after="120" w:afterAutospacing="0" w:line="276" w:lineRule="auto"/>
        <w:ind w:left="799" w:hanging="601"/>
        <w:jc w:val="both"/>
        <w:rPr>
          <w:sz w:val="22"/>
          <w:szCs w:val="22"/>
        </w:rPr>
      </w:pPr>
      <w:r w:rsidRPr="00307B82">
        <w:rPr>
          <w:sz w:val="22"/>
          <w:szCs w:val="22"/>
        </w:rPr>
        <w:t>wskazania stawki podatku od towarów i usług, która zgodnie z wiedzą wykonawcy, będzie miała zastosowanie.</w:t>
      </w:r>
    </w:p>
    <w:p w14:paraId="45F2617F" w14:textId="7401417B" w:rsidR="00506F56" w:rsidRPr="00307B82" w:rsidRDefault="00506F56" w:rsidP="00B6377F">
      <w:pPr>
        <w:pStyle w:val="NormalnyWeb"/>
        <w:suppressAutoHyphens/>
        <w:spacing w:beforeAutospacing="0" w:after="120" w:afterAutospacing="0" w:line="276" w:lineRule="auto"/>
        <w:jc w:val="both"/>
        <w:rPr>
          <w:sz w:val="22"/>
          <w:szCs w:val="22"/>
          <w:lang w:eastAsia="en-US"/>
        </w:rPr>
      </w:pPr>
      <w:r w:rsidRPr="00307B82">
        <w:rPr>
          <w:sz w:val="22"/>
          <w:szCs w:val="22"/>
          <w:lang w:eastAsia="en-US"/>
        </w:rPr>
        <w:t>Niezłożenie przez Wykonawcę informacji będzie oznaczało, że taki obowiązek nie powstaje.</w:t>
      </w:r>
    </w:p>
    <w:p w14:paraId="4CCB20CD" w14:textId="7A59223F" w:rsidR="00A56975" w:rsidRPr="00307B82" w:rsidRDefault="00DF1B29" w:rsidP="00485F27">
      <w:pPr>
        <w:pStyle w:val="Bezodstpw"/>
        <w:numPr>
          <w:ilvl w:val="0"/>
          <w:numId w:val="29"/>
        </w:numPr>
        <w:spacing w:after="120" w:line="276" w:lineRule="auto"/>
        <w:ind w:left="403" w:hanging="403"/>
        <w:jc w:val="both"/>
        <w:rPr>
          <w:rFonts w:ascii="Times New Roman" w:hAnsi="Times New Roman"/>
        </w:rPr>
      </w:pPr>
      <w:r w:rsidRPr="00307B82">
        <w:rPr>
          <w:rFonts w:ascii="Times New Roman" w:eastAsia="Times New Roman" w:hAnsi="Times New Roman"/>
        </w:rPr>
        <w:t xml:space="preserve">Zgodnie z art. 224 ustawy </w:t>
      </w:r>
      <w:proofErr w:type="spellStart"/>
      <w:r w:rsidR="00BC236C" w:rsidRPr="00307B82">
        <w:rPr>
          <w:rFonts w:ascii="Times New Roman" w:eastAsia="Times New Roman" w:hAnsi="Times New Roman"/>
        </w:rPr>
        <w:t>pzp</w:t>
      </w:r>
      <w:proofErr w:type="spellEnd"/>
      <w:r w:rsidRPr="00307B82">
        <w:rPr>
          <w:rFonts w:ascii="Times New Roman" w:eastAsia="Times New Roman" w:hAnsi="Times New Roman"/>
        </w:rPr>
        <w:t xml:space="preserve"> 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jej istotnych części składowych. Odrzuceniu, na podstawie art. 224 ust 6 ustawy </w:t>
      </w:r>
      <w:proofErr w:type="spellStart"/>
      <w:r w:rsidRPr="00307B82">
        <w:rPr>
          <w:rFonts w:ascii="Times New Roman" w:eastAsia="Times New Roman" w:hAnsi="Times New Roman"/>
        </w:rPr>
        <w:t>pzp</w:t>
      </w:r>
      <w:proofErr w:type="spellEnd"/>
      <w:r w:rsidRPr="00307B82">
        <w:rPr>
          <w:rFonts w:ascii="Times New Roman" w:eastAsia="Times New Roman" w:hAnsi="Times New Roman"/>
        </w:rPr>
        <w:t xml:space="preserve">, jako oferta z rażąco niską ceną, podlega oferta wykonawcy, który nie udzielił wyjaśnień w wyznaczonym terminie, lub jeżeli złożone wyjaśnienia wraz z dowodami nie uzasadniają podanej w ofercie ceny. </w:t>
      </w:r>
    </w:p>
    <w:p w14:paraId="786F16E4" w14:textId="77777777" w:rsidR="00A4370B" w:rsidRPr="00307B82" w:rsidRDefault="00DF1B29" w:rsidP="00485F27">
      <w:pPr>
        <w:pStyle w:val="Bezodstpw"/>
        <w:numPr>
          <w:ilvl w:val="0"/>
          <w:numId w:val="29"/>
        </w:numPr>
        <w:spacing w:after="120" w:line="276" w:lineRule="auto"/>
        <w:ind w:left="403" w:hanging="403"/>
        <w:jc w:val="both"/>
        <w:rPr>
          <w:rFonts w:ascii="Times New Roman" w:hAnsi="Times New Roman"/>
        </w:rPr>
      </w:pPr>
      <w:r w:rsidRPr="00307B82">
        <w:rPr>
          <w:rFonts w:ascii="Times New Roman" w:hAnsi="Times New Roman"/>
        </w:rPr>
        <w:t xml:space="preserve">Obowiązek wykazania, że oferta nie zawiera rażąco niskiej ceny spoczywa na wykonawcy. </w:t>
      </w:r>
    </w:p>
    <w:p w14:paraId="6F10DD09" w14:textId="77777777" w:rsidR="00A4370B" w:rsidRPr="00307B82" w:rsidRDefault="00DF1B29" w:rsidP="00485F27">
      <w:pPr>
        <w:pStyle w:val="Bezodstpw"/>
        <w:numPr>
          <w:ilvl w:val="0"/>
          <w:numId w:val="29"/>
        </w:numPr>
        <w:spacing w:after="120" w:line="276" w:lineRule="auto"/>
        <w:ind w:left="403" w:hanging="403"/>
        <w:jc w:val="both"/>
        <w:rPr>
          <w:rFonts w:ascii="Times New Roman" w:hAnsi="Times New Roman"/>
        </w:rPr>
      </w:pPr>
      <w:r w:rsidRPr="00307B82">
        <w:rPr>
          <w:rFonts w:ascii="Times New Roman" w:hAnsi="Times New Roman"/>
        </w:rPr>
        <w:t xml:space="preserve">W toku badania i oceny ofert zamawiający zgodnie z art. 223 ustawy </w:t>
      </w:r>
      <w:proofErr w:type="spellStart"/>
      <w:r w:rsidRPr="00307B82">
        <w:rPr>
          <w:rFonts w:ascii="Times New Roman" w:hAnsi="Times New Roman"/>
        </w:rPr>
        <w:t>pzp</w:t>
      </w:r>
      <w:proofErr w:type="spellEnd"/>
      <w:r w:rsidRPr="00307B82">
        <w:rPr>
          <w:rFonts w:ascii="Times New Roman" w:hAnsi="Times New Roman"/>
        </w:rPr>
        <w:t xml:space="preserve"> może żądać od wykonawców wyjaśnień dotyczących treści złożonych ofert oraz przedmiotowych środków dowodowych lub innych składanych dokumentów lub oświadczeń. Niedopuszczalne jest prowadzenia między zamawiającym a wykonawcą negocjacji dotyczących złożonej oferty oraz, z uwzględnieniem art. 223 ust. 2 i art. 187 ustawy </w:t>
      </w:r>
      <w:proofErr w:type="spellStart"/>
      <w:r w:rsidRPr="00307B82">
        <w:rPr>
          <w:rFonts w:ascii="Times New Roman" w:hAnsi="Times New Roman"/>
        </w:rPr>
        <w:t>pzp</w:t>
      </w:r>
      <w:proofErr w:type="spellEnd"/>
      <w:r w:rsidRPr="00307B82">
        <w:rPr>
          <w:rFonts w:ascii="Times New Roman" w:hAnsi="Times New Roman"/>
        </w:rPr>
        <w:t xml:space="preserve"> dokonywanie jakiejkolwiek zmiany w jej treści.</w:t>
      </w:r>
    </w:p>
    <w:p w14:paraId="76B106F3" w14:textId="6B95DB74" w:rsidR="00B97310" w:rsidRPr="00307B82" w:rsidRDefault="00DF1B29" w:rsidP="00485F27">
      <w:pPr>
        <w:pStyle w:val="Bezodstpw"/>
        <w:numPr>
          <w:ilvl w:val="0"/>
          <w:numId w:val="29"/>
        </w:numPr>
        <w:spacing w:after="120" w:line="276" w:lineRule="auto"/>
        <w:ind w:left="403" w:hanging="403"/>
        <w:jc w:val="both"/>
        <w:rPr>
          <w:rFonts w:ascii="Times New Roman" w:hAnsi="Times New Roman"/>
        </w:rPr>
      </w:pPr>
      <w:r w:rsidRPr="00307B82">
        <w:rPr>
          <w:rFonts w:ascii="Times New Roman" w:hAnsi="Times New Roman"/>
          <w:color w:val="000000" w:themeColor="text1"/>
        </w:rPr>
        <w:t>Zamawiający</w:t>
      </w:r>
      <w:r w:rsidRPr="00307B82">
        <w:rPr>
          <w:rFonts w:ascii="Times New Roman" w:hAnsi="Times New Roman"/>
        </w:rPr>
        <w:t xml:space="preserve"> poprawi w tekście oferty następujące omyłki:</w:t>
      </w:r>
    </w:p>
    <w:p w14:paraId="00647DE2" w14:textId="77777777" w:rsidR="00B97310" w:rsidRPr="00307B82" w:rsidRDefault="00DF1B29" w:rsidP="00485F27">
      <w:pPr>
        <w:numPr>
          <w:ilvl w:val="0"/>
          <w:numId w:val="13"/>
        </w:numPr>
        <w:tabs>
          <w:tab w:val="left" w:pos="709"/>
        </w:tabs>
        <w:suppressAutoHyphens/>
        <w:spacing w:line="276" w:lineRule="auto"/>
        <w:ind w:left="709" w:hanging="284"/>
        <w:jc w:val="both"/>
        <w:rPr>
          <w:sz w:val="22"/>
          <w:szCs w:val="22"/>
        </w:rPr>
      </w:pPr>
      <w:r w:rsidRPr="00307B82">
        <w:rPr>
          <w:sz w:val="22"/>
          <w:szCs w:val="22"/>
        </w:rPr>
        <w:t xml:space="preserve">oczywiste omyłki pisarskie, </w:t>
      </w:r>
    </w:p>
    <w:p w14:paraId="2A3E0645" w14:textId="77777777" w:rsidR="00B97310" w:rsidRPr="00307B82" w:rsidRDefault="00DF1B29" w:rsidP="00485F27">
      <w:pPr>
        <w:numPr>
          <w:ilvl w:val="0"/>
          <w:numId w:val="14"/>
        </w:numPr>
        <w:tabs>
          <w:tab w:val="left" w:pos="709"/>
        </w:tabs>
        <w:suppressAutoHyphens/>
        <w:spacing w:line="276" w:lineRule="auto"/>
        <w:ind w:left="709" w:hanging="284"/>
        <w:jc w:val="both"/>
        <w:rPr>
          <w:sz w:val="22"/>
          <w:szCs w:val="22"/>
        </w:rPr>
      </w:pPr>
      <w:r w:rsidRPr="00307B82">
        <w:rPr>
          <w:sz w:val="22"/>
          <w:szCs w:val="22"/>
        </w:rPr>
        <w:t>oczywiste</w:t>
      </w:r>
      <w:r w:rsidRPr="00307B82">
        <w:rPr>
          <w:b/>
          <w:sz w:val="22"/>
          <w:szCs w:val="22"/>
        </w:rPr>
        <w:t xml:space="preserve"> </w:t>
      </w:r>
      <w:r w:rsidRPr="00307B82">
        <w:rPr>
          <w:sz w:val="22"/>
          <w:szCs w:val="22"/>
        </w:rPr>
        <w:t>omyłki rachunkowe, z uwzględnieniem konsekwencji rachunkowych dokonanych poprawek,</w:t>
      </w:r>
    </w:p>
    <w:p w14:paraId="28833D44" w14:textId="77777777" w:rsidR="00B97310" w:rsidRPr="00307B82" w:rsidRDefault="00DF1B29" w:rsidP="00485F27">
      <w:pPr>
        <w:numPr>
          <w:ilvl w:val="0"/>
          <w:numId w:val="15"/>
        </w:numPr>
        <w:tabs>
          <w:tab w:val="left" w:pos="709"/>
        </w:tabs>
        <w:suppressAutoHyphens/>
        <w:spacing w:line="276" w:lineRule="auto"/>
        <w:ind w:left="709" w:hanging="284"/>
        <w:jc w:val="both"/>
        <w:rPr>
          <w:sz w:val="22"/>
          <w:szCs w:val="22"/>
        </w:rPr>
      </w:pPr>
      <w:r w:rsidRPr="00307B82">
        <w:rPr>
          <w:sz w:val="22"/>
          <w:szCs w:val="22"/>
        </w:rPr>
        <w:t xml:space="preserve">inne omyłki polegające na niezgodności oferty z dokumentami zamówienia, niepowodujące istotnych zmian w treści oferty. </w:t>
      </w:r>
    </w:p>
    <w:p w14:paraId="4DD22468" w14:textId="77777777" w:rsidR="00B97310" w:rsidRPr="00307B82" w:rsidRDefault="00DF1B29" w:rsidP="00B6377F">
      <w:pPr>
        <w:tabs>
          <w:tab w:val="left" w:pos="709"/>
        </w:tabs>
        <w:suppressAutoHyphens/>
        <w:spacing w:line="276" w:lineRule="auto"/>
        <w:ind w:left="709" w:hanging="284"/>
        <w:jc w:val="both"/>
        <w:rPr>
          <w:sz w:val="22"/>
          <w:szCs w:val="22"/>
        </w:rPr>
      </w:pPr>
      <w:r w:rsidRPr="00307B82">
        <w:rPr>
          <w:sz w:val="22"/>
          <w:szCs w:val="22"/>
        </w:rPr>
        <w:t>niezwłocznie zawiadamiając o tym wykonawcę, którego oferta została poprawiona.</w:t>
      </w:r>
    </w:p>
    <w:p w14:paraId="73AC1D8B" w14:textId="18CB36D8" w:rsidR="00BB5B9A" w:rsidRPr="00307B82" w:rsidRDefault="00DF1B29" w:rsidP="00B6377F">
      <w:pPr>
        <w:tabs>
          <w:tab w:val="left" w:pos="709"/>
        </w:tabs>
        <w:suppressAutoHyphens/>
        <w:spacing w:line="276" w:lineRule="auto"/>
        <w:ind w:left="425"/>
        <w:jc w:val="both"/>
        <w:rPr>
          <w:sz w:val="22"/>
          <w:szCs w:val="22"/>
        </w:rPr>
      </w:pPr>
      <w:r w:rsidRPr="00307B82">
        <w:rPr>
          <w:sz w:val="22"/>
          <w:szCs w:val="22"/>
        </w:rPr>
        <w:t>W przypadku, o którym mowa w ust.</w:t>
      </w:r>
      <w:r w:rsidRPr="00307B82">
        <w:rPr>
          <w:color w:val="FF8000"/>
          <w:sz w:val="22"/>
          <w:szCs w:val="22"/>
        </w:rPr>
        <w:t xml:space="preserve"> </w:t>
      </w:r>
      <w:r w:rsidRPr="00307B82">
        <w:rPr>
          <w:sz w:val="22"/>
          <w:szCs w:val="22"/>
        </w:rPr>
        <w:t>1</w:t>
      </w:r>
      <w:r w:rsidR="001331E5" w:rsidRPr="00307B82">
        <w:rPr>
          <w:sz w:val="22"/>
          <w:szCs w:val="22"/>
        </w:rPr>
        <w:t>4</w:t>
      </w:r>
      <w:r w:rsidR="00A91DFB" w:rsidRPr="00307B82">
        <w:rPr>
          <w:sz w:val="22"/>
          <w:szCs w:val="22"/>
        </w:rPr>
        <w:t>,</w:t>
      </w:r>
      <w:r w:rsidRPr="00307B82">
        <w:rPr>
          <w:sz w:val="22"/>
          <w:szCs w:val="22"/>
        </w:rPr>
        <w:t xml:space="preserve"> zamawiający wyznaczy wykonawcy odpowiedni termin na wyrażenie zgody na poprawienie w ofercie omyłki lub zakwestionowanie jej poprawienia. Brak odpowiedzi w wyznaczonym terminie uznaje się za wyrażenie zgody na poprawienie omyłki</w:t>
      </w:r>
      <w:r w:rsidR="00BB5B9A" w:rsidRPr="00307B82">
        <w:rPr>
          <w:sz w:val="22"/>
          <w:szCs w:val="22"/>
        </w:rPr>
        <w:t>.</w:t>
      </w:r>
    </w:p>
    <w:p w14:paraId="500D7650" w14:textId="77777777" w:rsidR="00BB5B9A" w:rsidRPr="00307B82" w:rsidRDefault="00DF1B29" w:rsidP="00485F27">
      <w:pPr>
        <w:pStyle w:val="Akapitzlist"/>
        <w:numPr>
          <w:ilvl w:val="0"/>
          <w:numId w:val="29"/>
        </w:numPr>
        <w:tabs>
          <w:tab w:val="left" w:pos="0"/>
        </w:tabs>
        <w:suppressAutoHyphens/>
        <w:spacing w:line="276" w:lineRule="auto"/>
        <w:ind w:left="0" w:firstLine="0"/>
        <w:rPr>
          <w:rFonts w:ascii="Times New Roman" w:hAnsi="Times New Roman"/>
          <w:sz w:val="22"/>
          <w:szCs w:val="22"/>
        </w:rPr>
      </w:pPr>
      <w:r w:rsidRPr="00307B82">
        <w:rPr>
          <w:rFonts w:ascii="Times New Roman" w:hAnsi="Times New Roman"/>
          <w:sz w:val="22"/>
          <w:szCs w:val="22"/>
        </w:rPr>
        <w:t xml:space="preserve">Jeżeli w wyznaczonym terminie wykonawca zakwestionował poprawienie omyłki, polegającej na niezgodności oferty z dokumentami zamówienia, niepowodującej istotnych zmian w treści oferty, jego oferta zostanie przez zamawiającego odrzucona. </w:t>
      </w:r>
    </w:p>
    <w:p w14:paraId="347F5F94" w14:textId="77777777" w:rsidR="00BB5B9A" w:rsidRPr="00307B82" w:rsidRDefault="00DF1B29" w:rsidP="00485F27">
      <w:pPr>
        <w:pStyle w:val="Akapitzlist"/>
        <w:numPr>
          <w:ilvl w:val="0"/>
          <w:numId w:val="29"/>
        </w:numPr>
        <w:tabs>
          <w:tab w:val="left" w:pos="0"/>
        </w:tabs>
        <w:suppressAutoHyphens/>
        <w:spacing w:line="276" w:lineRule="auto"/>
        <w:ind w:left="0" w:firstLine="0"/>
        <w:rPr>
          <w:rFonts w:ascii="Times New Roman" w:hAnsi="Times New Roman"/>
          <w:sz w:val="22"/>
          <w:szCs w:val="22"/>
        </w:rPr>
      </w:pPr>
      <w:r w:rsidRPr="00307B82">
        <w:rPr>
          <w:rFonts w:ascii="Times New Roman" w:hAnsi="Times New Roman"/>
          <w:sz w:val="22"/>
          <w:szCs w:val="22"/>
        </w:rPr>
        <w:t xml:space="preserve">Zamawiający odrzuci ofertę, jeżeli wystąpi co najmniej jedna przesłanka unormowana </w:t>
      </w:r>
      <w:r w:rsidRPr="00307B82">
        <w:rPr>
          <w:rFonts w:ascii="Times New Roman" w:hAnsi="Times New Roman"/>
          <w:sz w:val="22"/>
          <w:szCs w:val="22"/>
        </w:rPr>
        <w:br/>
        <w:t xml:space="preserve">w art. 226 ust. 1 ustawy </w:t>
      </w:r>
      <w:proofErr w:type="spellStart"/>
      <w:r w:rsidRPr="00307B82">
        <w:rPr>
          <w:rFonts w:ascii="Times New Roman" w:hAnsi="Times New Roman"/>
          <w:sz w:val="22"/>
          <w:szCs w:val="22"/>
        </w:rPr>
        <w:t>Pzp</w:t>
      </w:r>
      <w:proofErr w:type="spellEnd"/>
      <w:r w:rsidRPr="00307B82">
        <w:rPr>
          <w:rFonts w:ascii="Times New Roman" w:hAnsi="Times New Roman"/>
          <w:sz w:val="22"/>
          <w:szCs w:val="22"/>
        </w:rPr>
        <w:t>.</w:t>
      </w:r>
    </w:p>
    <w:p w14:paraId="7998F5A9" w14:textId="77777777" w:rsidR="00B97310" w:rsidRPr="00307B82" w:rsidRDefault="00DF1B29" w:rsidP="00485F27">
      <w:pPr>
        <w:pStyle w:val="Nagwek1"/>
        <w:numPr>
          <w:ilvl w:val="0"/>
          <w:numId w:val="49"/>
        </w:numPr>
        <w:pBdr>
          <w:bottom w:val="single" w:sz="6" w:space="1" w:color="auto"/>
        </w:pBdr>
        <w:suppressAutoHyphens/>
        <w:spacing w:after="120" w:line="276" w:lineRule="auto"/>
        <w:jc w:val="both"/>
        <w:rPr>
          <w:rFonts w:ascii="Times New Roman" w:hAnsi="Times New Roman" w:cs="Times New Roman"/>
          <w:sz w:val="22"/>
          <w:szCs w:val="22"/>
        </w:rPr>
      </w:pPr>
      <w:r w:rsidRPr="00307B82">
        <w:rPr>
          <w:rFonts w:ascii="Times New Roman" w:hAnsi="Times New Roman" w:cs="Times New Roman"/>
          <w:sz w:val="22"/>
          <w:szCs w:val="22"/>
        </w:rPr>
        <w:lastRenderedPageBreak/>
        <w:t xml:space="preserve">OPIS KRYTERIÓW, KTÓRYMI ZAMAWIAJĄCY BĘDZIE SIĘ KIEROWAŁ PRZY WYBORZE OFERTY WRAZ Z PODANIEM WAG TYCH KRYTERIÓW I SPOSOBU OCENY OFERT </w:t>
      </w:r>
    </w:p>
    <w:p w14:paraId="12FDE4CD" w14:textId="77777777" w:rsidR="00A4370B" w:rsidRPr="00307B82" w:rsidRDefault="00A4370B" w:rsidP="00B6377F">
      <w:pPr>
        <w:tabs>
          <w:tab w:val="left" w:pos="426"/>
        </w:tabs>
        <w:suppressAutoHyphens/>
        <w:spacing w:line="276" w:lineRule="auto"/>
        <w:ind w:left="425" w:right="34"/>
        <w:jc w:val="both"/>
        <w:rPr>
          <w:b/>
          <w:color w:val="000000"/>
          <w:sz w:val="22"/>
          <w:szCs w:val="22"/>
          <w:u w:val="double"/>
        </w:rPr>
      </w:pPr>
    </w:p>
    <w:p w14:paraId="526AB7ED" w14:textId="77777777" w:rsidR="00A4370B" w:rsidRPr="00307B82" w:rsidRDefault="00A4370B" w:rsidP="00485F27">
      <w:pPr>
        <w:pStyle w:val="Akapitzlist"/>
        <w:keepNext/>
        <w:keepLines/>
        <w:numPr>
          <w:ilvl w:val="0"/>
          <w:numId w:val="31"/>
        </w:numPr>
        <w:suppressAutoHyphens/>
        <w:spacing w:line="276" w:lineRule="auto"/>
        <w:contextualSpacing/>
        <w:outlineLvl w:val="0"/>
        <w:rPr>
          <w:rFonts w:ascii="Times New Roman" w:hAnsi="Times New Roman"/>
          <w:b/>
          <w:bCs/>
          <w:sz w:val="22"/>
          <w:szCs w:val="22"/>
        </w:rPr>
      </w:pPr>
      <w:r w:rsidRPr="00307B82">
        <w:rPr>
          <w:rFonts w:ascii="Times New Roman" w:hAnsi="Times New Roman"/>
          <w:b/>
          <w:bCs/>
          <w:sz w:val="22"/>
          <w:szCs w:val="22"/>
        </w:rPr>
        <w:t>Opis kryteriów oceny ofert, wraz z podaniem wag tych kryteriów i sposobu oceny ofert</w:t>
      </w:r>
    </w:p>
    <w:p w14:paraId="631EED8A" w14:textId="77777777" w:rsidR="00A4370B" w:rsidRPr="00307B82" w:rsidRDefault="00A4370B" w:rsidP="00B6377F">
      <w:pPr>
        <w:suppressAutoHyphens/>
        <w:spacing w:line="276" w:lineRule="auto"/>
        <w:jc w:val="both"/>
        <w:rPr>
          <w:sz w:val="22"/>
          <w:szCs w:val="22"/>
        </w:rPr>
      </w:pPr>
    </w:p>
    <w:p w14:paraId="66242DAF" w14:textId="14F97389" w:rsidR="006117B8" w:rsidRPr="00307B82" w:rsidRDefault="006117B8" w:rsidP="00B6377F">
      <w:pPr>
        <w:suppressAutoHyphens/>
        <w:spacing w:line="276" w:lineRule="auto"/>
        <w:contextualSpacing/>
        <w:jc w:val="both"/>
        <w:rPr>
          <w:sz w:val="22"/>
          <w:szCs w:val="22"/>
        </w:rPr>
      </w:pPr>
      <w:r w:rsidRPr="00307B82">
        <w:rPr>
          <w:sz w:val="22"/>
          <w:szCs w:val="22"/>
        </w:rPr>
        <w:t xml:space="preserve">Do oceny w ramach kryterium będą brane wyłącznie oferty Wykonawców spełniających minimalne warunki udziału w postępowaniu. Niewykazanie spełniania minimalnego warunku udziału skutkuje odrzuceniem oferty zgodnie z przepisami ustawy </w:t>
      </w:r>
      <w:proofErr w:type="spellStart"/>
      <w:r w:rsidRPr="00307B82">
        <w:rPr>
          <w:sz w:val="22"/>
          <w:szCs w:val="22"/>
        </w:rPr>
        <w:t>Pzp</w:t>
      </w:r>
      <w:proofErr w:type="spellEnd"/>
      <w:r w:rsidRPr="00307B82">
        <w:rPr>
          <w:sz w:val="22"/>
          <w:szCs w:val="22"/>
        </w:rPr>
        <w:t>.</w:t>
      </w:r>
    </w:p>
    <w:p w14:paraId="53EC39B6" w14:textId="77777777" w:rsidR="006117B8" w:rsidRPr="00307B82" w:rsidRDefault="006117B8" w:rsidP="00B6377F">
      <w:pPr>
        <w:suppressAutoHyphens/>
        <w:spacing w:line="276" w:lineRule="auto"/>
        <w:contextualSpacing/>
        <w:jc w:val="both"/>
        <w:rPr>
          <w:sz w:val="22"/>
          <w:szCs w:val="22"/>
        </w:rPr>
      </w:pPr>
    </w:p>
    <w:p w14:paraId="348BBD4C" w14:textId="3EF8B428" w:rsidR="00A4370B" w:rsidRPr="00307B82" w:rsidRDefault="00A4370B" w:rsidP="00B6377F">
      <w:pPr>
        <w:suppressAutoHyphens/>
        <w:spacing w:line="276" w:lineRule="auto"/>
        <w:contextualSpacing/>
        <w:jc w:val="both"/>
        <w:rPr>
          <w:sz w:val="22"/>
          <w:szCs w:val="22"/>
        </w:rPr>
      </w:pPr>
      <w:r w:rsidRPr="00307B82">
        <w:rPr>
          <w:sz w:val="22"/>
          <w:szCs w:val="22"/>
        </w:rPr>
        <w:t>Zamawiający wybiera najkorzystniejszą ofertę na podstawie kryteriów oceny ofert, które nie zostały odrzucone na podstawie następujących kryteriów:</w:t>
      </w:r>
    </w:p>
    <w:p w14:paraId="27AC019B" w14:textId="77777777" w:rsidR="001E13F4" w:rsidRPr="00307B82" w:rsidRDefault="001E13F4" w:rsidP="00B6377F">
      <w:pPr>
        <w:suppressAutoHyphens/>
        <w:spacing w:line="276" w:lineRule="auto"/>
        <w:contextualSpacing/>
        <w:jc w:val="both"/>
        <w:rPr>
          <w:sz w:val="22"/>
          <w:szCs w:val="22"/>
        </w:rPr>
      </w:pPr>
    </w:p>
    <w:p w14:paraId="063D0273" w14:textId="77777777" w:rsidR="001E13F4" w:rsidRPr="00307B82" w:rsidRDefault="001E13F4" w:rsidP="00B6377F">
      <w:pPr>
        <w:suppressAutoHyphens/>
        <w:spacing w:line="276" w:lineRule="auto"/>
        <w:contextualSpacing/>
        <w:jc w:val="both"/>
        <w:rPr>
          <w:b/>
          <w:bCs/>
          <w:sz w:val="22"/>
          <w:szCs w:val="22"/>
        </w:rPr>
      </w:pPr>
      <w:r w:rsidRPr="00307B82">
        <w:rPr>
          <w:b/>
          <w:bCs/>
          <w:sz w:val="22"/>
          <w:szCs w:val="22"/>
        </w:rPr>
        <w:t xml:space="preserve">Dla każdej części zamówienia: </w:t>
      </w:r>
    </w:p>
    <w:p w14:paraId="4186D267" w14:textId="77777777" w:rsidR="004F759E" w:rsidRDefault="001E13F4" w:rsidP="00B6377F">
      <w:pPr>
        <w:suppressAutoHyphens/>
        <w:spacing w:line="276" w:lineRule="auto"/>
        <w:contextualSpacing/>
        <w:jc w:val="both"/>
        <w:rPr>
          <w:b/>
          <w:bCs/>
          <w:sz w:val="22"/>
          <w:szCs w:val="22"/>
        </w:rPr>
      </w:pPr>
      <w:r w:rsidRPr="00307B82">
        <w:rPr>
          <w:b/>
          <w:bCs/>
          <w:sz w:val="22"/>
          <w:szCs w:val="22"/>
        </w:rPr>
        <w:t>Część nr 1 -</w:t>
      </w:r>
      <w:r w:rsidRPr="00307B82">
        <w:rPr>
          <w:sz w:val="22"/>
          <w:szCs w:val="22"/>
        </w:rPr>
        <w:t xml:space="preserve"> </w:t>
      </w:r>
      <w:r w:rsidR="004F759E" w:rsidRPr="00936DBB">
        <w:rPr>
          <w:b/>
        </w:rPr>
        <w:t>Usługi zdrowotne w zakresie konsultacji diagnostycznych i profilaktycznych, badań diagnostycznych oraz innych świadczeń zdrowotnych wynikających z potrzeb uczestników projektu</w:t>
      </w:r>
      <w:r w:rsidR="004F759E" w:rsidRPr="00307B82">
        <w:rPr>
          <w:b/>
          <w:bCs/>
          <w:sz w:val="22"/>
          <w:szCs w:val="22"/>
        </w:rPr>
        <w:t xml:space="preserve"> </w:t>
      </w:r>
    </w:p>
    <w:p w14:paraId="78E851ED" w14:textId="78C1E54E" w:rsidR="004F759E" w:rsidRDefault="001E13F4" w:rsidP="00B6377F">
      <w:pPr>
        <w:suppressAutoHyphens/>
        <w:spacing w:line="276" w:lineRule="auto"/>
        <w:contextualSpacing/>
        <w:jc w:val="both"/>
        <w:rPr>
          <w:b/>
          <w:bCs/>
        </w:rPr>
      </w:pPr>
      <w:r w:rsidRPr="00307B82">
        <w:rPr>
          <w:b/>
          <w:bCs/>
          <w:sz w:val="22"/>
          <w:szCs w:val="22"/>
        </w:rPr>
        <w:t xml:space="preserve">Część nr 2: </w:t>
      </w:r>
      <w:r w:rsidR="004F759E" w:rsidRPr="0082785D">
        <w:rPr>
          <w:b/>
          <w:bCs/>
        </w:rPr>
        <w:t>Długoterminowa medyczna opieka domowa</w:t>
      </w:r>
      <w:r w:rsidR="004F759E">
        <w:rPr>
          <w:b/>
          <w:bCs/>
        </w:rPr>
        <w:t xml:space="preserve"> </w:t>
      </w:r>
    </w:p>
    <w:p w14:paraId="24605EAD" w14:textId="21E21264" w:rsidR="001B03FC" w:rsidRDefault="001E13F4" w:rsidP="00B6377F">
      <w:pPr>
        <w:suppressAutoHyphens/>
        <w:spacing w:line="276" w:lineRule="auto"/>
        <w:contextualSpacing/>
        <w:jc w:val="both"/>
        <w:rPr>
          <w:b/>
          <w:bCs/>
        </w:rPr>
      </w:pPr>
      <w:r w:rsidRPr="00307B82">
        <w:rPr>
          <w:b/>
          <w:bCs/>
          <w:sz w:val="22"/>
          <w:szCs w:val="22"/>
        </w:rPr>
        <w:t xml:space="preserve">Część nr 3 </w:t>
      </w:r>
      <w:r w:rsidR="004F759E" w:rsidRPr="0082785D">
        <w:rPr>
          <w:b/>
          <w:bCs/>
        </w:rPr>
        <w:t>Usługi fizjoterapeutyczne i rehabilitacyjne</w:t>
      </w:r>
    </w:p>
    <w:p w14:paraId="51A7D62E" w14:textId="77777777" w:rsidR="004F759E" w:rsidRPr="00307B82" w:rsidRDefault="004F759E" w:rsidP="00B6377F">
      <w:pPr>
        <w:suppressAutoHyphens/>
        <w:spacing w:line="276" w:lineRule="auto"/>
        <w:contextualSpacing/>
        <w:jc w:val="both"/>
        <w:rPr>
          <w:b/>
          <w:sz w:val="22"/>
          <w:szCs w:val="22"/>
        </w:rPr>
      </w:pPr>
    </w:p>
    <w:p w14:paraId="6FE9D13E" w14:textId="7C347EAB" w:rsidR="00A4370B" w:rsidRPr="00307B82" w:rsidRDefault="00A4370B" w:rsidP="00485F27">
      <w:pPr>
        <w:pStyle w:val="Akapitzlist"/>
        <w:widowControl w:val="0"/>
        <w:numPr>
          <w:ilvl w:val="1"/>
          <w:numId w:val="31"/>
        </w:numPr>
        <w:suppressAutoHyphens/>
        <w:autoSpaceDN w:val="0"/>
        <w:spacing w:line="276" w:lineRule="auto"/>
        <w:contextualSpacing/>
        <w:textAlignment w:val="baseline"/>
        <w:rPr>
          <w:rFonts w:ascii="Times New Roman" w:hAnsi="Times New Roman"/>
          <w:b/>
          <w:bCs/>
          <w:sz w:val="22"/>
          <w:szCs w:val="22"/>
          <w:u w:val="single"/>
        </w:rPr>
      </w:pPr>
      <w:r w:rsidRPr="00307B82">
        <w:rPr>
          <w:rFonts w:ascii="Times New Roman" w:hAnsi="Times New Roman"/>
          <w:b/>
          <w:bCs/>
          <w:sz w:val="22"/>
          <w:szCs w:val="22"/>
          <w:u w:val="single"/>
        </w:rPr>
        <w:t xml:space="preserve">Kryterium cena  – </w:t>
      </w:r>
      <w:r w:rsidR="00A56975" w:rsidRPr="00307B82">
        <w:rPr>
          <w:rFonts w:ascii="Times New Roman" w:hAnsi="Times New Roman"/>
          <w:b/>
          <w:bCs/>
          <w:sz w:val="22"/>
          <w:szCs w:val="22"/>
          <w:u w:val="single"/>
        </w:rPr>
        <w:t>60</w:t>
      </w:r>
      <w:r w:rsidRPr="00307B82">
        <w:rPr>
          <w:rFonts w:ascii="Times New Roman" w:hAnsi="Times New Roman"/>
          <w:b/>
          <w:bCs/>
          <w:sz w:val="22"/>
          <w:szCs w:val="22"/>
          <w:u w:val="single"/>
        </w:rPr>
        <w:t xml:space="preserve"> %</w:t>
      </w:r>
    </w:p>
    <w:p w14:paraId="780D200C" w14:textId="77777777" w:rsidR="00A4370B" w:rsidRPr="00307B82" w:rsidRDefault="00A4370B" w:rsidP="00B6377F">
      <w:pPr>
        <w:suppressAutoHyphens/>
        <w:spacing w:line="276" w:lineRule="auto"/>
        <w:ind w:left="786"/>
        <w:contextualSpacing/>
        <w:jc w:val="both"/>
        <w:rPr>
          <w:sz w:val="22"/>
          <w:szCs w:val="22"/>
        </w:rPr>
      </w:pPr>
    </w:p>
    <w:p w14:paraId="2A935530" w14:textId="77777777" w:rsidR="00A4370B" w:rsidRPr="00307B82" w:rsidRDefault="00A4370B" w:rsidP="00B6377F">
      <w:pPr>
        <w:widowControl w:val="0"/>
        <w:suppressAutoHyphens/>
        <w:autoSpaceDN w:val="0"/>
        <w:spacing w:line="276" w:lineRule="auto"/>
        <w:ind w:left="360" w:firstLine="349"/>
        <w:jc w:val="both"/>
        <w:textAlignment w:val="baseline"/>
        <w:rPr>
          <w:rFonts w:eastAsia="Lucida Sans Unicode"/>
          <w:kern w:val="3"/>
          <w:sz w:val="22"/>
          <w:szCs w:val="22"/>
          <w:lang w:eastAsia="zh-CN"/>
        </w:rPr>
      </w:pPr>
      <w:r w:rsidRPr="00307B82">
        <w:rPr>
          <w:rFonts w:eastAsia="Lucida Sans Unicode"/>
          <w:kern w:val="3"/>
          <w:sz w:val="22"/>
          <w:szCs w:val="22"/>
          <w:lang w:eastAsia="zh-CN"/>
        </w:rPr>
        <w:t>Ocena punktowa będzie dokonana wg wzoru:</w:t>
      </w:r>
    </w:p>
    <w:p w14:paraId="7137CA68" w14:textId="77777777" w:rsidR="00A4370B" w:rsidRPr="00307B82" w:rsidRDefault="00A4370B" w:rsidP="00B6377F">
      <w:pPr>
        <w:widowControl w:val="0"/>
        <w:suppressAutoHyphens/>
        <w:autoSpaceDN w:val="0"/>
        <w:spacing w:line="276" w:lineRule="auto"/>
        <w:ind w:left="360"/>
        <w:jc w:val="both"/>
        <w:textAlignment w:val="baseline"/>
        <w:rPr>
          <w:rFonts w:eastAsia="Lucida Sans Unicode"/>
          <w:kern w:val="3"/>
          <w:sz w:val="22"/>
          <w:szCs w:val="22"/>
          <w:lang w:eastAsia="zh-CN"/>
        </w:rPr>
      </w:pPr>
    </w:p>
    <w:p w14:paraId="045CEBED" w14:textId="77777777" w:rsidR="00A4370B" w:rsidRPr="00307B82" w:rsidRDefault="00A4370B" w:rsidP="00B6377F">
      <w:pPr>
        <w:widowControl w:val="0"/>
        <w:suppressAutoHyphens/>
        <w:autoSpaceDN w:val="0"/>
        <w:spacing w:line="276" w:lineRule="auto"/>
        <w:ind w:left="360"/>
        <w:jc w:val="both"/>
        <w:textAlignment w:val="baseline"/>
        <w:rPr>
          <w:rFonts w:eastAsia="Lucida Sans Unicode"/>
          <w:kern w:val="3"/>
          <w:sz w:val="22"/>
          <w:szCs w:val="22"/>
          <w:lang w:eastAsia="zh-CN"/>
        </w:rPr>
      </w:pPr>
      <w:r w:rsidRPr="00307B82">
        <w:rPr>
          <w:rFonts w:eastAsia="Lucida Sans Unicode"/>
          <w:kern w:val="3"/>
          <w:sz w:val="22"/>
          <w:szCs w:val="22"/>
          <w:lang w:eastAsia="zh-CN"/>
        </w:rPr>
        <w:t xml:space="preserve"> </w:t>
      </w:r>
      <w:r w:rsidRPr="00307B82">
        <w:rPr>
          <w:rFonts w:eastAsia="Lucida Sans Unicode"/>
          <w:kern w:val="3"/>
          <w:sz w:val="22"/>
          <w:szCs w:val="22"/>
          <w:lang w:eastAsia="zh-CN"/>
        </w:rPr>
        <w:tab/>
      </w:r>
      <w:r w:rsidRPr="00307B82">
        <w:rPr>
          <w:rFonts w:eastAsia="Lucida Sans Unicode"/>
          <w:kern w:val="3"/>
          <w:sz w:val="22"/>
          <w:szCs w:val="22"/>
          <w:lang w:eastAsia="zh-CN"/>
        </w:rPr>
        <w:tab/>
        <w:t xml:space="preserve">    </w:t>
      </w:r>
      <w:proofErr w:type="spellStart"/>
      <w:r w:rsidRPr="00307B82">
        <w:rPr>
          <w:rFonts w:eastAsia="Lucida Sans Unicode"/>
          <w:kern w:val="3"/>
          <w:sz w:val="22"/>
          <w:szCs w:val="22"/>
          <w:lang w:eastAsia="zh-CN"/>
        </w:rPr>
        <w:t>Cn</w:t>
      </w:r>
      <w:proofErr w:type="spellEnd"/>
      <w:r w:rsidRPr="00307B82">
        <w:rPr>
          <w:rFonts w:eastAsia="Lucida Sans Unicode"/>
          <w:kern w:val="3"/>
          <w:sz w:val="22"/>
          <w:szCs w:val="22"/>
          <w:lang w:eastAsia="zh-CN"/>
        </w:rPr>
        <w:t xml:space="preserve"> </w:t>
      </w:r>
    </w:p>
    <w:p w14:paraId="7BD38530" w14:textId="6FF4E15A" w:rsidR="00A4370B" w:rsidRPr="00307B82" w:rsidRDefault="00A4370B" w:rsidP="00B6377F">
      <w:pPr>
        <w:widowControl w:val="0"/>
        <w:tabs>
          <w:tab w:val="left" w:pos="709"/>
          <w:tab w:val="left" w:pos="1418"/>
          <w:tab w:val="left" w:pos="4542"/>
        </w:tabs>
        <w:suppressAutoHyphens/>
        <w:autoSpaceDN w:val="0"/>
        <w:spacing w:line="276" w:lineRule="auto"/>
        <w:ind w:left="709"/>
        <w:jc w:val="both"/>
        <w:textAlignment w:val="baseline"/>
        <w:rPr>
          <w:rFonts w:eastAsia="Lucida Sans Unicode"/>
          <w:kern w:val="3"/>
          <w:sz w:val="22"/>
          <w:szCs w:val="22"/>
          <w:lang w:eastAsia="zh-CN"/>
        </w:rPr>
      </w:pPr>
      <w:r w:rsidRPr="00307B82">
        <w:rPr>
          <w:rFonts w:eastAsia="Lucida Sans Unicode"/>
          <w:noProof/>
          <w:kern w:val="3"/>
          <w:sz w:val="22"/>
          <w:szCs w:val="22"/>
        </w:rPr>
        <mc:AlternateContent>
          <mc:Choice Requires="wps">
            <w:drawing>
              <wp:anchor distT="0" distB="0" distL="114300" distR="114300" simplePos="0" relativeHeight="251659264" behindDoc="0" locked="0" layoutInCell="1" allowOverlap="1" wp14:anchorId="59A1D063" wp14:editId="2FC44247">
                <wp:simplePos x="0" y="0"/>
                <wp:positionH relativeFrom="column">
                  <wp:posOffset>892398</wp:posOffset>
                </wp:positionH>
                <wp:positionV relativeFrom="paragraph">
                  <wp:posOffset>76946</wp:posOffset>
                </wp:positionV>
                <wp:extent cx="462224" cy="0"/>
                <wp:effectExtent l="0" t="0" r="14605" b="19050"/>
                <wp:wrapNone/>
                <wp:docPr id="1858417914" name="Łącznik prostoliniowy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2224" cy="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3F6B71D" id="Łącznik prostoliniowy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5pt,6.05pt" to="106.6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" strokecolor="#4472c4" strokeweight=".5pt">
                <v:stroke joinstyle="miter"/>
                <o:lock v:ext="edit" shapetype="f"/>
              </v:line>
            </w:pict>
          </mc:Fallback>
        </mc:AlternateContent>
      </w:r>
      <w:proofErr w:type="spellStart"/>
      <w:r w:rsidRPr="00307B82">
        <w:rPr>
          <w:rFonts w:eastAsia="Lucida Sans Unicode"/>
          <w:kern w:val="3"/>
          <w:sz w:val="22"/>
          <w:szCs w:val="22"/>
          <w:lang w:eastAsia="zh-CN"/>
        </w:rPr>
        <w:t>Pc</w:t>
      </w:r>
      <w:proofErr w:type="spellEnd"/>
      <w:r w:rsidRPr="00307B82">
        <w:rPr>
          <w:rFonts w:eastAsia="Lucida Sans Unicode"/>
          <w:kern w:val="3"/>
          <w:sz w:val="22"/>
          <w:szCs w:val="22"/>
          <w:lang w:eastAsia="zh-CN"/>
        </w:rPr>
        <w:t xml:space="preserve"> =                         x </w:t>
      </w:r>
      <w:r w:rsidR="00A56975" w:rsidRPr="00307B82">
        <w:rPr>
          <w:rFonts w:eastAsia="Lucida Sans Unicode"/>
          <w:kern w:val="3"/>
          <w:sz w:val="22"/>
          <w:szCs w:val="22"/>
          <w:lang w:eastAsia="zh-CN"/>
        </w:rPr>
        <w:t>60</w:t>
      </w:r>
      <w:r w:rsidRPr="00307B82">
        <w:rPr>
          <w:rFonts w:eastAsia="Lucida Sans Unicode"/>
          <w:kern w:val="3"/>
          <w:sz w:val="22"/>
          <w:szCs w:val="22"/>
          <w:lang w:eastAsia="zh-CN"/>
        </w:rPr>
        <w:t xml:space="preserve"> pkt</w:t>
      </w:r>
    </w:p>
    <w:p w14:paraId="7CA97513" w14:textId="77777777" w:rsidR="00A4370B" w:rsidRPr="00307B82" w:rsidRDefault="00A4370B" w:rsidP="00B6377F">
      <w:pPr>
        <w:widowControl w:val="0"/>
        <w:suppressAutoHyphens/>
        <w:autoSpaceDN w:val="0"/>
        <w:spacing w:line="276" w:lineRule="auto"/>
        <w:ind w:left="360"/>
        <w:jc w:val="both"/>
        <w:textAlignment w:val="baseline"/>
        <w:rPr>
          <w:rFonts w:eastAsia="Lucida Sans Unicode"/>
          <w:kern w:val="3"/>
          <w:sz w:val="22"/>
          <w:szCs w:val="22"/>
          <w:lang w:eastAsia="zh-CN"/>
        </w:rPr>
      </w:pPr>
      <w:r w:rsidRPr="00307B82">
        <w:rPr>
          <w:rFonts w:eastAsia="Lucida Sans Unicode"/>
          <w:kern w:val="3"/>
          <w:sz w:val="22"/>
          <w:szCs w:val="22"/>
          <w:lang w:eastAsia="zh-CN"/>
        </w:rPr>
        <w:tab/>
      </w:r>
      <w:r w:rsidRPr="00307B82">
        <w:rPr>
          <w:rFonts w:eastAsia="Lucida Sans Unicode"/>
          <w:kern w:val="3"/>
          <w:sz w:val="22"/>
          <w:szCs w:val="22"/>
          <w:lang w:eastAsia="zh-CN"/>
        </w:rPr>
        <w:tab/>
        <w:t xml:space="preserve">    </w:t>
      </w:r>
      <w:proofErr w:type="spellStart"/>
      <w:r w:rsidRPr="00307B82">
        <w:rPr>
          <w:rFonts w:eastAsia="Lucida Sans Unicode"/>
          <w:kern w:val="3"/>
          <w:sz w:val="22"/>
          <w:szCs w:val="22"/>
          <w:lang w:eastAsia="zh-CN"/>
        </w:rPr>
        <w:t>Cb</w:t>
      </w:r>
      <w:proofErr w:type="spellEnd"/>
    </w:p>
    <w:p w14:paraId="0BFD56D0" w14:textId="77777777" w:rsidR="00A4370B" w:rsidRPr="00307B82" w:rsidRDefault="00A4370B" w:rsidP="00B6377F">
      <w:pPr>
        <w:widowControl w:val="0"/>
        <w:suppressAutoHyphens/>
        <w:autoSpaceDN w:val="0"/>
        <w:spacing w:line="276" w:lineRule="auto"/>
        <w:ind w:left="360"/>
        <w:jc w:val="both"/>
        <w:textAlignment w:val="baseline"/>
        <w:rPr>
          <w:rFonts w:eastAsia="Lucida Sans Unicode"/>
          <w:kern w:val="3"/>
          <w:sz w:val="22"/>
          <w:szCs w:val="22"/>
          <w:lang w:eastAsia="zh-CN"/>
        </w:rPr>
      </w:pPr>
      <w:r w:rsidRPr="00307B82">
        <w:rPr>
          <w:rFonts w:eastAsia="Lucida Sans Unicode"/>
          <w:kern w:val="3"/>
          <w:sz w:val="22"/>
          <w:szCs w:val="22"/>
          <w:lang w:eastAsia="zh-CN"/>
        </w:rPr>
        <w:tab/>
      </w:r>
    </w:p>
    <w:p w14:paraId="10F81540" w14:textId="77777777" w:rsidR="00A4370B" w:rsidRPr="00307B82" w:rsidRDefault="00A4370B" w:rsidP="00B6377F">
      <w:pPr>
        <w:widowControl w:val="0"/>
        <w:suppressAutoHyphens/>
        <w:autoSpaceDN w:val="0"/>
        <w:spacing w:line="276" w:lineRule="auto"/>
        <w:ind w:left="360" w:firstLine="349"/>
        <w:jc w:val="both"/>
        <w:textAlignment w:val="baseline"/>
        <w:rPr>
          <w:rFonts w:eastAsia="Lucida Sans Unicode"/>
          <w:kern w:val="3"/>
          <w:sz w:val="22"/>
          <w:szCs w:val="22"/>
          <w:lang w:eastAsia="zh-CN"/>
        </w:rPr>
      </w:pPr>
      <w:proofErr w:type="spellStart"/>
      <w:r w:rsidRPr="00307B82">
        <w:rPr>
          <w:rFonts w:eastAsia="Lucida Sans Unicode"/>
          <w:kern w:val="3"/>
          <w:sz w:val="22"/>
          <w:szCs w:val="22"/>
          <w:lang w:eastAsia="zh-CN"/>
        </w:rPr>
        <w:t>Pc</w:t>
      </w:r>
      <w:proofErr w:type="spellEnd"/>
      <w:r w:rsidRPr="00307B82">
        <w:rPr>
          <w:rFonts w:eastAsia="Lucida Sans Unicode"/>
          <w:kern w:val="3"/>
          <w:sz w:val="22"/>
          <w:szCs w:val="22"/>
          <w:lang w:eastAsia="zh-CN"/>
        </w:rPr>
        <w:t xml:space="preserve"> – liczba punktów za cenę ofertową brutto</w:t>
      </w:r>
    </w:p>
    <w:p w14:paraId="1853E7C2" w14:textId="77777777" w:rsidR="00A4370B" w:rsidRPr="00307B82" w:rsidRDefault="00A4370B" w:rsidP="00B6377F">
      <w:pPr>
        <w:widowControl w:val="0"/>
        <w:suppressAutoHyphens/>
        <w:autoSpaceDN w:val="0"/>
        <w:spacing w:line="276" w:lineRule="auto"/>
        <w:ind w:left="709"/>
        <w:jc w:val="both"/>
        <w:textAlignment w:val="baseline"/>
        <w:rPr>
          <w:rFonts w:eastAsia="Lucida Sans Unicode"/>
          <w:kern w:val="3"/>
          <w:sz w:val="22"/>
          <w:szCs w:val="22"/>
          <w:lang w:eastAsia="zh-CN"/>
        </w:rPr>
      </w:pPr>
      <w:proofErr w:type="spellStart"/>
      <w:r w:rsidRPr="00307B82">
        <w:rPr>
          <w:rFonts w:eastAsia="Lucida Sans Unicode"/>
          <w:kern w:val="3"/>
          <w:sz w:val="22"/>
          <w:szCs w:val="22"/>
          <w:lang w:eastAsia="zh-CN"/>
        </w:rPr>
        <w:t>Cn</w:t>
      </w:r>
      <w:proofErr w:type="spellEnd"/>
      <w:r w:rsidRPr="00307B82">
        <w:rPr>
          <w:rFonts w:eastAsia="Lucida Sans Unicode"/>
          <w:kern w:val="3"/>
          <w:sz w:val="22"/>
          <w:szCs w:val="22"/>
          <w:lang w:eastAsia="zh-CN"/>
        </w:rPr>
        <w:t xml:space="preserve"> – cena najniższa brutto spośród wszystkich rozpatrywanych i nieodrzuconych ofert</w:t>
      </w:r>
    </w:p>
    <w:p w14:paraId="65EEB718" w14:textId="77777777" w:rsidR="00A4370B" w:rsidRPr="00307B82" w:rsidRDefault="00A4370B" w:rsidP="00B6377F">
      <w:pPr>
        <w:widowControl w:val="0"/>
        <w:suppressAutoHyphens/>
        <w:autoSpaceDN w:val="0"/>
        <w:spacing w:line="276" w:lineRule="auto"/>
        <w:ind w:left="360" w:firstLine="349"/>
        <w:jc w:val="both"/>
        <w:textAlignment w:val="baseline"/>
        <w:rPr>
          <w:rFonts w:eastAsia="Lucida Sans Unicode"/>
          <w:kern w:val="3"/>
          <w:sz w:val="22"/>
          <w:szCs w:val="22"/>
          <w:lang w:eastAsia="zh-CN"/>
        </w:rPr>
      </w:pPr>
      <w:proofErr w:type="spellStart"/>
      <w:r w:rsidRPr="00307B82">
        <w:rPr>
          <w:rFonts w:eastAsia="Lucida Sans Unicode"/>
          <w:kern w:val="3"/>
          <w:sz w:val="22"/>
          <w:szCs w:val="22"/>
          <w:lang w:eastAsia="zh-CN"/>
        </w:rPr>
        <w:t>Cb</w:t>
      </w:r>
      <w:proofErr w:type="spellEnd"/>
      <w:r w:rsidRPr="00307B82">
        <w:rPr>
          <w:rFonts w:eastAsia="Lucida Sans Unicode"/>
          <w:kern w:val="3"/>
          <w:sz w:val="22"/>
          <w:szCs w:val="22"/>
          <w:lang w:eastAsia="zh-CN"/>
        </w:rPr>
        <w:t xml:space="preserve"> – cena brutto oferty badanej</w:t>
      </w:r>
    </w:p>
    <w:p w14:paraId="11F307B6" w14:textId="77777777" w:rsidR="00A4370B" w:rsidRPr="00307B82" w:rsidRDefault="00A4370B" w:rsidP="00B6377F">
      <w:pPr>
        <w:widowControl w:val="0"/>
        <w:suppressAutoHyphens/>
        <w:autoSpaceDN w:val="0"/>
        <w:spacing w:line="276" w:lineRule="auto"/>
        <w:ind w:left="360" w:firstLine="349"/>
        <w:jc w:val="both"/>
        <w:textAlignment w:val="baseline"/>
        <w:rPr>
          <w:rFonts w:eastAsia="Lucida Sans Unicode"/>
          <w:kern w:val="3"/>
          <w:sz w:val="22"/>
          <w:szCs w:val="22"/>
          <w:lang w:eastAsia="zh-CN"/>
        </w:rPr>
      </w:pPr>
    </w:p>
    <w:p w14:paraId="337B8B7D" w14:textId="04D9B45C" w:rsidR="00A4370B" w:rsidRPr="00307B82" w:rsidRDefault="00A4370B" w:rsidP="00B6377F">
      <w:pPr>
        <w:widowControl w:val="0"/>
        <w:suppressAutoHyphens/>
        <w:autoSpaceDN w:val="0"/>
        <w:spacing w:line="276" w:lineRule="auto"/>
        <w:ind w:left="709"/>
        <w:jc w:val="both"/>
        <w:textAlignment w:val="baseline"/>
        <w:rPr>
          <w:rFonts w:eastAsia="Lucida Sans Unicode"/>
          <w:kern w:val="3"/>
          <w:sz w:val="22"/>
          <w:szCs w:val="22"/>
          <w:lang w:eastAsia="zh-CN"/>
        </w:rPr>
      </w:pPr>
      <w:r w:rsidRPr="00307B82">
        <w:rPr>
          <w:rFonts w:eastAsia="Lucida Sans Unicode"/>
          <w:kern w:val="3"/>
          <w:sz w:val="22"/>
          <w:szCs w:val="22"/>
          <w:lang w:eastAsia="zh-CN"/>
        </w:rPr>
        <w:t xml:space="preserve">W zakresie tego kryterium oferta może otrzymać </w:t>
      </w:r>
      <w:r w:rsidRPr="00307B82">
        <w:rPr>
          <w:rFonts w:eastAsia="Lucida Sans Unicode"/>
          <w:b/>
          <w:kern w:val="3"/>
          <w:sz w:val="22"/>
          <w:szCs w:val="22"/>
          <w:lang w:eastAsia="zh-CN"/>
        </w:rPr>
        <w:t xml:space="preserve">max. </w:t>
      </w:r>
      <w:r w:rsidR="00A56975" w:rsidRPr="00307B82">
        <w:rPr>
          <w:rFonts w:eastAsia="Lucida Sans Unicode"/>
          <w:b/>
          <w:kern w:val="3"/>
          <w:sz w:val="22"/>
          <w:szCs w:val="22"/>
          <w:lang w:eastAsia="zh-CN"/>
        </w:rPr>
        <w:t xml:space="preserve">60 </w:t>
      </w:r>
      <w:r w:rsidRPr="00307B82">
        <w:rPr>
          <w:rFonts w:eastAsia="Lucida Sans Unicode"/>
          <w:b/>
          <w:kern w:val="3"/>
          <w:sz w:val="22"/>
          <w:szCs w:val="22"/>
          <w:lang w:eastAsia="zh-CN"/>
        </w:rPr>
        <w:t xml:space="preserve">pkt. </w:t>
      </w:r>
    </w:p>
    <w:p w14:paraId="25A300FF" w14:textId="77777777" w:rsidR="00A4370B" w:rsidRPr="00307B82" w:rsidRDefault="00A4370B" w:rsidP="00B6377F">
      <w:pPr>
        <w:widowControl w:val="0"/>
        <w:suppressAutoHyphens/>
        <w:autoSpaceDN w:val="0"/>
        <w:spacing w:line="276" w:lineRule="auto"/>
        <w:ind w:left="360"/>
        <w:jc w:val="both"/>
        <w:textAlignment w:val="baseline"/>
        <w:rPr>
          <w:rFonts w:eastAsia="Lucida Sans Unicode"/>
          <w:kern w:val="3"/>
          <w:sz w:val="22"/>
          <w:szCs w:val="22"/>
          <w:lang w:eastAsia="zh-CN"/>
        </w:rPr>
      </w:pPr>
    </w:p>
    <w:p w14:paraId="7969EE28" w14:textId="77777777" w:rsidR="00A4370B" w:rsidRPr="00307B82" w:rsidRDefault="00A4370B" w:rsidP="00B6377F">
      <w:pPr>
        <w:widowControl w:val="0"/>
        <w:suppressAutoHyphens/>
        <w:autoSpaceDN w:val="0"/>
        <w:spacing w:line="276" w:lineRule="auto"/>
        <w:contextualSpacing/>
        <w:jc w:val="both"/>
        <w:textAlignment w:val="baseline"/>
        <w:rPr>
          <w:rFonts w:eastAsia="Lucida Sans Unicode"/>
          <w:kern w:val="3"/>
          <w:sz w:val="22"/>
          <w:szCs w:val="22"/>
          <w:lang w:eastAsia="zh-CN"/>
        </w:rPr>
      </w:pPr>
      <w:r w:rsidRPr="00307B82">
        <w:rPr>
          <w:rFonts w:eastAsia="Lucida Sans Unicode"/>
          <w:kern w:val="3"/>
          <w:sz w:val="22"/>
          <w:szCs w:val="22"/>
          <w:lang w:eastAsia="zh-CN"/>
        </w:rPr>
        <w:t>Zamawiający dokona oceny oferty  przyznając punkty w ramach poszczególnych kryteriów oceny ofert, przyjmując zasadę, że  1% = 1 pkt. Za najkorzystniejszą zostanie uznana oferta z największą ilością punktów.</w:t>
      </w:r>
    </w:p>
    <w:p w14:paraId="6FE26539" w14:textId="77777777" w:rsidR="00A4370B" w:rsidRPr="00307B82" w:rsidRDefault="00A4370B" w:rsidP="00B6377F">
      <w:pPr>
        <w:widowControl w:val="0"/>
        <w:suppressAutoHyphens/>
        <w:autoSpaceDN w:val="0"/>
        <w:spacing w:line="276" w:lineRule="auto"/>
        <w:ind w:left="709"/>
        <w:jc w:val="both"/>
        <w:textAlignment w:val="baseline"/>
        <w:rPr>
          <w:rFonts w:eastAsia="Lucida Sans Unicode"/>
          <w:b/>
          <w:kern w:val="3"/>
          <w:sz w:val="22"/>
          <w:szCs w:val="22"/>
          <w:lang w:eastAsia="zh-CN"/>
        </w:rPr>
      </w:pPr>
    </w:p>
    <w:p w14:paraId="5B521CBD" w14:textId="77777777" w:rsidR="00A4370B" w:rsidRPr="00307B82" w:rsidRDefault="00A4370B" w:rsidP="00B6377F">
      <w:pPr>
        <w:widowControl w:val="0"/>
        <w:suppressAutoHyphens/>
        <w:autoSpaceDN w:val="0"/>
        <w:spacing w:line="276" w:lineRule="auto"/>
        <w:jc w:val="both"/>
        <w:textAlignment w:val="baseline"/>
        <w:rPr>
          <w:rFonts w:eastAsia="Lucida Sans Unicode"/>
          <w:kern w:val="3"/>
          <w:sz w:val="22"/>
          <w:szCs w:val="22"/>
          <w:lang w:eastAsia="zh-CN"/>
        </w:rPr>
      </w:pPr>
      <w:r w:rsidRPr="00307B82">
        <w:rPr>
          <w:rFonts w:eastAsia="Lucida Sans Unicode"/>
          <w:b/>
          <w:kern w:val="3"/>
          <w:sz w:val="22"/>
          <w:szCs w:val="22"/>
          <w:lang w:eastAsia="zh-CN"/>
        </w:rPr>
        <w:t>Uwaga!</w:t>
      </w:r>
      <w:r w:rsidRPr="00307B82">
        <w:rPr>
          <w:rFonts w:eastAsia="Lucida Sans Unicode"/>
          <w:kern w:val="3"/>
          <w:sz w:val="22"/>
          <w:szCs w:val="22"/>
          <w:lang w:eastAsia="zh-CN"/>
        </w:rPr>
        <w:t xml:space="preserve"> Przy obliczaniu punktów w tym kryterium, Zamawiający zastosuje zaokrąglenie do dwóch miejsc po przecinku, z zachowaniem zasad zaokrągleń matematycznych.</w:t>
      </w:r>
    </w:p>
    <w:p w14:paraId="3CD6C076" w14:textId="77777777" w:rsidR="001E13F4" w:rsidRPr="00307B82" w:rsidRDefault="001E13F4" w:rsidP="00B6377F">
      <w:pPr>
        <w:widowControl w:val="0"/>
        <w:suppressAutoHyphens/>
        <w:autoSpaceDN w:val="0"/>
        <w:spacing w:line="276" w:lineRule="auto"/>
        <w:jc w:val="both"/>
        <w:textAlignment w:val="baseline"/>
        <w:rPr>
          <w:rFonts w:eastAsia="Lucida Sans Unicode"/>
          <w:kern w:val="3"/>
          <w:sz w:val="22"/>
          <w:szCs w:val="22"/>
          <w:lang w:eastAsia="zh-CN"/>
        </w:rPr>
      </w:pPr>
    </w:p>
    <w:p w14:paraId="59ABE26D" w14:textId="77777777" w:rsidR="001E13F4" w:rsidRPr="00307B82" w:rsidRDefault="001E13F4" w:rsidP="001E13F4">
      <w:pPr>
        <w:suppressAutoHyphens/>
        <w:spacing w:line="276" w:lineRule="auto"/>
        <w:contextualSpacing/>
        <w:jc w:val="both"/>
        <w:rPr>
          <w:b/>
          <w:bCs/>
          <w:sz w:val="22"/>
          <w:szCs w:val="22"/>
        </w:rPr>
      </w:pPr>
    </w:p>
    <w:p w14:paraId="579C48E1" w14:textId="77F7D26D" w:rsidR="00565D4C" w:rsidRDefault="001E13F4" w:rsidP="004F759E">
      <w:pPr>
        <w:suppressAutoHyphens/>
        <w:spacing w:line="276" w:lineRule="auto"/>
        <w:contextualSpacing/>
        <w:jc w:val="both"/>
        <w:rPr>
          <w:b/>
        </w:rPr>
      </w:pPr>
      <w:r w:rsidRPr="00307B82">
        <w:rPr>
          <w:b/>
          <w:bCs/>
          <w:sz w:val="22"/>
          <w:szCs w:val="22"/>
        </w:rPr>
        <w:t>Część nr 1 -</w:t>
      </w:r>
      <w:r w:rsidRPr="00307B82">
        <w:rPr>
          <w:sz w:val="22"/>
          <w:szCs w:val="22"/>
        </w:rPr>
        <w:t xml:space="preserve"> </w:t>
      </w:r>
      <w:r w:rsidR="004F759E" w:rsidRPr="00E96BE7">
        <w:rPr>
          <w:b/>
        </w:rPr>
        <w:t>Usługi zdrowotne w zakresie konsultacji diagnostycznych i profilaktycznych, badań diagnostycznych oraz innych świadczeń zdrowotnych wynikających z potrzeb uczestników projektu</w:t>
      </w:r>
    </w:p>
    <w:p w14:paraId="0FB13A9A" w14:textId="77777777" w:rsidR="004F759E" w:rsidRPr="00307B82" w:rsidRDefault="004F759E" w:rsidP="004F759E">
      <w:pPr>
        <w:suppressAutoHyphens/>
        <w:spacing w:line="276" w:lineRule="auto"/>
        <w:contextualSpacing/>
        <w:jc w:val="both"/>
        <w:rPr>
          <w:rFonts w:eastAsia="Lucida Sans Unicode"/>
          <w:kern w:val="3"/>
          <w:sz w:val="22"/>
          <w:szCs w:val="22"/>
          <w:lang w:eastAsia="zh-CN"/>
        </w:rPr>
      </w:pPr>
    </w:p>
    <w:p w14:paraId="156F8437" w14:textId="0C81C766" w:rsidR="00A4451D" w:rsidRPr="00307B82" w:rsidRDefault="00D175A9" w:rsidP="00485F27">
      <w:pPr>
        <w:pStyle w:val="Akapitzlist"/>
        <w:widowControl w:val="0"/>
        <w:numPr>
          <w:ilvl w:val="1"/>
          <w:numId w:val="31"/>
        </w:numPr>
        <w:suppressAutoHyphens/>
        <w:autoSpaceDN w:val="0"/>
        <w:spacing w:line="276" w:lineRule="auto"/>
        <w:textAlignment w:val="baseline"/>
        <w:rPr>
          <w:rFonts w:ascii="Times New Roman" w:eastAsia="Lucida Sans Unicode" w:hAnsi="Times New Roman"/>
          <w:b/>
          <w:bCs/>
          <w:kern w:val="3"/>
          <w:sz w:val="22"/>
          <w:szCs w:val="22"/>
          <w:u w:val="single"/>
          <w:lang w:eastAsia="zh-CN"/>
        </w:rPr>
      </w:pPr>
      <w:r>
        <w:rPr>
          <w:rFonts w:ascii="Times New Roman" w:eastAsia="Lucida Sans Unicode" w:hAnsi="Times New Roman"/>
          <w:b/>
          <w:bCs/>
          <w:kern w:val="3"/>
          <w:sz w:val="22"/>
          <w:szCs w:val="22"/>
          <w:u w:val="single"/>
          <w:lang w:eastAsia="zh-CN"/>
        </w:rPr>
        <w:t xml:space="preserve">Dodatkowa obsada specjalistyczna </w:t>
      </w:r>
      <w:r w:rsidR="001E13F4" w:rsidRPr="00307B82">
        <w:rPr>
          <w:rFonts w:ascii="Times New Roman" w:eastAsia="Lucida Sans Unicode" w:hAnsi="Times New Roman"/>
          <w:b/>
          <w:bCs/>
          <w:kern w:val="3"/>
          <w:sz w:val="22"/>
          <w:szCs w:val="22"/>
          <w:u w:val="single"/>
          <w:lang w:eastAsia="zh-CN"/>
        </w:rPr>
        <w:t>skierowan</w:t>
      </w:r>
      <w:r>
        <w:rPr>
          <w:rFonts w:ascii="Times New Roman" w:eastAsia="Lucida Sans Unicode" w:hAnsi="Times New Roman"/>
          <w:b/>
          <w:bCs/>
          <w:kern w:val="3"/>
          <w:sz w:val="22"/>
          <w:szCs w:val="22"/>
          <w:u w:val="single"/>
          <w:lang w:eastAsia="zh-CN"/>
        </w:rPr>
        <w:t>a</w:t>
      </w:r>
      <w:r w:rsidR="001E13F4" w:rsidRPr="00307B82">
        <w:rPr>
          <w:rFonts w:ascii="Times New Roman" w:eastAsia="Lucida Sans Unicode" w:hAnsi="Times New Roman"/>
          <w:b/>
          <w:bCs/>
          <w:kern w:val="3"/>
          <w:sz w:val="22"/>
          <w:szCs w:val="22"/>
          <w:u w:val="single"/>
          <w:lang w:eastAsia="zh-CN"/>
        </w:rPr>
        <w:t xml:space="preserve"> do realizacji zamówienia ponad wymagane minimum </w:t>
      </w:r>
      <w:r w:rsidR="00B2581B" w:rsidRPr="00307B82">
        <w:rPr>
          <w:rFonts w:ascii="Times New Roman" w:eastAsia="Lucida Sans Unicode" w:hAnsi="Times New Roman"/>
          <w:b/>
          <w:bCs/>
          <w:kern w:val="3"/>
          <w:sz w:val="22"/>
          <w:szCs w:val="22"/>
          <w:u w:val="single"/>
          <w:lang w:eastAsia="zh-CN"/>
        </w:rPr>
        <w:t>– 30%</w:t>
      </w:r>
      <w:r w:rsidR="00A4451D" w:rsidRPr="00307B82">
        <w:rPr>
          <w:rFonts w:ascii="Times New Roman" w:eastAsia="Lucida Sans Unicode" w:hAnsi="Times New Roman"/>
          <w:b/>
          <w:bCs/>
          <w:kern w:val="3"/>
          <w:sz w:val="22"/>
          <w:szCs w:val="22"/>
          <w:u w:val="single"/>
          <w:lang w:eastAsia="zh-CN"/>
        </w:rPr>
        <w:t>:</w:t>
      </w:r>
    </w:p>
    <w:p w14:paraId="696390C9" w14:textId="77777777" w:rsidR="001E13F4" w:rsidRPr="00307B82" w:rsidRDefault="001E13F4" w:rsidP="001E13F4">
      <w:pPr>
        <w:suppressAutoHyphens/>
        <w:autoSpaceDE w:val="0"/>
        <w:autoSpaceDN w:val="0"/>
        <w:adjustRightInd w:val="0"/>
        <w:spacing w:line="276" w:lineRule="auto"/>
        <w:jc w:val="both"/>
        <w:rPr>
          <w:rFonts w:eastAsia="Lucida Sans Unicode"/>
          <w:kern w:val="3"/>
          <w:sz w:val="22"/>
          <w:szCs w:val="22"/>
          <w:lang w:eastAsia="zh-CN"/>
        </w:rPr>
      </w:pPr>
    </w:p>
    <w:p w14:paraId="6C9FD5A7" w14:textId="520C02E6" w:rsidR="00D175A9" w:rsidRDefault="00D175A9" w:rsidP="001E13F4">
      <w:pPr>
        <w:suppressAutoHyphens/>
        <w:autoSpaceDE w:val="0"/>
        <w:autoSpaceDN w:val="0"/>
        <w:adjustRightInd w:val="0"/>
        <w:spacing w:line="276" w:lineRule="auto"/>
        <w:jc w:val="both"/>
        <w:rPr>
          <w:color w:val="000000"/>
          <w:sz w:val="22"/>
          <w:szCs w:val="22"/>
        </w:rPr>
      </w:pPr>
      <w:r w:rsidRPr="00D175A9">
        <w:rPr>
          <w:color w:val="000000"/>
          <w:sz w:val="22"/>
          <w:szCs w:val="22"/>
        </w:rPr>
        <w:t>W ramach kryterium oceniana będzie dodatkowa obsada specjalistyczna ponad wymagane minimum, rozumiana jako liczba dodatkowo zapewnionych zakresów świadczeń specjalistycznych objętych zamówieniem, obsadzonych personelem posiadającym wymagane kwalifikacje. Jedna osoba może zostać wskazana do realizacji więcej niż jednego zakresu świadczeń, pod warunkiem że posiada kwalifikacje wymagane dla każdego z tych zakresów. W takim przypadku, dla potrzeb oceny oferty, każdy dodatkowo obsadzony zakres świadczeń ponad wymagane minimum liczony jest odrębnie</w:t>
      </w:r>
      <w:r>
        <w:rPr>
          <w:color w:val="000000"/>
          <w:sz w:val="22"/>
          <w:szCs w:val="22"/>
        </w:rPr>
        <w:t>.</w:t>
      </w:r>
    </w:p>
    <w:p w14:paraId="15DB7075" w14:textId="4AD46AA4" w:rsidR="001E13F4" w:rsidRDefault="00A813B1" w:rsidP="001E13F4">
      <w:pPr>
        <w:suppressAutoHyphens/>
        <w:autoSpaceDE w:val="0"/>
        <w:autoSpaceDN w:val="0"/>
        <w:adjustRightInd w:val="0"/>
        <w:spacing w:line="276" w:lineRule="auto"/>
        <w:jc w:val="both"/>
        <w:rPr>
          <w:color w:val="000000"/>
          <w:sz w:val="22"/>
          <w:szCs w:val="22"/>
        </w:rPr>
      </w:pPr>
      <w:r w:rsidRPr="00E93033">
        <w:rPr>
          <w:b/>
          <w:bCs/>
          <w:color w:val="000000"/>
          <w:sz w:val="22"/>
          <w:szCs w:val="22"/>
        </w:rPr>
        <w:t>Każda z dodatkowych osób wyznaczonych do realizacji zamówienia</w:t>
      </w:r>
      <w:r w:rsidR="00E93033" w:rsidRPr="00E93033">
        <w:rPr>
          <w:b/>
          <w:bCs/>
          <w:color w:val="000000"/>
          <w:sz w:val="22"/>
          <w:szCs w:val="22"/>
        </w:rPr>
        <w:t xml:space="preserve"> musi spełniać wymogi określone w rozdziale VI ust. 3 pkt. 3.4. lit. a niniejszej specyfikacji.</w:t>
      </w:r>
      <w:r w:rsidR="00E93033">
        <w:rPr>
          <w:color w:val="000000"/>
          <w:sz w:val="22"/>
          <w:szCs w:val="22"/>
        </w:rPr>
        <w:t xml:space="preserve"> </w:t>
      </w:r>
    </w:p>
    <w:p w14:paraId="6CD3FE82" w14:textId="66963F13" w:rsidR="00D175A9" w:rsidRPr="00D175A9" w:rsidRDefault="00D175A9" w:rsidP="00D175A9">
      <w:pPr>
        <w:suppressAutoHyphens/>
        <w:autoSpaceDE w:val="0"/>
        <w:autoSpaceDN w:val="0"/>
        <w:adjustRightInd w:val="0"/>
        <w:spacing w:line="276" w:lineRule="auto"/>
        <w:jc w:val="both"/>
        <w:rPr>
          <w:color w:val="000000"/>
          <w:sz w:val="22"/>
          <w:szCs w:val="22"/>
        </w:rPr>
      </w:pPr>
      <w:r>
        <w:rPr>
          <w:b/>
          <w:bCs/>
          <w:color w:val="000000"/>
          <w:sz w:val="22"/>
          <w:szCs w:val="22"/>
        </w:rPr>
        <w:t>J</w:t>
      </w:r>
      <w:r w:rsidRPr="00D175A9">
        <w:rPr>
          <w:b/>
          <w:bCs/>
          <w:color w:val="000000"/>
          <w:sz w:val="22"/>
          <w:szCs w:val="22"/>
        </w:rPr>
        <w:t>edna osoba może zostać wskazana do więcej niż jednego zakresu świadczeń, pod warunkiem że posiada kwalifikacje wymagane dla każdego z tych zakresów.</w:t>
      </w:r>
    </w:p>
    <w:p w14:paraId="1BD7BAFD" w14:textId="68BA6D16" w:rsidR="00D175A9" w:rsidRPr="00D175A9" w:rsidRDefault="00D175A9" w:rsidP="00D175A9">
      <w:pPr>
        <w:suppressAutoHyphens/>
        <w:autoSpaceDE w:val="0"/>
        <w:autoSpaceDN w:val="0"/>
        <w:adjustRightInd w:val="0"/>
        <w:spacing w:line="276" w:lineRule="auto"/>
        <w:jc w:val="both"/>
        <w:rPr>
          <w:color w:val="000000"/>
          <w:sz w:val="22"/>
          <w:szCs w:val="22"/>
        </w:rPr>
      </w:pPr>
      <w:r w:rsidRPr="00D175A9">
        <w:rPr>
          <w:b/>
          <w:bCs/>
          <w:color w:val="000000"/>
          <w:sz w:val="22"/>
          <w:szCs w:val="22"/>
        </w:rPr>
        <w:t>Dla potrzeb oceny oferty każda dodatkowo obsadzona specjalność / zakres świadczenia ponad wymagane minimum liczona jest odrębnie.</w:t>
      </w:r>
    </w:p>
    <w:p w14:paraId="3E2D35D5" w14:textId="3EB58E26" w:rsidR="00D175A9" w:rsidRPr="00D175A9" w:rsidRDefault="00D175A9" w:rsidP="00D175A9">
      <w:pPr>
        <w:suppressAutoHyphens/>
        <w:autoSpaceDE w:val="0"/>
        <w:autoSpaceDN w:val="0"/>
        <w:adjustRightInd w:val="0"/>
        <w:spacing w:line="276" w:lineRule="auto"/>
        <w:jc w:val="both"/>
        <w:rPr>
          <w:color w:val="000000"/>
          <w:sz w:val="22"/>
          <w:szCs w:val="22"/>
        </w:rPr>
      </w:pPr>
      <w:r w:rsidRPr="00D175A9">
        <w:rPr>
          <w:b/>
          <w:bCs/>
          <w:color w:val="000000"/>
          <w:sz w:val="22"/>
          <w:szCs w:val="22"/>
        </w:rPr>
        <w:t>Za dodatkową obsadę uznaje się wyłącznie zapewnienie ponad wymagane minimum dodatkowego personelu lub dodatkowego zabezpieczenia danego zakresu świadczeń.</w:t>
      </w:r>
    </w:p>
    <w:p w14:paraId="484E1275" w14:textId="77777777" w:rsidR="00D175A9" w:rsidRPr="001E13F4" w:rsidRDefault="00D175A9" w:rsidP="001E13F4">
      <w:pPr>
        <w:suppressAutoHyphens/>
        <w:autoSpaceDE w:val="0"/>
        <w:autoSpaceDN w:val="0"/>
        <w:adjustRightInd w:val="0"/>
        <w:spacing w:line="276" w:lineRule="auto"/>
        <w:jc w:val="both"/>
        <w:rPr>
          <w:color w:val="000000"/>
          <w:sz w:val="22"/>
          <w:szCs w:val="22"/>
        </w:rPr>
      </w:pPr>
    </w:p>
    <w:p w14:paraId="3E42C1AF" w14:textId="77777777" w:rsidR="006117B8" w:rsidRPr="00307B82" w:rsidRDefault="006117B8" w:rsidP="001E13F4">
      <w:pPr>
        <w:suppressAutoHyphens/>
        <w:autoSpaceDE w:val="0"/>
        <w:autoSpaceDN w:val="0"/>
        <w:adjustRightInd w:val="0"/>
        <w:spacing w:line="276" w:lineRule="auto"/>
        <w:ind w:firstLine="709"/>
        <w:jc w:val="both"/>
        <w:rPr>
          <w:color w:val="000000"/>
          <w:sz w:val="22"/>
          <w:szCs w:val="22"/>
        </w:rPr>
      </w:pPr>
    </w:p>
    <w:p w14:paraId="6DED1700" w14:textId="7FF5529E" w:rsidR="004F759E" w:rsidRPr="004F759E" w:rsidRDefault="004F759E" w:rsidP="004F759E">
      <w:pPr>
        <w:spacing w:before="100" w:beforeAutospacing="1" w:after="100" w:afterAutospacing="1"/>
        <w:contextualSpacing/>
      </w:pPr>
      <w:r>
        <w:t xml:space="preserve">- </w:t>
      </w:r>
      <w:r w:rsidRPr="004F759E">
        <w:t>brak dodatkowych specjalistów ponad wymagane minimum – 0 pkt</w:t>
      </w:r>
    </w:p>
    <w:p w14:paraId="603A2C30" w14:textId="77777777" w:rsidR="004F759E" w:rsidRDefault="004F759E" w:rsidP="004F759E">
      <w:pPr>
        <w:spacing w:before="100" w:beforeAutospacing="1" w:after="100" w:afterAutospacing="1"/>
        <w:contextualSpacing/>
      </w:pPr>
      <w:r>
        <w:t xml:space="preserve">- </w:t>
      </w:r>
      <w:r w:rsidRPr="004F759E">
        <w:t>1 dodatkowy specjalista ponad wymagane minimum – 15 pkt</w:t>
      </w:r>
    </w:p>
    <w:p w14:paraId="5F21F969" w14:textId="40497388" w:rsidR="004F759E" w:rsidRPr="004F759E" w:rsidRDefault="004F759E" w:rsidP="004F759E">
      <w:pPr>
        <w:spacing w:before="100" w:beforeAutospacing="1" w:after="100" w:afterAutospacing="1"/>
        <w:contextualSpacing/>
      </w:pPr>
      <w:r>
        <w:t xml:space="preserve">- </w:t>
      </w:r>
      <w:r w:rsidRPr="004F759E">
        <w:t>2 lub więcej dodatkowych specjalistów ponad wymagane minimum – 30 pkt</w:t>
      </w:r>
    </w:p>
    <w:p w14:paraId="46BAEFBB" w14:textId="77777777" w:rsidR="00C5003F" w:rsidRPr="00307B82" w:rsidRDefault="00C5003F" w:rsidP="00B6377F">
      <w:pPr>
        <w:suppressAutoHyphens/>
        <w:autoSpaceDE w:val="0"/>
        <w:autoSpaceDN w:val="0"/>
        <w:adjustRightInd w:val="0"/>
        <w:spacing w:line="276" w:lineRule="auto"/>
        <w:ind w:firstLine="709"/>
        <w:jc w:val="both"/>
        <w:rPr>
          <w:color w:val="000000"/>
          <w:sz w:val="22"/>
          <w:szCs w:val="22"/>
        </w:rPr>
      </w:pPr>
    </w:p>
    <w:p w14:paraId="29C31420" w14:textId="782412D2" w:rsidR="001E13F4" w:rsidRDefault="001E13F4" w:rsidP="001E13F4">
      <w:pPr>
        <w:suppressAutoHyphens/>
        <w:spacing w:line="276" w:lineRule="auto"/>
        <w:contextualSpacing/>
        <w:jc w:val="both"/>
        <w:rPr>
          <w:b/>
          <w:bCs/>
        </w:rPr>
      </w:pPr>
      <w:r w:rsidRPr="00307B82">
        <w:rPr>
          <w:b/>
          <w:bCs/>
          <w:sz w:val="22"/>
          <w:szCs w:val="22"/>
        </w:rPr>
        <w:t xml:space="preserve">Część nr 2: </w:t>
      </w:r>
      <w:r w:rsidR="00E11D66" w:rsidRPr="0082785D">
        <w:rPr>
          <w:b/>
          <w:bCs/>
        </w:rPr>
        <w:t>Długoterminowa medyczna opieka domowa</w:t>
      </w:r>
    </w:p>
    <w:p w14:paraId="747456F5" w14:textId="77777777" w:rsidR="00E11D66" w:rsidRPr="00307B82" w:rsidRDefault="00E11D66" w:rsidP="001E13F4">
      <w:pPr>
        <w:suppressAutoHyphens/>
        <w:spacing w:line="276" w:lineRule="auto"/>
        <w:contextualSpacing/>
        <w:jc w:val="both"/>
        <w:rPr>
          <w:b/>
          <w:bCs/>
          <w:sz w:val="22"/>
          <w:szCs w:val="22"/>
        </w:rPr>
      </w:pPr>
    </w:p>
    <w:p w14:paraId="408B21F5" w14:textId="77777777" w:rsidR="001E13F4" w:rsidRPr="00307B82" w:rsidRDefault="001E13F4">
      <w:pPr>
        <w:pStyle w:val="Akapitzlist"/>
        <w:widowControl w:val="0"/>
        <w:numPr>
          <w:ilvl w:val="1"/>
          <w:numId w:val="67"/>
        </w:numPr>
        <w:suppressAutoHyphens/>
        <w:autoSpaceDN w:val="0"/>
        <w:spacing w:line="276" w:lineRule="auto"/>
        <w:contextualSpacing/>
        <w:textAlignment w:val="baseline"/>
        <w:rPr>
          <w:rFonts w:ascii="Times New Roman" w:eastAsia="Lucida Sans Unicode" w:hAnsi="Times New Roman"/>
          <w:b/>
          <w:bCs/>
          <w:kern w:val="3"/>
          <w:sz w:val="22"/>
          <w:szCs w:val="22"/>
          <w:u w:val="single"/>
          <w:lang w:eastAsia="zh-CN"/>
        </w:rPr>
      </w:pPr>
      <w:r w:rsidRPr="00307B82">
        <w:rPr>
          <w:rFonts w:ascii="Times New Roman" w:eastAsia="Lucida Sans Unicode" w:hAnsi="Times New Roman"/>
          <w:b/>
          <w:bCs/>
          <w:kern w:val="3"/>
          <w:sz w:val="22"/>
          <w:szCs w:val="22"/>
          <w:u w:val="single"/>
          <w:lang w:eastAsia="zh-CN"/>
        </w:rPr>
        <w:t>Doświadczenie osób skierowanych do realizacji zamówienia – 30%:</w:t>
      </w:r>
    </w:p>
    <w:p w14:paraId="47C3F0A1" w14:textId="36F242BF" w:rsidR="001E13F4" w:rsidRPr="00307B82" w:rsidRDefault="001E13F4" w:rsidP="001E13F4">
      <w:pPr>
        <w:pStyle w:val="Akapitzlist"/>
        <w:suppressAutoHyphens/>
        <w:spacing w:line="276" w:lineRule="auto"/>
        <w:ind w:left="360"/>
        <w:contextualSpacing/>
        <w:rPr>
          <w:rFonts w:ascii="Times New Roman" w:hAnsi="Times New Roman"/>
          <w:b/>
          <w:bCs/>
          <w:sz w:val="22"/>
          <w:szCs w:val="22"/>
        </w:rPr>
      </w:pPr>
    </w:p>
    <w:p w14:paraId="7FC1EF52" w14:textId="77777777" w:rsidR="00716BD2" w:rsidRPr="00307B82" w:rsidRDefault="00261757" w:rsidP="00716BD2">
      <w:pPr>
        <w:spacing w:before="100" w:beforeAutospacing="1" w:after="100" w:afterAutospacing="1"/>
        <w:rPr>
          <w:b/>
          <w:bCs/>
          <w:sz w:val="22"/>
          <w:szCs w:val="22"/>
        </w:rPr>
      </w:pPr>
      <w:r w:rsidRPr="00261757">
        <w:rPr>
          <w:sz w:val="22"/>
          <w:szCs w:val="22"/>
        </w:rPr>
        <w:t>Doświadczenie zawodowe –</w:t>
      </w:r>
      <w:r w:rsidRPr="00261757">
        <w:rPr>
          <w:b/>
          <w:bCs/>
          <w:sz w:val="22"/>
          <w:szCs w:val="22"/>
        </w:rPr>
        <w:t xml:space="preserve"> punktacja dotyczy tylko jednej osoby</w:t>
      </w:r>
      <w:r w:rsidR="00716BD2" w:rsidRPr="00307B82">
        <w:rPr>
          <w:b/>
          <w:bCs/>
          <w:sz w:val="22"/>
          <w:szCs w:val="22"/>
        </w:rPr>
        <w:t xml:space="preserve">. </w:t>
      </w:r>
    </w:p>
    <w:p w14:paraId="1F64544D" w14:textId="77777777" w:rsidR="00261757" w:rsidRPr="00261757" w:rsidRDefault="00261757" w:rsidP="00261757">
      <w:pPr>
        <w:suppressAutoHyphens/>
        <w:autoSpaceDE w:val="0"/>
        <w:autoSpaceDN w:val="0"/>
        <w:spacing w:line="276" w:lineRule="auto"/>
        <w:contextualSpacing/>
        <w:rPr>
          <w:sz w:val="22"/>
          <w:szCs w:val="22"/>
        </w:rPr>
      </w:pPr>
      <w:r w:rsidRPr="00261757">
        <w:rPr>
          <w:sz w:val="22"/>
          <w:szCs w:val="22"/>
        </w:rPr>
        <w:t xml:space="preserve">- 6 miesięcy – Wykonawca otrzyma 0 pkt., </w:t>
      </w:r>
    </w:p>
    <w:p w14:paraId="6702D634" w14:textId="77777777" w:rsidR="00261757" w:rsidRPr="00261757" w:rsidRDefault="00261757" w:rsidP="00261757">
      <w:pPr>
        <w:suppressAutoHyphens/>
        <w:autoSpaceDE w:val="0"/>
        <w:autoSpaceDN w:val="0"/>
        <w:spacing w:line="276" w:lineRule="auto"/>
        <w:contextualSpacing/>
        <w:rPr>
          <w:sz w:val="22"/>
          <w:szCs w:val="22"/>
        </w:rPr>
      </w:pPr>
      <w:r w:rsidRPr="00261757">
        <w:rPr>
          <w:sz w:val="22"/>
          <w:szCs w:val="22"/>
        </w:rPr>
        <w:t xml:space="preserve">- powyżej 6 miesięcy do 2 lat – Wykonawca otrzyma 15 pkt., </w:t>
      </w:r>
    </w:p>
    <w:p w14:paraId="72E066A0" w14:textId="77777777" w:rsidR="00261757" w:rsidRPr="00261757" w:rsidRDefault="00261757" w:rsidP="00261757">
      <w:pPr>
        <w:suppressAutoHyphens/>
        <w:autoSpaceDE w:val="0"/>
        <w:autoSpaceDN w:val="0"/>
        <w:spacing w:line="276" w:lineRule="auto"/>
        <w:contextualSpacing/>
        <w:rPr>
          <w:sz w:val="22"/>
          <w:szCs w:val="22"/>
        </w:rPr>
      </w:pPr>
      <w:r w:rsidRPr="00261757">
        <w:rPr>
          <w:sz w:val="22"/>
          <w:szCs w:val="22"/>
        </w:rPr>
        <w:t xml:space="preserve">- powyżej 2 lat – Wykonawca otrzyma 30 pkt. </w:t>
      </w:r>
    </w:p>
    <w:p w14:paraId="459C68D4" w14:textId="77777777" w:rsidR="00261757" w:rsidRPr="00307B82" w:rsidRDefault="00261757" w:rsidP="00261757">
      <w:pPr>
        <w:suppressAutoHyphens/>
        <w:spacing w:line="276" w:lineRule="auto"/>
        <w:contextualSpacing/>
        <w:jc w:val="both"/>
        <w:rPr>
          <w:b/>
          <w:bCs/>
          <w:sz w:val="22"/>
          <w:szCs w:val="22"/>
        </w:rPr>
      </w:pPr>
    </w:p>
    <w:p w14:paraId="7509F352" w14:textId="58A1AD15" w:rsidR="00261757" w:rsidRPr="00307B82" w:rsidRDefault="00261757" w:rsidP="00261757">
      <w:pPr>
        <w:suppressAutoHyphens/>
        <w:spacing w:line="276" w:lineRule="auto"/>
        <w:contextualSpacing/>
        <w:jc w:val="both"/>
        <w:rPr>
          <w:b/>
          <w:bCs/>
          <w:sz w:val="22"/>
          <w:szCs w:val="22"/>
        </w:rPr>
      </w:pPr>
      <w:bookmarkStart w:id="17" w:name="_Hlk223345019"/>
      <w:r w:rsidRPr="00307B82">
        <w:rPr>
          <w:b/>
          <w:bCs/>
          <w:sz w:val="22"/>
          <w:szCs w:val="22"/>
        </w:rPr>
        <w:t xml:space="preserve">Część nr 3: </w:t>
      </w:r>
      <w:r w:rsidR="00E11D66" w:rsidRPr="0082785D">
        <w:rPr>
          <w:b/>
          <w:bCs/>
        </w:rPr>
        <w:t>Usługi fizjoterapeutyczne i rehabilitacyjne</w:t>
      </w:r>
    </w:p>
    <w:bookmarkEnd w:id="17"/>
    <w:p w14:paraId="19C89065" w14:textId="77777777" w:rsidR="00261757" w:rsidRPr="00307B82" w:rsidRDefault="00261757" w:rsidP="00261757">
      <w:pPr>
        <w:suppressAutoHyphens/>
        <w:spacing w:line="276" w:lineRule="auto"/>
        <w:contextualSpacing/>
        <w:jc w:val="both"/>
        <w:rPr>
          <w:b/>
          <w:bCs/>
          <w:sz w:val="22"/>
          <w:szCs w:val="22"/>
        </w:rPr>
      </w:pPr>
    </w:p>
    <w:p w14:paraId="3E58330E" w14:textId="77777777" w:rsidR="00261757" w:rsidRPr="00307B82" w:rsidRDefault="00261757">
      <w:pPr>
        <w:pStyle w:val="Akapitzlist"/>
        <w:widowControl w:val="0"/>
        <w:numPr>
          <w:ilvl w:val="1"/>
          <w:numId w:val="68"/>
        </w:numPr>
        <w:suppressAutoHyphens/>
        <w:autoSpaceDN w:val="0"/>
        <w:spacing w:line="276" w:lineRule="auto"/>
        <w:contextualSpacing/>
        <w:textAlignment w:val="baseline"/>
        <w:rPr>
          <w:rFonts w:ascii="Times New Roman" w:eastAsia="Lucida Sans Unicode" w:hAnsi="Times New Roman"/>
          <w:b/>
          <w:bCs/>
          <w:kern w:val="3"/>
          <w:sz w:val="22"/>
          <w:szCs w:val="22"/>
          <w:u w:val="single"/>
          <w:lang w:eastAsia="zh-CN"/>
        </w:rPr>
      </w:pPr>
      <w:r w:rsidRPr="00307B82">
        <w:rPr>
          <w:rFonts w:ascii="Times New Roman" w:eastAsia="Lucida Sans Unicode" w:hAnsi="Times New Roman"/>
          <w:b/>
          <w:bCs/>
          <w:kern w:val="3"/>
          <w:sz w:val="22"/>
          <w:szCs w:val="22"/>
          <w:u w:val="single"/>
          <w:lang w:eastAsia="zh-CN"/>
        </w:rPr>
        <w:t>Doświadczenie osób skierowanych do realizacji zamówienia – 30%:</w:t>
      </w:r>
    </w:p>
    <w:p w14:paraId="01056402" w14:textId="77777777" w:rsidR="00261757" w:rsidRPr="00307B82" w:rsidRDefault="00261757" w:rsidP="00261757">
      <w:pPr>
        <w:widowControl w:val="0"/>
        <w:suppressAutoHyphens/>
        <w:autoSpaceDN w:val="0"/>
        <w:spacing w:line="276" w:lineRule="auto"/>
        <w:contextualSpacing/>
        <w:textAlignment w:val="baseline"/>
        <w:rPr>
          <w:rFonts w:eastAsia="Lucida Sans Unicode"/>
          <w:b/>
          <w:bCs/>
          <w:kern w:val="3"/>
          <w:sz w:val="22"/>
          <w:szCs w:val="22"/>
          <w:u w:val="single"/>
          <w:lang w:eastAsia="zh-CN"/>
        </w:rPr>
      </w:pPr>
    </w:p>
    <w:p w14:paraId="22503ED2" w14:textId="77777777" w:rsidR="00E11D66" w:rsidRDefault="00E11D66" w:rsidP="00E11D66">
      <w:pPr>
        <w:suppressAutoHyphens/>
        <w:autoSpaceDE w:val="0"/>
        <w:autoSpaceDN w:val="0"/>
        <w:spacing w:line="276" w:lineRule="auto"/>
      </w:pPr>
      <w:r>
        <w:t>Fizjoterapeuta</w:t>
      </w:r>
      <w:r w:rsidRPr="00A05F96">
        <w:t xml:space="preserve"> z doświadczeniem w pracy zawodowej.</w:t>
      </w:r>
    </w:p>
    <w:p w14:paraId="6540533A" w14:textId="77777777" w:rsidR="00E11D66" w:rsidRDefault="00E11D66" w:rsidP="00E11D66">
      <w:pPr>
        <w:suppressAutoHyphens/>
        <w:autoSpaceDE w:val="0"/>
        <w:autoSpaceDN w:val="0"/>
        <w:adjustRightInd w:val="0"/>
        <w:spacing w:line="276" w:lineRule="auto"/>
        <w:jc w:val="both"/>
      </w:pPr>
    </w:p>
    <w:p w14:paraId="7B3A3878" w14:textId="70F0E9A5" w:rsidR="00E11D66" w:rsidRPr="00A05F96" w:rsidRDefault="00E11D66" w:rsidP="00E11D66">
      <w:pPr>
        <w:suppressAutoHyphens/>
        <w:autoSpaceDE w:val="0"/>
        <w:autoSpaceDN w:val="0"/>
        <w:adjustRightInd w:val="0"/>
        <w:spacing w:line="276" w:lineRule="auto"/>
        <w:jc w:val="both"/>
      </w:pPr>
      <w:r>
        <w:t>1</w:t>
      </w:r>
      <w:r w:rsidRPr="00A05F96">
        <w:t xml:space="preserve"> rok – Wykonawca otrzyma 0 pkt., </w:t>
      </w:r>
    </w:p>
    <w:p w14:paraId="039548B6" w14:textId="77777777" w:rsidR="00E11D66" w:rsidRPr="00A05F96" w:rsidRDefault="00E11D66" w:rsidP="00E11D66">
      <w:pPr>
        <w:suppressAutoHyphens/>
        <w:autoSpaceDE w:val="0"/>
        <w:autoSpaceDN w:val="0"/>
        <w:adjustRightInd w:val="0"/>
        <w:spacing w:line="276" w:lineRule="auto"/>
        <w:jc w:val="both"/>
      </w:pPr>
      <w:r w:rsidRPr="00A05F96">
        <w:t xml:space="preserve">powyżej </w:t>
      </w:r>
      <w:r>
        <w:t>1</w:t>
      </w:r>
      <w:r w:rsidRPr="00A05F96">
        <w:t xml:space="preserve"> do </w:t>
      </w:r>
      <w:r>
        <w:t>3</w:t>
      </w:r>
      <w:r w:rsidRPr="00A05F96">
        <w:t xml:space="preserve"> lat – Wykonawca otrzyma 15 pkt., </w:t>
      </w:r>
    </w:p>
    <w:p w14:paraId="11131E00" w14:textId="77777777" w:rsidR="00E11D66" w:rsidRPr="00A05F96" w:rsidRDefault="00E11D66" w:rsidP="00E11D66">
      <w:pPr>
        <w:suppressAutoHyphens/>
        <w:autoSpaceDE w:val="0"/>
        <w:autoSpaceDN w:val="0"/>
        <w:adjustRightInd w:val="0"/>
        <w:spacing w:line="276" w:lineRule="auto"/>
        <w:jc w:val="both"/>
      </w:pPr>
      <w:r w:rsidRPr="00A05F96">
        <w:t xml:space="preserve">powyżej </w:t>
      </w:r>
      <w:r>
        <w:t>3</w:t>
      </w:r>
      <w:r w:rsidRPr="00A05F96">
        <w:t xml:space="preserve"> lat – Wykonawca otrzyma 30 pkt. </w:t>
      </w:r>
    </w:p>
    <w:p w14:paraId="4A34D3FA" w14:textId="77777777" w:rsidR="00C5003F" w:rsidRPr="00307B82" w:rsidRDefault="00C5003F" w:rsidP="001E13F4">
      <w:pPr>
        <w:suppressAutoHyphens/>
        <w:autoSpaceDE w:val="0"/>
        <w:autoSpaceDN w:val="0"/>
        <w:spacing w:line="276" w:lineRule="auto"/>
        <w:contextualSpacing/>
        <w:rPr>
          <w:color w:val="EE0000"/>
          <w:sz w:val="22"/>
          <w:szCs w:val="22"/>
        </w:rPr>
      </w:pPr>
    </w:p>
    <w:p w14:paraId="48FA1620" w14:textId="77777777" w:rsidR="00261757" w:rsidRPr="00307B82" w:rsidRDefault="00261757" w:rsidP="00261757">
      <w:pPr>
        <w:suppressAutoHyphens/>
        <w:spacing w:line="276" w:lineRule="auto"/>
        <w:contextualSpacing/>
        <w:jc w:val="both"/>
        <w:rPr>
          <w:b/>
          <w:bCs/>
          <w:sz w:val="22"/>
          <w:szCs w:val="22"/>
        </w:rPr>
      </w:pPr>
      <w:r w:rsidRPr="00307B82">
        <w:rPr>
          <w:b/>
          <w:bCs/>
          <w:sz w:val="22"/>
          <w:szCs w:val="22"/>
        </w:rPr>
        <w:t xml:space="preserve">Dla każdej części zamówienia: </w:t>
      </w:r>
    </w:p>
    <w:p w14:paraId="3D2FA4D0" w14:textId="6249CAAF" w:rsidR="00261757" w:rsidRPr="00DA6BDB" w:rsidRDefault="00261757" w:rsidP="00261757">
      <w:pPr>
        <w:suppressAutoHyphens/>
        <w:spacing w:line="276" w:lineRule="auto"/>
        <w:contextualSpacing/>
        <w:jc w:val="both"/>
        <w:rPr>
          <w:b/>
        </w:rPr>
      </w:pPr>
      <w:r w:rsidRPr="00307B82">
        <w:rPr>
          <w:b/>
          <w:bCs/>
          <w:sz w:val="22"/>
          <w:szCs w:val="22"/>
        </w:rPr>
        <w:t>Część nr 1 -</w:t>
      </w:r>
      <w:r w:rsidRPr="00307B82">
        <w:rPr>
          <w:sz w:val="22"/>
          <w:szCs w:val="22"/>
        </w:rPr>
        <w:t xml:space="preserve"> </w:t>
      </w:r>
      <w:r w:rsidR="00DA6BDB" w:rsidRPr="00E96BE7">
        <w:rPr>
          <w:b/>
        </w:rPr>
        <w:t>Usługi zdrowotne w zakresie konsultacji diagnostycznych i profilaktycznych, badań diagnostycznych oraz innych świadczeń zdrowotnych wynikających z potrzeb uczestników projektu</w:t>
      </w:r>
    </w:p>
    <w:p w14:paraId="67D29B93" w14:textId="1918421F" w:rsidR="00261757" w:rsidRPr="00307B82" w:rsidRDefault="00261757" w:rsidP="00261757">
      <w:pPr>
        <w:suppressAutoHyphens/>
        <w:spacing w:line="276" w:lineRule="auto"/>
        <w:contextualSpacing/>
        <w:jc w:val="both"/>
        <w:rPr>
          <w:b/>
          <w:bCs/>
          <w:sz w:val="22"/>
          <w:szCs w:val="22"/>
        </w:rPr>
      </w:pPr>
      <w:r w:rsidRPr="00307B82">
        <w:rPr>
          <w:b/>
          <w:bCs/>
          <w:sz w:val="22"/>
          <w:szCs w:val="22"/>
        </w:rPr>
        <w:t xml:space="preserve">Część nr 2: </w:t>
      </w:r>
      <w:r w:rsidR="00DA6BDB" w:rsidRPr="0082785D">
        <w:rPr>
          <w:b/>
          <w:bCs/>
        </w:rPr>
        <w:t>Długoterminowa medyczna opieka domowa</w:t>
      </w:r>
    </w:p>
    <w:p w14:paraId="64B37760" w14:textId="77777777" w:rsidR="00DA6BDB" w:rsidRPr="00307B82" w:rsidRDefault="00261757" w:rsidP="00DA6BDB">
      <w:pPr>
        <w:suppressAutoHyphens/>
        <w:spacing w:line="276" w:lineRule="auto"/>
        <w:contextualSpacing/>
        <w:jc w:val="both"/>
        <w:rPr>
          <w:b/>
          <w:bCs/>
          <w:sz w:val="22"/>
          <w:szCs w:val="22"/>
        </w:rPr>
      </w:pPr>
      <w:r w:rsidRPr="00307B82">
        <w:rPr>
          <w:b/>
          <w:bCs/>
          <w:sz w:val="22"/>
          <w:szCs w:val="22"/>
        </w:rPr>
        <w:lastRenderedPageBreak/>
        <w:t xml:space="preserve">Część nr 3 </w:t>
      </w:r>
      <w:r w:rsidR="00DA6BDB" w:rsidRPr="0082785D">
        <w:rPr>
          <w:b/>
          <w:bCs/>
        </w:rPr>
        <w:t>Usługi fizjoterapeutyczne i rehabilitacyjne</w:t>
      </w:r>
    </w:p>
    <w:p w14:paraId="176EC773" w14:textId="53F78679" w:rsidR="00A4451D" w:rsidRPr="00307B82" w:rsidRDefault="00A4451D" w:rsidP="00261757">
      <w:pPr>
        <w:suppressAutoHyphens/>
        <w:spacing w:line="276" w:lineRule="auto"/>
        <w:contextualSpacing/>
        <w:jc w:val="both"/>
        <w:rPr>
          <w:b/>
          <w:sz w:val="22"/>
          <w:szCs w:val="22"/>
        </w:rPr>
      </w:pPr>
    </w:p>
    <w:p w14:paraId="330B7827" w14:textId="77777777" w:rsidR="00261757" w:rsidRPr="00307B82" w:rsidRDefault="00261757" w:rsidP="00B6377F">
      <w:pPr>
        <w:widowControl w:val="0"/>
        <w:suppressAutoHyphens/>
        <w:autoSpaceDN w:val="0"/>
        <w:spacing w:line="276" w:lineRule="auto"/>
        <w:jc w:val="both"/>
        <w:textAlignment w:val="baseline"/>
        <w:rPr>
          <w:rFonts w:eastAsia="Lucida Sans Unicode"/>
          <w:kern w:val="3"/>
          <w:sz w:val="22"/>
          <w:szCs w:val="22"/>
          <w:lang w:eastAsia="zh-CN"/>
        </w:rPr>
      </w:pPr>
    </w:p>
    <w:p w14:paraId="1F6ED8F1" w14:textId="76B5A22D" w:rsidR="00A4451D" w:rsidRPr="00307B82" w:rsidRDefault="00A4451D">
      <w:pPr>
        <w:pStyle w:val="Akapitzlist"/>
        <w:numPr>
          <w:ilvl w:val="1"/>
          <w:numId w:val="68"/>
        </w:numPr>
        <w:suppressAutoHyphens/>
        <w:spacing w:line="276" w:lineRule="auto"/>
        <w:rPr>
          <w:rFonts w:ascii="Times New Roman" w:hAnsi="Times New Roman"/>
          <w:bCs/>
          <w:sz w:val="22"/>
          <w:szCs w:val="22"/>
        </w:rPr>
      </w:pPr>
      <w:r w:rsidRPr="00307B82">
        <w:rPr>
          <w:rFonts w:ascii="Times New Roman" w:eastAsia="Lucida Sans Unicode" w:hAnsi="Times New Roman"/>
          <w:b/>
          <w:bCs/>
          <w:kern w:val="3"/>
          <w:sz w:val="22"/>
          <w:szCs w:val="22"/>
          <w:u w:val="single"/>
          <w:lang w:eastAsia="zh-CN"/>
        </w:rPr>
        <w:t>Kryterium społeczne - Deklaracja realizacji zamówienia przez osob</w:t>
      </w:r>
      <w:r w:rsidR="00E85913" w:rsidRPr="00307B82">
        <w:rPr>
          <w:rFonts w:ascii="Times New Roman" w:eastAsia="Lucida Sans Unicode" w:hAnsi="Times New Roman"/>
          <w:b/>
          <w:bCs/>
          <w:kern w:val="3"/>
          <w:sz w:val="22"/>
          <w:szCs w:val="22"/>
          <w:u w:val="single"/>
          <w:lang w:eastAsia="zh-CN"/>
        </w:rPr>
        <w:t>ę</w:t>
      </w:r>
      <w:r w:rsidRPr="00307B82">
        <w:rPr>
          <w:rFonts w:ascii="Times New Roman" w:eastAsia="Lucida Sans Unicode" w:hAnsi="Times New Roman"/>
          <w:b/>
          <w:bCs/>
          <w:kern w:val="3"/>
          <w:sz w:val="22"/>
          <w:szCs w:val="22"/>
          <w:u w:val="single"/>
          <w:lang w:eastAsia="zh-CN"/>
        </w:rPr>
        <w:t>, któr</w:t>
      </w:r>
      <w:r w:rsidR="00316C0A" w:rsidRPr="00307B82">
        <w:rPr>
          <w:rFonts w:ascii="Times New Roman" w:eastAsia="Lucida Sans Unicode" w:hAnsi="Times New Roman"/>
          <w:b/>
          <w:bCs/>
          <w:kern w:val="3"/>
          <w:sz w:val="22"/>
          <w:szCs w:val="22"/>
          <w:u w:val="single"/>
          <w:lang w:eastAsia="zh-CN"/>
        </w:rPr>
        <w:t>ą</w:t>
      </w:r>
      <w:r w:rsidRPr="00307B82">
        <w:rPr>
          <w:rFonts w:ascii="Times New Roman" w:eastAsia="Lucida Sans Unicode" w:hAnsi="Times New Roman"/>
          <w:b/>
          <w:bCs/>
          <w:kern w:val="3"/>
          <w:sz w:val="22"/>
          <w:szCs w:val="22"/>
          <w:u w:val="single"/>
          <w:lang w:eastAsia="zh-CN"/>
        </w:rPr>
        <w:t xml:space="preserve"> Wykonawca zatrudni lub oddeleguje już zatrudnion</w:t>
      </w:r>
      <w:r w:rsidR="00316C0A" w:rsidRPr="00307B82">
        <w:rPr>
          <w:rFonts w:ascii="Times New Roman" w:eastAsia="Lucida Sans Unicode" w:hAnsi="Times New Roman"/>
          <w:b/>
          <w:bCs/>
          <w:kern w:val="3"/>
          <w:sz w:val="22"/>
          <w:szCs w:val="22"/>
          <w:u w:val="single"/>
          <w:lang w:eastAsia="zh-CN"/>
        </w:rPr>
        <w:t>ą</w:t>
      </w:r>
      <w:r w:rsidRPr="00307B82">
        <w:rPr>
          <w:rFonts w:ascii="Times New Roman" w:eastAsia="Lucida Sans Unicode" w:hAnsi="Times New Roman"/>
          <w:b/>
          <w:bCs/>
          <w:kern w:val="3"/>
          <w:sz w:val="22"/>
          <w:szCs w:val="22"/>
          <w:u w:val="single"/>
          <w:lang w:eastAsia="zh-CN"/>
        </w:rPr>
        <w:t xml:space="preserve"> u Wykonawcy do bezpośredniej realizacji zamówienia – 10 %.</w:t>
      </w:r>
    </w:p>
    <w:p w14:paraId="3F7C12DB" w14:textId="77777777" w:rsidR="00ED0958" w:rsidRPr="00307B82" w:rsidRDefault="00ED0958" w:rsidP="00B6377F">
      <w:pPr>
        <w:pStyle w:val="Akapitzlist"/>
        <w:suppressAutoHyphens/>
        <w:spacing w:line="276" w:lineRule="auto"/>
        <w:ind w:left="360"/>
        <w:rPr>
          <w:rFonts w:ascii="Times New Roman" w:hAnsi="Times New Roman"/>
          <w:bCs/>
          <w:sz w:val="22"/>
          <w:szCs w:val="22"/>
        </w:rPr>
      </w:pPr>
    </w:p>
    <w:p w14:paraId="7A85541D" w14:textId="34BA3F25" w:rsidR="00A4451D" w:rsidRPr="00307B82" w:rsidRDefault="00A4451D" w:rsidP="00B6377F">
      <w:pPr>
        <w:suppressAutoHyphens/>
        <w:spacing w:line="276" w:lineRule="auto"/>
        <w:jc w:val="both"/>
        <w:rPr>
          <w:b/>
          <w:sz w:val="22"/>
          <w:szCs w:val="22"/>
        </w:rPr>
      </w:pPr>
      <w:r w:rsidRPr="00307B82">
        <w:rPr>
          <w:b/>
          <w:sz w:val="22"/>
          <w:szCs w:val="22"/>
        </w:rPr>
        <w:t>Osoby, która spełnia jeden z poniższych warunków</w:t>
      </w:r>
      <w:r w:rsidR="00E85913" w:rsidRPr="00307B82">
        <w:rPr>
          <w:b/>
          <w:sz w:val="22"/>
          <w:szCs w:val="22"/>
        </w:rPr>
        <w:t xml:space="preserve"> 1 osoba</w:t>
      </w:r>
      <w:r w:rsidRPr="00307B82">
        <w:rPr>
          <w:b/>
          <w:sz w:val="22"/>
          <w:szCs w:val="22"/>
        </w:rPr>
        <w:t>:</w:t>
      </w:r>
    </w:p>
    <w:p w14:paraId="67F8D013" w14:textId="77777777" w:rsidR="00A4451D" w:rsidRPr="00307B82" w:rsidRDefault="00A4451D" w:rsidP="00485F27">
      <w:pPr>
        <w:pStyle w:val="Akapitzlist"/>
        <w:numPr>
          <w:ilvl w:val="0"/>
          <w:numId w:val="40"/>
        </w:numPr>
        <w:suppressAutoHyphens/>
        <w:spacing w:line="276" w:lineRule="auto"/>
        <w:rPr>
          <w:rFonts w:ascii="Times New Roman" w:hAnsi="Times New Roman"/>
          <w:b/>
          <w:sz w:val="22"/>
          <w:szCs w:val="22"/>
        </w:rPr>
      </w:pPr>
      <w:r w:rsidRPr="00307B82">
        <w:rPr>
          <w:rFonts w:ascii="Times New Roman" w:hAnsi="Times New Roman"/>
          <w:b/>
          <w:sz w:val="22"/>
          <w:szCs w:val="22"/>
        </w:rPr>
        <w:t>osoba niepełnosprawna w rozumieniu ustawy z dnia 27 sierpnia 1997 r. o rehabilitacji zawodowej i społecznej oraz zatrudnianiu osób niepełnosprawnych (Dz. U. z 2024 r. poz. 44, 858, 1089 i 1165),</w:t>
      </w:r>
    </w:p>
    <w:p w14:paraId="4F534656" w14:textId="77777777" w:rsidR="00A4451D" w:rsidRPr="00307B82" w:rsidRDefault="00A4451D" w:rsidP="00485F27">
      <w:pPr>
        <w:pStyle w:val="Akapitzlist"/>
        <w:numPr>
          <w:ilvl w:val="0"/>
          <w:numId w:val="40"/>
        </w:numPr>
        <w:suppressAutoHyphens/>
        <w:spacing w:line="276" w:lineRule="auto"/>
        <w:rPr>
          <w:rFonts w:ascii="Times New Roman" w:hAnsi="Times New Roman"/>
          <w:b/>
          <w:sz w:val="22"/>
          <w:szCs w:val="22"/>
        </w:rPr>
      </w:pPr>
      <w:r w:rsidRPr="00307B82">
        <w:rPr>
          <w:rFonts w:ascii="Times New Roman" w:hAnsi="Times New Roman"/>
          <w:b/>
          <w:sz w:val="22"/>
          <w:szCs w:val="22"/>
        </w:rPr>
        <w:t>osoba bezrobotna w rozumieniu ustawy z dnia 20 kwietnia 2004 r. o promocji zatrudnienia i instytucjach rynku pracy (Dz. U. z 2024 r. poz. 475, 742, 858, 863 i 1089),</w:t>
      </w:r>
    </w:p>
    <w:p w14:paraId="48BE3E7D" w14:textId="77777777" w:rsidR="00A4451D" w:rsidRPr="00307B82" w:rsidRDefault="00A4451D" w:rsidP="00485F27">
      <w:pPr>
        <w:pStyle w:val="Akapitzlist"/>
        <w:numPr>
          <w:ilvl w:val="0"/>
          <w:numId w:val="40"/>
        </w:numPr>
        <w:suppressAutoHyphens/>
        <w:spacing w:line="276" w:lineRule="auto"/>
        <w:rPr>
          <w:rFonts w:ascii="Times New Roman" w:hAnsi="Times New Roman"/>
          <w:b/>
          <w:sz w:val="22"/>
          <w:szCs w:val="22"/>
        </w:rPr>
      </w:pPr>
      <w:r w:rsidRPr="00307B82">
        <w:rPr>
          <w:rFonts w:ascii="Times New Roman" w:hAnsi="Times New Roman"/>
          <w:b/>
          <w:sz w:val="22"/>
          <w:szCs w:val="22"/>
        </w:rPr>
        <w:t>osoba poszukująca pracy, niepozostająca w zatrudnieniu lub niewykonująca innej pracy zarobkowej, w rozumieniu ustawy z dnia 20 kwietnia 2004 r. o promocji zatrudnienia i instytucjach rynku pracy</w:t>
      </w:r>
    </w:p>
    <w:p w14:paraId="457014CE" w14:textId="77777777" w:rsidR="00A4451D" w:rsidRPr="00307B82" w:rsidRDefault="00A4451D" w:rsidP="00485F27">
      <w:pPr>
        <w:pStyle w:val="Akapitzlist"/>
        <w:numPr>
          <w:ilvl w:val="0"/>
          <w:numId w:val="40"/>
        </w:numPr>
        <w:suppressAutoHyphens/>
        <w:spacing w:line="276" w:lineRule="auto"/>
        <w:rPr>
          <w:rFonts w:ascii="Times New Roman" w:hAnsi="Times New Roman"/>
          <w:b/>
          <w:sz w:val="22"/>
          <w:szCs w:val="22"/>
        </w:rPr>
      </w:pPr>
      <w:r w:rsidRPr="00307B82">
        <w:rPr>
          <w:rFonts w:ascii="Times New Roman" w:hAnsi="Times New Roman"/>
          <w:b/>
          <w:sz w:val="22"/>
          <w:szCs w:val="22"/>
        </w:rPr>
        <w:t>osoba usamodzielniana, o których mowa w art. 140 ust. 1 i 2 ustawy z dnia 9 czerwca 2011 r. o wspieraniu rodziny i systemie pieczy zastępczej (Dz. U. z 2024 r. poz. 177, 742, 743 i 858),</w:t>
      </w:r>
    </w:p>
    <w:p w14:paraId="77DB030A" w14:textId="77777777" w:rsidR="00A4451D" w:rsidRPr="00307B82" w:rsidRDefault="00A4451D" w:rsidP="00485F27">
      <w:pPr>
        <w:pStyle w:val="Akapitzlist"/>
        <w:numPr>
          <w:ilvl w:val="0"/>
          <w:numId w:val="40"/>
        </w:numPr>
        <w:suppressAutoHyphens/>
        <w:spacing w:line="276" w:lineRule="auto"/>
        <w:rPr>
          <w:rFonts w:ascii="Times New Roman" w:hAnsi="Times New Roman"/>
          <w:b/>
          <w:sz w:val="22"/>
          <w:szCs w:val="22"/>
        </w:rPr>
      </w:pPr>
      <w:r w:rsidRPr="00307B82">
        <w:rPr>
          <w:rFonts w:ascii="Times New Roman" w:hAnsi="Times New Roman"/>
          <w:b/>
          <w:sz w:val="22"/>
          <w:szCs w:val="22"/>
        </w:rPr>
        <w:t>osoby do 30 roku życia oraz po ukończeniu 50 roku życia, posiadającą status osoby poszukującej pracy, bez zatrudnienia,</w:t>
      </w:r>
    </w:p>
    <w:p w14:paraId="28109F87" w14:textId="77777777" w:rsidR="00A4451D" w:rsidRPr="00307B82" w:rsidRDefault="00A4451D" w:rsidP="00B6377F">
      <w:pPr>
        <w:suppressAutoHyphens/>
        <w:spacing w:line="276" w:lineRule="auto"/>
        <w:jc w:val="both"/>
        <w:rPr>
          <w:b/>
          <w:sz w:val="22"/>
          <w:szCs w:val="22"/>
        </w:rPr>
      </w:pPr>
    </w:p>
    <w:p w14:paraId="20C4D27D" w14:textId="5289E5E1" w:rsidR="00A4451D" w:rsidRPr="00307B82" w:rsidRDefault="001B03FC" w:rsidP="00B6377F">
      <w:pPr>
        <w:suppressAutoHyphens/>
        <w:spacing w:line="276" w:lineRule="auto"/>
        <w:jc w:val="both"/>
        <w:rPr>
          <w:b/>
          <w:sz w:val="22"/>
          <w:szCs w:val="22"/>
        </w:rPr>
      </w:pPr>
      <w:r w:rsidRPr="00307B82">
        <w:rPr>
          <w:b/>
          <w:sz w:val="22"/>
          <w:szCs w:val="22"/>
        </w:rPr>
        <w:t xml:space="preserve">1 osoba - </w:t>
      </w:r>
      <w:r w:rsidR="00A4451D" w:rsidRPr="00307B82">
        <w:rPr>
          <w:b/>
          <w:sz w:val="22"/>
          <w:szCs w:val="22"/>
        </w:rPr>
        <w:t xml:space="preserve"> 10 pkt. </w:t>
      </w:r>
    </w:p>
    <w:p w14:paraId="1F7376A1" w14:textId="77777777" w:rsidR="00ED0958" w:rsidRPr="00307B82" w:rsidRDefault="00ED0958" w:rsidP="00B6377F">
      <w:pPr>
        <w:suppressAutoHyphens/>
        <w:spacing w:line="276" w:lineRule="auto"/>
        <w:jc w:val="both"/>
        <w:rPr>
          <w:bCs/>
          <w:sz w:val="22"/>
          <w:szCs w:val="22"/>
        </w:rPr>
      </w:pPr>
    </w:p>
    <w:p w14:paraId="69CC9AAB" w14:textId="37DEC464" w:rsidR="006117B8" w:rsidRPr="00307B82" w:rsidRDefault="006117B8" w:rsidP="00B6377F">
      <w:pPr>
        <w:pStyle w:val="Default"/>
        <w:spacing w:line="276" w:lineRule="auto"/>
        <w:jc w:val="both"/>
        <w:rPr>
          <w:bCs/>
          <w:color w:val="auto"/>
          <w:sz w:val="22"/>
          <w:szCs w:val="22"/>
          <w:lang w:eastAsia="en-US"/>
        </w:rPr>
      </w:pPr>
      <w:r w:rsidRPr="00307B82">
        <w:rPr>
          <w:bCs/>
          <w:color w:val="auto"/>
          <w:sz w:val="22"/>
          <w:szCs w:val="22"/>
          <w:lang w:eastAsia="en-US"/>
        </w:rPr>
        <w:t>Za zadeklarowanie realizacji zamówienia przez co najmniej 1 osobę spełniającą jeden z warunków określonych w ramach kryterium społecznego Wykonawca otrzyma 10 pkt, a w przypadku braku takiej deklaracji – 0 pkt</w:t>
      </w:r>
    </w:p>
    <w:p w14:paraId="5B941F31" w14:textId="77777777" w:rsidR="00A4451D" w:rsidRPr="00307B82" w:rsidRDefault="00A4451D" w:rsidP="00B6377F">
      <w:pPr>
        <w:widowControl w:val="0"/>
        <w:suppressAutoHyphens/>
        <w:autoSpaceDN w:val="0"/>
        <w:spacing w:line="276" w:lineRule="auto"/>
        <w:jc w:val="both"/>
        <w:textAlignment w:val="baseline"/>
        <w:rPr>
          <w:rFonts w:eastAsia="Lucida Sans Unicode"/>
          <w:kern w:val="3"/>
          <w:sz w:val="22"/>
          <w:szCs w:val="22"/>
          <w:lang w:eastAsia="zh-CN"/>
        </w:rPr>
      </w:pPr>
    </w:p>
    <w:p w14:paraId="5C7D746A" w14:textId="77777777" w:rsidR="00A4451D" w:rsidRPr="00307B82" w:rsidRDefault="00A4451D" w:rsidP="00B6377F">
      <w:pPr>
        <w:widowControl w:val="0"/>
        <w:suppressAutoHyphens/>
        <w:autoSpaceDN w:val="0"/>
        <w:spacing w:line="276" w:lineRule="auto"/>
        <w:jc w:val="both"/>
        <w:textAlignment w:val="baseline"/>
        <w:rPr>
          <w:rFonts w:eastAsia="Lucida Sans Unicode"/>
          <w:b/>
          <w:kern w:val="3"/>
          <w:sz w:val="22"/>
          <w:szCs w:val="22"/>
          <w:lang w:eastAsia="zh-CN"/>
        </w:rPr>
      </w:pPr>
      <w:r w:rsidRPr="00307B82">
        <w:rPr>
          <w:rFonts w:eastAsia="Lucida Sans Unicode"/>
          <w:kern w:val="3"/>
          <w:sz w:val="22"/>
          <w:szCs w:val="22"/>
          <w:lang w:eastAsia="zh-CN"/>
        </w:rPr>
        <w:t xml:space="preserve">W zakresie tego kryterium oferta może otrzymać </w:t>
      </w:r>
      <w:r w:rsidRPr="00307B82">
        <w:rPr>
          <w:rFonts w:eastAsia="Lucida Sans Unicode"/>
          <w:b/>
          <w:kern w:val="3"/>
          <w:sz w:val="22"/>
          <w:szCs w:val="22"/>
          <w:lang w:eastAsia="zh-CN"/>
        </w:rPr>
        <w:t xml:space="preserve">max. 10 pkt. </w:t>
      </w:r>
    </w:p>
    <w:p w14:paraId="53E7E9A3" w14:textId="77777777" w:rsidR="00A4451D" w:rsidRPr="00307B82" w:rsidRDefault="00A4451D" w:rsidP="00B6377F">
      <w:pPr>
        <w:suppressAutoHyphens/>
        <w:spacing w:line="276" w:lineRule="auto"/>
        <w:jc w:val="both"/>
        <w:rPr>
          <w:bCs/>
          <w:sz w:val="22"/>
          <w:szCs w:val="22"/>
        </w:rPr>
      </w:pPr>
    </w:p>
    <w:p w14:paraId="02FAF7F9" w14:textId="63E1735D" w:rsidR="00A4451D" w:rsidRPr="00307B82" w:rsidRDefault="001B03FC" w:rsidP="00B6377F">
      <w:pPr>
        <w:widowControl w:val="0"/>
        <w:suppressAutoHyphens/>
        <w:autoSpaceDN w:val="0"/>
        <w:spacing w:line="276" w:lineRule="auto"/>
        <w:contextualSpacing/>
        <w:jc w:val="both"/>
        <w:textAlignment w:val="baseline"/>
        <w:rPr>
          <w:rFonts w:eastAsia="Lucida Sans Unicode"/>
          <w:kern w:val="3"/>
          <w:sz w:val="22"/>
          <w:szCs w:val="22"/>
          <w:lang w:eastAsia="zh-CN"/>
        </w:rPr>
      </w:pPr>
      <w:r w:rsidRPr="00307B82">
        <w:rPr>
          <w:rFonts w:eastAsia="Lucida Sans Unicode"/>
          <w:kern w:val="3"/>
          <w:sz w:val="22"/>
          <w:szCs w:val="22"/>
          <w:lang w:eastAsia="zh-CN"/>
        </w:rPr>
        <w:t>O</w:t>
      </w:r>
      <w:r w:rsidR="00A4451D" w:rsidRPr="00307B82">
        <w:rPr>
          <w:rFonts w:eastAsia="Lucida Sans Unicode"/>
          <w:kern w:val="3"/>
          <w:sz w:val="22"/>
          <w:szCs w:val="22"/>
          <w:lang w:eastAsia="zh-CN"/>
        </w:rPr>
        <w:t>s</w:t>
      </w:r>
      <w:r w:rsidRPr="00307B82">
        <w:rPr>
          <w:rFonts w:eastAsia="Lucida Sans Unicode"/>
          <w:kern w:val="3"/>
          <w:sz w:val="22"/>
          <w:szCs w:val="22"/>
          <w:lang w:eastAsia="zh-CN"/>
        </w:rPr>
        <w:t>o</w:t>
      </w:r>
      <w:r w:rsidR="00A4451D" w:rsidRPr="00307B82">
        <w:rPr>
          <w:rFonts w:eastAsia="Lucida Sans Unicode"/>
          <w:kern w:val="3"/>
          <w:sz w:val="22"/>
          <w:szCs w:val="22"/>
          <w:lang w:eastAsia="zh-CN"/>
        </w:rPr>
        <w:t>b</w:t>
      </w:r>
      <w:r w:rsidRPr="00307B82">
        <w:rPr>
          <w:rFonts w:eastAsia="Lucida Sans Unicode"/>
          <w:kern w:val="3"/>
          <w:sz w:val="22"/>
          <w:szCs w:val="22"/>
          <w:lang w:eastAsia="zh-CN"/>
        </w:rPr>
        <w:t>a</w:t>
      </w:r>
      <w:r w:rsidR="00A4451D" w:rsidRPr="00307B82">
        <w:rPr>
          <w:rFonts w:eastAsia="Lucida Sans Unicode"/>
          <w:kern w:val="3"/>
          <w:sz w:val="22"/>
          <w:szCs w:val="22"/>
          <w:lang w:eastAsia="zh-CN"/>
        </w:rPr>
        <w:t xml:space="preserve"> wskazan</w:t>
      </w:r>
      <w:r w:rsidR="00D662EC" w:rsidRPr="00307B82">
        <w:rPr>
          <w:rFonts w:eastAsia="Lucida Sans Unicode"/>
          <w:kern w:val="3"/>
          <w:sz w:val="22"/>
          <w:szCs w:val="22"/>
          <w:lang w:eastAsia="zh-CN"/>
        </w:rPr>
        <w:t>a</w:t>
      </w:r>
      <w:r w:rsidR="00A4451D" w:rsidRPr="00307B82">
        <w:rPr>
          <w:rFonts w:eastAsia="Lucida Sans Unicode"/>
          <w:kern w:val="3"/>
          <w:sz w:val="22"/>
          <w:szCs w:val="22"/>
          <w:lang w:eastAsia="zh-CN"/>
        </w:rPr>
        <w:t xml:space="preserve"> do punktacji musi realizować przedmiot zamówienia przez</w:t>
      </w:r>
      <w:r w:rsidR="00C31B2D" w:rsidRPr="00307B82">
        <w:rPr>
          <w:rFonts w:eastAsia="Lucida Sans Unicode"/>
          <w:kern w:val="3"/>
          <w:sz w:val="22"/>
          <w:szCs w:val="22"/>
          <w:lang w:eastAsia="zh-CN"/>
        </w:rPr>
        <w:t xml:space="preserve"> pełen</w:t>
      </w:r>
      <w:r w:rsidR="00A4451D" w:rsidRPr="00307B82">
        <w:rPr>
          <w:rFonts w:eastAsia="Lucida Sans Unicode"/>
          <w:kern w:val="3"/>
          <w:sz w:val="22"/>
          <w:szCs w:val="22"/>
          <w:lang w:eastAsia="zh-CN"/>
        </w:rPr>
        <w:t xml:space="preserve"> okres realizacji zamówienia</w:t>
      </w:r>
      <w:r w:rsidR="00C31B2D" w:rsidRPr="00307B82">
        <w:rPr>
          <w:rFonts w:eastAsia="Lucida Sans Unicode"/>
          <w:kern w:val="3"/>
          <w:sz w:val="22"/>
          <w:szCs w:val="22"/>
          <w:lang w:eastAsia="zh-CN"/>
        </w:rPr>
        <w:t xml:space="preserve">. </w:t>
      </w:r>
      <w:r w:rsidR="00A4451D" w:rsidRPr="00307B82">
        <w:rPr>
          <w:rFonts w:eastAsia="Lucida Sans Unicode"/>
          <w:kern w:val="3"/>
          <w:sz w:val="22"/>
          <w:szCs w:val="22"/>
          <w:lang w:eastAsia="zh-CN"/>
        </w:rPr>
        <w:t>W trakcie realizacji zamówienia osob</w:t>
      </w:r>
      <w:r w:rsidRPr="00307B82">
        <w:rPr>
          <w:rFonts w:eastAsia="Lucida Sans Unicode"/>
          <w:kern w:val="3"/>
          <w:sz w:val="22"/>
          <w:szCs w:val="22"/>
          <w:lang w:eastAsia="zh-CN"/>
        </w:rPr>
        <w:t>a</w:t>
      </w:r>
      <w:r w:rsidR="00A4451D" w:rsidRPr="00307B82">
        <w:rPr>
          <w:rFonts w:eastAsia="Lucida Sans Unicode"/>
          <w:kern w:val="3"/>
          <w:sz w:val="22"/>
          <w:szCs w:val="22"/>
          <w:lang w:eastAsia="zh-CN"/>
        </w:rPr>
        <w:t xml:space="preserve"> mus</w:t>
      </w:r>
      <w:r w:rsidRPr="00307B82">
        <w:rPr>
          <w:rFonts w:eastAsia="Lucida Sans Unicode"/>
          <w:kern w:val="3"/>
          <w:sz w:val="22"/>
          <w:szCs w:val="22"/>
          <w:lang w:eastAsia="zh-CN"/>
        </w:rPr>
        <w:t>i</w:t>
      </w:r>
      <w:r w:rsidR="00A4451D" w:rsidRPr="00307B82">
        <w:rPr>
          <w:rFonts w:eastAsia="Lucida Sans Unicode"/>
          <w:kern w:val="3"/>
          <w:sz w:val="22"/>
          <w:szCs w:val="22"/>
          <w:lang w:eastAsia="zh-CN"/>
        </w:rPr>
        <w:t xml:space="preserve"> faktycznie wykonywać obowiązki powierzone jej przez Wykonawcę.</w:t>
      </w:r>
    </w:p>
    <w:p w14:paraId="619FCB44" w14:textId="77777777" w:rsidR="00162701" w:rsidRPr="00307B82" w:rsidRDefault="00162701" w:rsidP="00B6377F">
      <w:pPr>
        <w:widowControl w:val="0"/>
        <w:suppressAutoHyphens/>
        <w:autoSpaceDN w:val="0"/>
        <w:spacing w:line="276" w:lineRule="auto"/>
        <w:contextualSpacing/>
        <w:jc w:val="both"/>
        <w:textAlignment w:val="baseline"/>
        <w:rPr>
          <w:rFonts w:eastAsia="Lucida Sans Unicode"/>
          <w:kern w:val="3"/>
          <w:sz w:val="22"/>
          <w:szCs w:val="22"/>
          <w:lang w:eastAsia="zh-CN"/>
        </w:rPr>
      </w:pPr>
    </w:p>
    <w:p w14:paraId="7107B231" w14:textId="4AF2D9F1" w:rsidR="00A4451D" w:rsidRPr="00307B82" w:rsidRDefault="00162701" w:rsidP="00B6377F">
      <w:pPr>
        <w:widowControl w:val="0"/>
        <w:suppressAutoHyphens/>
        <w:autoSpaceDN w:val="0"/>
        <w:spacing w:line="276" w:lineRule="auto"/>
        <w:contextualSpacing/>
        <w:jc w:val="both"/>
        <w:textAlignment w:val="baseline"/>
        <w:rPr>
          <w:rFonts w:eastAsia="Lucida Sans Unicode"/>
          <w:b/>
          <w:bCs/>
          <w:kern w:val="3"/>
          <w:sz w:val="22"/>
          <w:szCs w:val="22"/>
          <w:u w:val="single"/>
          <w:lang w:eastAsia="zh-CN"/>
        </w:rPr>
      </w:pPr>
      <w:r w:rsidRPr="00307B82">
        <w:rPr>
          <w:rFonts w:eastAsia="Lucida Sans Unicode"/>
          <w:b/>
          <w:bCs/>
          <w:kern w:val="3"/>
          <w:sz w:val="22"/>
          <w:szCs w:val="22"/>
          <w:u w:val="single"/>
          <w:lang w:eastAsia="zh-CN"/>
        </w:rPr>
        <w:t>UWAGA!</w:t>
      </w:r>
    </w:p>
    <w:p w14:paraId="58D6B1FF" w14:textId="77777777" w:rsidR="00162701" w:rsidRPr="00307B82" w:rsidRDefault="00162701" w:rsidP="00B6377F">
      <w:pPr>
        <w:widowControl w:val="0"/>
        <w:suppressAutoHyphens/>
        <w:autoSpaceDN w:val="0"/>
        <w:spacing w:line="276" w:lineRule="auto"/>
        <w:contextualSpacing/>
        <w:jc w:val="both"/>
        <w:textAlignment w:val="baseline"/>
        <w:rPr>
          <w:rFonts w:eastAsia="Lucida Sans Unicode"/>
          <w:b/>
          <w:bCs/>
          <w:kern w:val="3"/>
          <w:sz w:val="22"/>
          <w:szCs w:val="22"/>
          <w:u w:val="single"/>
          <w:lang w:eastAsia="zh-CN"/>
        </w:rPr>
      </w:pPr>
    </w:p>
    <w:p w14:paraId="599BC003" w14:textId="2FAC3196" w:rsidR="00162701" w:rsidRPr="00307B82" w:rsidRDefault="00162701" w:rsidP="00B6377F">
      <w:pPr>
        <w:widowControl w:val="0"/>
        <w:suppressAutoHyphens/>
        <w:autoSpaceDN w:val="0"/>
        <w:spacing w:line="276" w:lineRule="auto"/>
        <w:contextualSpacing/>
        <w:jc w:val="both"/>
        <w:textAlignment w:val="baseline"/>
        <w:rPr>
          <w:rFonts w:eastAsia="Lucida Sans Unicode"/>
          <w:b/>
          <w:bCs/>
          <w:kern w:val="3"/>
          <w:sz w:val="22"/>
          <w:szCs w:val="22"/>
          <w:u w:val="single"/>
          <w:lang w:eastAsia="zh-CN"/>
        </w:rPr>
      </w:pPr>
      <w:r w:rsidRPr="00307B82">
        <w:rPr>
          <w:rFonts w:eastAsia="Lucida Sans Unicode"/>
          <w:b/>
          <w:bCs/>
          <w:kern w:val="3"/>
          <w:sz w:val="22"/>
          <w:szCs w:val="22"/>
          <w:u w:val="single"/>
          <w:lang w:eastAsia="zh-CN"/>
        </w:rPr>
        <w:t>Tą samą osobą można wykazać się tylko do jednej części</w:t>
      </w:r>
      <w:r w:rsidR="001F1E46" w:rsidRPr="00307B82">
        <w:rPr>
          <w:rFonts w:eastAsia="Lucida Sans Unicode"/>
          <w:b/>
          <w:bCs/>
          <w:kern w:val="3"/>
          <w:sz w:val="22"/>
          <w:szCs w:val="22"/>
          <w:u w:val="single"/>
          <w:lang w:eastAsia="zh-CN"/>
        </w:rPr>
        <w:t xml:space="preserve"> zamówienia</w:t>
      </w:r>
      <w:r w:rsidRPr="00307B82">
        <w:rPr>
          <w:rFonts w:eastAsia="Lucida Sans Unicode"/>
          <w:b/>
          <w:bCs/>
          <w:kern w:val="3"/>
          <w:sz w:val="22"/>
          <w:szCs w:val="22"/>
          <w:u w:val="single"/>
          <w:lang w:eastAsia="zh-CN"/>
        </w:rPr>
        <w:t>.</w:t>
      </w:r>
    </w:p>
    <w:p w14:paraId="537502A2" w14:textId="77777777" w:rsidR="00162701" w:rsidRPr="00307B82" w:rsidRDefault="00162701" w:rsidP="00B6377F">
      <w:pPr>
        <w:widowControl w:val="0"/>
        <w:suppressAutoHyphens/>
        <w:autoSpaceDN w:val="0"/>
        <w:spacing w:line="276" w:lineRule="auto"/>
        <w:contextualSpacing/>
        <w:jc w:val="both"/>
        <w:textAlignment w:val="baseline"/>
        <w:rPr>
          <w:rFonts w:eastAsia="Lucida Sans Unicode"/>
          <w:kern w:val="3"/>
          <w:sz w:val="22"/>
          <w:szCs w:val="22"/>
          <w:lang w:eastAsia="zh-CN"/>
        </w:rPr>
      </w:pPr>
    </w:p>
    <w:p w14:paraId="4F4BFE7C" w14:textId="77777777" w:rsidR="00A4451D" w:rsidRPr="00307B82" w:rsidRDefault="00A4451D" w:rsidP="00B6377F">
      <w:pPr>
        <w:suppressAutoHyphens/>
        <w:autoSpaceDE w:val="0"/>
        <w:autoSpaceDN w:val="0"/>
        <w:adjustRightInd w:val="0"/>
        <w:spacing w:line="276" w:lineRule="auto"/>
        <w:jc w:val="both"/>
        <w:rPr>
          <w:color w:val="000000"/>
          <w:sz w:val="22"/>
          <w:szCs w:val="22"/>
        </w:rPr>
      </w:pPr>
      <w:r w:rsidRPr="00307B82">
        <w:rPr>
          <w:color w:val="000000"/>
          <w:sz w:val="22"/>
          <w:szCs w:val="22"/>
        </w:rPr>
        <w:t xml:space="preserve">Kryterium będzie weryfikowane na podstawie informacji zawartych w Załączniku nr 1– Formularz ofertowy wskazując ilość osób zaangażowanych w realizację, które spełnią wskazany aspekt społeczny. </w:t>
      </w:r>
    </w:p>
    <w:p w14:paraId="316EAF31" w14:textId="77777777" w:rsidR="00A4451D" w:rsidRPr="00307B82" w:rsidRDefault="00A4451D" w:rsidP="00B6377F">
      <w:pPr>
        <w:suppressAutoHyphens/>
        <w:autoSpaceDE w:val="0"/>
        <w:autoSpaceDN w:val="0"/>
        <w:adjustRightInd w:val="0"/>
        <w:spacing w:line="276" w:lineRule="auto"/>
        <w:jc w:val="both"/>
        <w:rPr>
          <w:color w:val="000000"/>
          <w:sz w:val="22"/>
          <w:szCs w:val="22"/>
        </w:rPr>
      </w:pPr>
    </w:p>
    <w:p w14:paraId="0F812282" w14:textId="33632289" w:rsidR="00A4451D" w:rsidRPr="00307B82" w:rsidRDefault="00A4451D" w:rsidP="00B6377F">
      <w:pPr>
        <w:suppressAutoHyphens/>
        <w:autoSpaceDE w:val="0"/>
        <w:autoSpaceDN w:val="0"/>
        <w:adjustRightInd w:val="0"/>
        <w:spacing w:line="276" w:lineRule="auto"/>
        <w:jc w:val="both"/>
        <w:rPr>
          <w:color w:val="000000"/>
          <w:sz w:val="22"/>
          <w:szCs w:val="22"/>
        </w:rPr>
      </w:pPr>
      <w:r w:rsidRPr="00307B82">
        <w:rPr>
          <w:color w:val="000000"/>
          <w:sz w:val="22"/>
          <w:szCs w:val="22"/>
        </w:rPr>
        <w:t>Za niewywiązanie się z tego zobowiązania Zamawiający nałoży karę umowną w wysokości 1</w:t>
      </w:r>
      <w:r w:rsidR="001B03FC" w:rsidRPr="00307B82">
        <w:rPr>
          <w:color w:val="000000"/>
          <w:sz w:val="22"/>
          <w:szCs w:val="22"/>
        </w:rPr>
        <w:t>0</w:t>
      </w:r>
      <w:r w:rsidRPr="00307B82">
        <w:rPr>
          <w:color w:val="000000"/>
          <w:sz w:val="22"/>
          <w:szCs w:val="22"/>
        </w:rPr>
        <w:t>% zaoferowanej ceny w danej części zamówienia za każdą z osób zadeklarowaną, która nie uczestniczy w realizacji zamówienia.</w:t>
      </w:r>
    </w:p>
    <w:p w14:paraId="51F33D55" w14:textId="77777777" w:rsidR="001B03FC" w:rsidRPr="00307B82" w:rsidRDefault="001B03FC" w:rsidP="00B6377F">
      <w:pPr>
        <w:suppressAutoHyphens/>
        <w:autoSpaceDE w:val="0"/>
        <w:autoSpaceDN w:val="0"/>
        <w:adjustRightInd w:val="0"/>
        <w:spacing w:line="276" w:lineRule="auto"/>
        <w:jc w:val="both"/>
        <w:rPr>
          <w:color w:val="000000"/>
          <w:sz w:val="22"/>
          <w:szCs w:val="22"/>
        </w:rPr>
      </w:pPr>
    </w:p>
    <w:p w14:paraId="0DD9BB64" w14:textId="0F3E8C40" w:rsidR="001B03FC" w:rsidRPr="00307B82" w:rsidRDefault="001B03FC" w:rsidP="00B6377F">
      <w:pPr>
        <w:suppressAutoHyphens/>
        <w:autoSpaceDE w:val="0"/>
        <w:autoSpaceDN w:val="0"/>
        <w:adjustRightInd w:val="0"/>
        <w:spacing w:line="276" w:lineRule="auto"/>
        <w:jc w:val="both"/>
        <w:rPr>
          <w:color w:val="000000"/>
          <w:sz w:val="22"/>
          <w:szCs w:val="22"/>
        </w:rPr>
      </w:pPr>
      <w:r w:rsidRPr="00307B82">
        <w:rPr>
          <w:color w:val="000000"/>
          <w:sz w:val="22"/>
          <w:szCs w:val="22"/>
        </w:rPr>
        <w:t>W przypadku, gdy Wykonawca jest osobą fizyczną nieprowadzącą działalności gospodarczej zapisy powyższe stosuje się do osoby składającej ofertę i osoba ta musi spełniać warunek na dzień składania oferty. Jeżeli osoba fizyczna nieprowadząca działalności gospodarczej złoży ofertę i nie spełnia klauzuli społecznej to nie otrzyma punktów w tym kryterium.</w:t>
      </w:r>
    </w:p>
    <w:p w14:paraId="74F69EBA" w14:textId="77777777" w:rsidR="001B03FC" w:rsidRPr="00307B82" w:rsidRDefault="001B03FC" w:rsidP="00B6377F">
      <w:pPr>
        <w:widowControl w:val="0"/>
        <w:suppressAutoHyphens/>
        <w:autoSpaceDE w:val="0"/>
        <w:autoSpaceDN w:val="0"/>
        <w:adjustRightInd w:val="0"/>
        <w:spacing w:line="276" w:lineRule="auto"/>
        <w:ind w:left="709"/>
        <w:jc w:val="both"/>
        <w:rPr>
          <w:bCs/>
          <w:sz w:val="22"/>
          <w:szCs w:val="22"/>
        </w:rPr>
      </w:pPr>
    </w:p>
    <w:p w14:paraId="343436A3" w14:textId="77777777" w:rsidR="001B03FC" w:rsidRPr="00307B82" w:rsidRDefault="001B03FC" w:rsidP="00B6377F">
      <w:pPr>
        <w:widowControl w:val="0"/>
        <w:suppressAutoHyphens/>
        <w:autoSpaceDE w:val="0"/>
        <w:autoSpaceDN w:val="0"/>
        <w:adjustRightInd w:val="0"/>
        <w:spacing w:line="276" w:lineRule="auto"/>
        <w:jc w:val="both"/>
        <w:rPr>
          <w:color w:val="000000"/>
          <w:sz w:val="22"/>
          <w:szCs w:val="22"/>
        </w:rPr>
      </w:pPr>
      <w:r w:rsidRPr="00307B82">
        <w:rPr>
          <w:color w:val="000000"/>
          <w:sz w:val="22"/>
          <w:szCs w:val="22"/>
        </w:rPr>
        <w:t>Dotyczy zatrudnienia osoby niepełnosprawnej:</w:t>
      </w:r>
    </w:p>
    <w:p w14:paraId="5220E8CD" w14:textId="77777777" w:rsidR="001B03FC" w:rsidRPr="00307B82" w:rsidRDefault="001B03FC" w:rsidP="00B41356">
      <w:pPr>
        <w:pStyle w:val="Akapitzlist"/>
        <w:widowControl w:val="0"/>
        <w:numPr>
          <w:ilvl w:val="0"/>
          <w:numId w:val="50"/>
        </w:numPr>
        <w:suppressAutoHyphens/>
        <w:autoSpaceDE w:val="0"/>
        <w:autoSpaceDN w:val="0"/>
        <w:adjustRightInd w:val="0"/>
        <w:spacing w:line="276" w:lineRule="auto"/>
        <w:ind w:left="709" w:hanging="284"/>
        <w:rPr>
          <w:rFonts w:ascii="Times New Roman" w:eastAsia="Calibri" w:hAnsi="Times New Roman"/>
          <w:color w:val="000000"/>
          <w:sz w:val="22"/>
          <w:szCs w:val="22"/>
        </w:rPr>
      </w:pPr>
      <w:r w:rsidRPr="00307B82">
        <w:rPr>
          <w:rFonts w:ascii="Times New Roman" w:eastAsia="Calibri" w:hAnsi="Times New Roman"/>
          <w:color w:val="000000"/>
          <w:sz w:val="22"/>
          <w:szCs w:val="22"/>
        </w:rPr>
        <w:t xml:space="preserve">Jeżeli oferta zostanie złożona przez Wykonawcę będącego osobą fizyczną, prowadzącą działalność gospodarczą (samozatrudnienie) i będącego jednocześnie osobą niepełnosprawną, który czynności wskazane przez Zamawiającego będzie wykonywał osobiście - uznaje się, że Wykonawca ten spełnia </w:t>
      </w:r>
      <w:r w:rsidRPr="00307B82">
        <w:rPr>
          <w:rFonts w:ascii="Times New Roman" w:eastAsia="Calibri" w:hAnsi="Times New Roman"/>
          <w:color w:val="000000"/>
          <w:sz w:val="22"/>
          <w:szCs w:val="22"/>
        </w:rPr>
        <w:lastRenderedPageBreak/>
        <w:t>ww. wymóg Klauzuli społecznej i otrzyma 10 pkt.</w:t>
      </w:r>
    </w:p>
    <w:p w14:paraId="538FD54A" w14:textId="77777777" w:rsidR="001B03FC" w:rsidRPr="00307B82" w:rsidRDefault="001B03FC" w:rsidP="00B41356">
      <w:pPr>
        <w:pStyle w:val="Akapitzlist"/>
        <w:widowControl w:val="0"/>
        <w:numPr>
          <w:ilvl w:val="0"/>
          <w:numId w:val="50"/>
        </w:numPr>
        <w:suppressAutoHyphens/>
        <w:autoSpaceDE w:val="0"/>
        <w:autoSpaceDN w:val="0"/>
        <w:adjustRightInd w:val="0"/>
        <w:spacing w:line="276" w:lineRule="auto"/>
        <w:ind w:left="709" w:hanging="284"/>
        <w:rPr>
          <w:rFonts w:ascii="Times New Roman" w:eastAsia="Calibri" w:hAnsi="Times New Roman"/>
          <w:color w:val="000000"/>
          <w:sz w:val="22"/>
          <w:szCs w:val="22"/>
        </w:rPr>
      </w:pPr>
      <w:r w:rsidRPr="00307B82">
        <w:rPr>
          <w:rFonts w:ascii="Times New Roman" w:eastAsia="Calibri" w:hAnsi="Times New Roman"/>
          <w:color w:val="000000"/>
          <w:sz w:val="22"/>
          <w:szCs w:val="22"/>
        </w:rPr>
        <w:t>Jeżeli oferta zostanie złożona przez Wykonawcę będącego spółką osobową, w której co najmniej jeden ze wspólników jest osobą niepełnosprawną, który to wspólnik czynności wskazane przez Zamawiającego będzie wykonywał osobiście - uznaje się, że Wykonawca ten spełnia ww. wymóg Klauzuli społecznej i otrzyma 10 pkt.</w:t>
      </w:r>
    </w:p>
    <w:p w14:paraId="38EF46B7" w14:textId="64C8D449" w:rsidR="000D5621" w:rsidRPr="00307B82" w:rsidRDefault="000D5621" w:rsidP="00B6377F">
      <w:pPr>
        <w:widowControl w:val="0"/>
        <w:suppressAutoHyphens/>
        <w:autoSpaceDN w:val="0"/>
        <w:spacing w:line="276" w:lineRule="auto"/>
        <w:jc w:val="both"/>
        <w:textAlignment w:val="baseline"/>
        <w:rPr>
          <w:rFonts w:eastAsia="Lucida Sans Unicode"/>
          <w:kern w:val="3"/>
          <w:sz w:val="22"/>
          <w:szCs w:val="22"/>
          <w:lang w:eastAsia="zh-CN"/>
        </w:rPr>
      </w:pPr>
    </w:p>
    <w:p w14:paraId="0F36D0CE" w14:textId="78531FDE" w:rsidR="00A4370B" w:rsidRPr="00307B82" w:rsidRDefault="00A4370B" w:rsidP="00485F27">
      <w:pPr>
        <w:pStyle w:val="Akapitzlist"/>
        <w:numPr>
          <w:ilvl w:val="0"/>
          <w:numId w:val="51"/>
        </w:numPr>
        <w:suppressAutoHyphens/>
        <w:spacing w:after="240" w:line="276" w:lineRule="auto"/>
        <w:contextualSpacing/>
        <w:rPr>
          <w:rFonts w:ascii="Times New Roman" w:hAnsi="Times New Roman"/>
          <w:b/>
          <w:bCs/>
          <w:sz w:val="22"/>
          <w:szCs w:val="22"/>
        </w:rPr>
      </w:pPr>
      <w:r w:rsidRPr="00307B82">
        <w:rPr>
          <w:rFonts w:ascii="Times New Roman" w:hAnsi="Times New Roman"/>
          <w:b/>
          <w:bCs/>
          <w:sz w:val="22"/>
          <w:szCs w:val="22"/>
        </w:rPr>
        <w:t>Niemożność wyboru najkorzystniejszej oferty</w:t>
      </w:r>
    </w:p>
    <w:p w14:paraId="510C8A03" w14:textId="77777777" w:rsidR="00BA154D" w:rsidRPr="00307B82" w:rsidRDefault="00BA154D" w:rsidP="00B6377F">
      <w:pPr>
        <w:pStyle w:val="Akapitzlist"/>
        <w:suppressAutoHyphens/>
        <w:spacing w:after="240" w:line="276" w:lineRule="auto"/>
        <w:ind w:left="360"/>
        <w:contextualSpacing/>
        <w:rPr>
          <w:rFonts w:ascii="Times New Roman" w:hAnsi="Times New Roman"/>
          <w:b/>
          <w:bCs/>
          <w:sz w:val="22"/>
          <w:szCs w:val="22"/>
        </w:rPr>
      </w:pPr>
    </w:p>
    <w:p w14:paraId="5DD9C79E" w14:textId="77777777" w:rsidR="000D5621" w:rsidRPr="00307B82" w:rsidRDefault="00A4370B" w:rsidP="00485F27">
      <w:pPr>
        <w:pStyle w:val="Akapitzlist"/>
        <w:numPr>
          <w:ilvl w:val="1"/>
          <w:numId w:val="51"/>
        </w:numPr>
        <w:suppressAutoHyphens/>
        <w:spacing w:after="240" w:line="276" w:lineRule="auto"/>
        <w:contextualSpacing/>
        <w:rPr>
          <w:rFonts w:ascii="Times New Roman" w:hAnsi="Times New Roman"/>
          <w:sz w:val="22"/>
          <w:szCs w:val="22"/>
        </w:rPr>
      </w:pPr>
      <w:r w:rsidRPr="00307B82">
        <w:rPr>
          <w:rFonts w:ascii="Times New Roman" w:hAnsi="Times New Roman"/>
          <w:sz w:val="22"/>
          <w:szCs w:val="22"/>
        </w:rPr>
        <w:t xml:space="preserve">Jeżeli nie będzie można wybrać najkorzystniejszej oferty z uwagi na to, że dwie lub więcej ofert będzie przedstawiała taki sam bilans ceny i innych kryteriów oceny ofert, Zamawiający wybierze spośród tych ofert ofertę, która otrzymała najwyższą ocenę w kryterium o najwyższej wadze. </w:t>
      </w:r>
    </w:p>
    <w:p w14:paraId="2937A3F7" w14:textId="77777777" w:rsidR="000D5621" w:rsidRPr="00307B82" w:rsidRDefault="00A4370B" w:rsidP="00485F27">
      <w:pPr>
        <w:pStyle w:val="Akapitzlist"/>
        <w:numPr>
          <w:ilvl w:val="1"/>
          <w:numId w:val="51"/>
        </w:numPr>
        <w:suppressAutoHyphens/>
        <w:spacing w:after="240" w:line="276" w:lineRule="auto"/>
        <w:contextualSpacing/>
        <w:rPr>
          <w:rFonts w:ascii="Times New Roman" w:hAnsi="Times New Roman"/>
          <w:sz w:val="22"/>
          <w:szCs w:val="22"/>
        </w:rPr>
      </w:pPr>
      <w:r w:rsidRPr="00307B82">
        <w:rPr>
          <w:rFonts w:ascii="Times New Roman" w:hAnsi="Times New Roman"/>
          <w:sz w:val="22"/>
          <w:szCs w:val="22"/>
        </w:rPr>
        <w:t xml:space="preserve">Jeżeli oferty otrzymały taką samą ocenę w kryterium o najwyższej wadze, zamawiający wybierze ofertę z najniższą ceną. </w:t>
      </w:r>
    </w:p>
    <w:p w14:paraId="6B7EE9CE" w14:textId="58630CFB" w:rsidR="000D5621" w:rsidRPr="00307B82" w:rsidRDefault="00A4370B" w:rsidP="00485F27">
      <w:pPr>
        <w:pStyle w:val="Akapitzlist"/>
        <w:numPr>
          <w:ilvl w:val="1"/>
          <w:numId w:val="51"/>
        </w:numPr>
        <w:suppressAutoHyphens/>
        <w:spacing w:after="240" w:line="276" w:lineRule="auto"/>
        <w:contextualSpacing/>
        <w:rPr>
          <w:rFonts w:ascii="Times New Roman" w:hAnsi="Times New Roman"/>
          <w:sz w:val="22"/>
          <w:szCs w:val="22"/>
        </w:rPr>
      </w:pPr>
      <w:r w:rsidRPr="00307B82">
        <w:rPr>
          <w:rFonts w:ascii="Times New Roman" w:hAnsi="Times New Roman"/>
          <w:sz w:val="22"/>
          <w:szCs w:val="22"/>
        </w:rPr>
        <w:t xml:space="preserve">Jeżeli nie będzie można dokonać wyboru oferty w sposób, o którym mowa </w:t>
      </w:r>
      <w:r w:rsidR="000D5621" w:rsidRPr="00307B82">
        <w:rPr>
          <w:rFonts w:ascii="Times New Roman" w:hAnsi="Times New Roman"/>
          <w:sz w:val="22"/>
          <w:szCs w:val="22"/>
        </w:rPr>
        <w:t>powyżej</w:t>
      </w:r>
      <w:r w:rsidRPr="00307B82">
        <w:rPr>
          <w:rFonts w:ascii="Times New Roman" w:hAnsi="Times New Roman"/>
          <w:sz w:val="22"/>
          <w:szCs w:val="22"/>
        </w:rPr>
        <w:t xml:space="preserve"> Zamawiający wezwie Wykonawców, którzy złożyli te oferty, do złożenia w terminie określonym przez Zamawiającego ofert dodatkowych zawierających nową cenę.</w:t>
      </w:r>
    </w:p>
    <w:p w14:paraId="296AED1A" w14:textId="7B522A44" w:rsidR="00A4370B" w:rsidRPr="00307B82" w:rsidRDefault="00A4370B" w:rsidP="00485F27">
      <w:pPr>
        <w:pStyle w:val="Akapitzlist"/>
        <w:numPr>
          <w:ilvl w:val="1"/>
          <w:numId w:val="51"/>
        </w:numPr>
        <w:suppressAutoHyphens/>
        <w:spacing w:after="240" w:line="276" w:lineRule="auto"/>
        <w:contextualSpacing/>
        <w:rPr>
          <w:rFonts w:ascii="Times New Roman" w:hAnsi="Times New Roman"/>
          <w:sz w:val="22"/>
          <w:szCs w:val="22"/>
        </w:rPr>
      </w:pPr>
      <w:r w:rsidRPr="00307B82">
        <w:rPr>
          <w:rFonts w:ascii="Times New Roman" w:hAnsi="Times New Roman"/>
          <w:sz w:val="22"/>
          <w:szCs w:val="22"/>
        </w:rPr>
        <w:t>Wykonawcy składając oferty dodatkowe, nie mogą zaoferować cen wyższych niż zaoferowane w uprzednio złożonych przez nich ofertach.</w:t>
      </w:r>
    </w:p>
    <w:p w14:paraId="32F3E60D" w14:textId="77777777" w:rsidR="000D5621" w:rsidRPr="00307B82" w:rsidRDefault="000D5621" w:rsidP="00B6377F">
      <w:pPr>
        <w:pStyle w:val="Akapitzlist"/>
        <w:suppressAutoHyphens/>
        <w:spacing w:after="240" w:line="276" w:lineRule="auto"/>
        <w:ind w:left="360"/>
        <w:contextualSpacing/>
        <w:rPr>
          <w:rFonts w:ascii="Times New Roman" w:hAnsi="Times New Roman"/>
          <w:sz w:val="22"/>
          <w:szCs w:val="22"/>
        </w:rPr>
      </w:pPr>
    </w:p>
    <w:p w14:paraId="34A54381" w14:textId="7288DEEC" w:rsidR="00A4370B" w:rsidRPr="00307B82" w:rsidRDefault="00A4370B" w:rsidP="00485F27">
      <w:pPr>
        <w:pStyle w:val="Akapitzlist"/>
        <w:numPr>
          <w:ilvl w:val="0"/>
          <w:numId w:val="51"/>
        </w:numPr>
        <w:suppressAutoHyphens/>
        <w:spacing w:after="240" w:line="276" w:lineRule="auto"/>
        <w:contextualSpacing/>
        <w:rPr>
          <w:rFonts w:ascii="Times New Roman" w:hAnsi="Times New Roman"/>
          <w:b/>
          <w:sz w:val="22"/>
          <w:szCs w:val="22"/>
        </w:rPr>
      </w:pPr>
      <w:r w:rsidRPr="00307B82">
        <w:rPr>
          <w:rFonts w:ascii="Times New Roman" w:hAnsi="Times New Roman"/>
          <w:b/>
          <w:sz w:val="22"/>
          <w:szCs w:val="22"/>
        </w:rPr>
        <w:t>Tryb oceny ofert</w:t>
      </w:r>
    </w:p>
    <w:p w14:paraId="44EFCB45" w14:textId="77777777" w:rsidR="000D5621" w:rsidRPr="00307B82" w:rsidRDefault="000D5621" w:rsidP="00B6377F">
      <w:pPr>
        <w:pStyle w:val="Akapitzlist"/>
        <w:suppressAutoHyphens/>
        <w:spacing w:after="240" w:line="276" w:lineRule="auto"/>
        <w:ind w:left="360"/>
        <w:contextualSpacing/>
        <w:rPr>
          <w:rFonts w:ascii="Times New Roman" w:hAnsi="Times New Roman"/>
          <w:b/>
          <w:sz w:val="22"/>
          <w:szCs w:val="22"/>
          <w:u w:val="single"/>
        </w:rPr>
      </w:pPr>
    </w:p>
    <w:p w14:paraId="104CEE6E" w14:textId="77777777" w:rsidR="00A4370B" w:rsidRPr="00307B82" w:rsidRDefault="00A4370B" w:rsidP="00485F27">
      <w:pPr>
        <w:pStyle w:val="Akapitzlist"/>
        <w:numPr>
          <w:ilvl w:val="1"/>
          <w:numId w:val="51"/>
        </w:numPr>
        <w:suppressAutoHyphens/>
        <w:spacing w:after="240" w:line="276" w:lineRule="auto"/>
        <w:contextualSpacing/>
        <w:rPr>
          <w:rFonts w:ascii="Times New Roman" w:hAnsi="Times New Roman"/>
          <w:sz w:val="22"/>
          <w:szCs w:val="22"/>
        </w:rPr>
      </w:pPr>
      <w:r w:rsidRPr="00307B82">
        <w:rPr>
          <w:rFonts w:ascii="Times New Roman" w:hAnsi="Times New Roman"/>
          <w:sz w:val="22"/>
          <w:szCs w:val="22"/>
        </w:rPr>
        <w:t xml:space="preserve">Zgodnie z art. 223 ustawy </w:t>
      </w:r>
      <w:proofErr w:type="spellStart"/>
      <w:r w:rsidRPr="00307B82">
        <w:rPr>
          <w:rFonts w:ascii="Times New Roman" w:hAnsi="Times New Roman"/>
          <w:sz w:val="22"/>
          <w:szCs w:val="22"/>
        </w:rPr>
        <w:t>Pzp</w:t>
      </w:r>
      <w:proofErr w:type="spellEnd"/>
      <w:r w:rsidRPr="00307B82">
        <w:rPr>
          <w:rFonts w:ascii="Times New Roman" w:hAnsi="Times New Roman"/>
          <w:sz w:val="22"/>
          <w:szCs w:val="22"/>
        </w:rPr>
        <w:t xml:space="preserve"> w toku badania i oceny ofert Zamawiający może żądać od Wykonawców wyjaśnień dotyczących treści złożonych ofert. </w:t>
      </w:r>
    </w:p>
    <w:p w14:paraId="7263AEBA" w14:textId="77777777" w:rsidR="00A4370B" w:rsidRPr="00307B82" w:rsidRDefault="00A4370B" w:rsidP="00485F27">
      <w:pPr>
        <w:pStyle w:val="Akapitzlist"/>
        <w:numPr>
          <w:ilvl w:val="1"/>
          <w:numId w:val="51"/>
        </w:numPr>
        <w:suppressAutoHyphens/>
        <w:spacing w:after="240" w:line="276" w:lineRule="auto"/>
        <w:contextualSpacing/>
        <w:rPr>
          <w:rFonts w:ascii="Times New Roman" w:hAnsi="Times New Roman"/>
          <w:sz w:val="22"/>
          <w:szCs w:val="22"/>
        </w:rPr>
      </w:pPr>
      <w:r w:rsidRPr="00307B82">
        <w:rPr>
          <w:rFonts w:ascii="Times New Roman" w:hAnsi="Times New Roman"/>
          <w:sz w:val="22"/>
          <w:szCs w:val="22"/>
        </w:rPr>
        <w:t xml:space="preserve">Zamawiający odrzuci złożoną ofertę, w przypadku wystąpienia przynajmniej jednej </w:t>
      </w:r>
      <w:r w:rsidRPr="00307B82">
        <w:rPr>
          <w:rFonts w:ascii="Times New Roman" w:hAnsi="Times New Roman"/>
          <w:sz w:val="22"/>
          <w:szCs w:val="22"/>
        </w:rPr>
        <w:br/>
        <w:t xml:space="preserve">z okoliczności, o których mowa w art. 226 ust. 1 ustawy </w:t>
      </w:r>
      <w:proofErr w:type="spellStart"/>
      <w:r w:rsidRPr="00307B82">
        <w:rPr>
          <w:rFonts w:ascii="Times New Roman" w:hAnsi="Times New Roman"/>
          <w:sz w:val="22"/>
          <w:szCs w:val="22"/>
        </w:rPr>
        <w:t>Pzp</w:t>
      </w:r>
      <w:proofErr w:type="spellEnd"/>
    </w:p>
    <w:p w14:paraId="7532FB52" w14:textId="77777777" w:rsidR="00A4370B" w:rsidRPr="00307B82" w:rsidRDefault="00A4370B" w:rsidP="00485F27">
      <w:pPr>
        <w:pStyle w:val="Akapitzlist"/>
        <w:numPr>
          <w:ilvl w:val="1"/>
          <w:numId w:val="51"/>
        </w:numPr>
        <w:suppressAutoHyphens/>
        <w:spacing w:after="240" w:line="276" w:lineRule="auto"/>
        <w:contextualSpacing/>
        <w:rPr>
          <w:rFonts w:ascii="Times New Roman" w:hAnsi="Times New Roman"/>
          <w:sz w:val="22"/>
          <w:szCs w:val="22"/>
        </w:rPr>
      </w:pPr>
      <w:r w:rsidRPr="00307B82">
        <w:rPr>
          <w:rFonts w:ascii="Times New Roman" w:hAnsi="Times New Roman"/>
          <w:sz w:val="22"/>
          <w:szCs w:val="22"/>
        </w:rPr>
        <w:t>W przypadku, gdy nie zostanie złożona żadna oferta niepodlegająca odrzuceniu, postępowanie zostanie unieważnione. Zamawiający unieważni postępowanie także w innych przypadkach, określonych w ustawie.</w:t>
      </w:r>
    </w:p>
    <w:p w14:paraId="1BBC56DC" w14:textId="78667E42" w:rsidR="000D5621" w:rsidRPr="00307B82" w:rsidRDefault="00A4370B" w:rsidP="00485F27">
      <w:pPr>
        <w:pStyle w:val="Akapitzlist"/>
        <w:numPr>
          <w:ilvl w:val="1"/>
          <w:numId w:val="51"/>
        </w:numPr>
        <w:suppressAutoHyphens/>
        <w:spacing w:after="240" w:line="276" w:lineRule="auto"/>
        <w:contextualSpacing/>
        <w:rPr>
          <w:rFonts w:ascii="Times New Roman" w:hAnsi="Times New Roman"/>
          <w:sz w:val="22"/>
          <w:szCs w:val="22"/>
        </w:rPr>
      </w:pPr>
      <w:r w:rsidRPr="00307B82">
        <w:rPr>
          <w:rFonts w:ascii="Times New Roman" w:hAnsi="Times New Roman"/>
          <w:sz w:val="22"/>
          <w:szCs w:val="22"/>
        </w:rPr>
        <w:t xml:space="preserve">Zamawiający wezwie Wykonawcę, którego oferta została najwyżej oceniona, do złożenia </w:t>
      </w:r>
      <w:r w:rsidRPr="00307B82">
        <w:rPr>
          <w:rFonts w:ascii="Times New Roman" w:hAnsi="Times New Roman"/>
          <w:sz w:val="22"/>
          <w:szCs w:val="22"/>
        </w:rPr>
        <w:br/>
        <w:t xml:space="preserve">w wyznaczonym terminie, nie krótszym niż </w:t>
      </w:r>
      <w:r w:rsidR="00A4451D" w:rsidRPr="00307B82">
        <w:rPr>
          <w:rFonts w:ascii="Times New Roman" w:hAnsi="Times New Roman"/>
          <w:sz w:val="22"/>
          <w:szCs w:val="22"/>
        </w:rPr>
        <w:t>5</w:t>
      </w:r>
      <w:r w:rsidRPr="00307B82">
        <w:rPr>
          <w:rFonts w:ascii="Times New Roman" w:hAnsi="Times New Roman"/>
          <w:sz w:val="22"/>
          <w:szCs w:val="22"/>
        </w:rPr>
        <w:t xml:space="preserve"> dni od dnia wezwania, podmiotowych środków dowodowych wskazanych w </w:t>
      </w:r>
      <w:r w:rsidR="000D5621" w:rsidRPr="00307B82">
        <w:rPr>
          <w:rFonts w:ascii="Times New Roman" w:hAnsi="Times New Roman"/>
          <w:sz w:val="22"/>
          <w:szCs w:val="22"/>
        </w:rPr>
        <w:t>SWZ</w:t>
      </w:r>
      <w:r w:rsidRPr="00307B82">
        <w:rPr>
          <w:rFonts w:ascii="Times New Roman" w:hAnsi="Times New Roman"/>
          <w:sz w:val="22"/>
          <w:szCs w:val="22"/>
        </w:rPr>
        <w:t xml:space="preserve">, aktualnych na dzień złożenia podmiotowych środków dowodowych. </w:t>
      </w:r>
    </w:p>
    <w:p w14:paraId="54F4A8F7" w14:textId="77777777" w:rsidR="000D5621" w:rsidRPr="00307B82" w:rsidRDefault="00A4370B" w:rsidP="00485F27">
      <w:pPr>
        <w:pStyle w:val="Akapitzlist"/>
        <w:numPr>
          <w:ilvl w:val="1"/>
          <w:numId w:val="51"/>
        </w:numPr>
        <w:suppressAutoHyphens/>
        <w:spacing w:after="240" w:line="276" w:lineRule="auto"/>
        <w:contextualSpacing/>
        <w:rPr>
          <w:rFonts w:ascii="Times New Roman" w:hAnsi="Times New Roman"/>
          <w:sz w:val="22"/>
          <w:szCs w:val="22"/>
        </w:rPr>
      </w:pPr>
      <w:r w:rsidRPr="00307B82">
        <w:rPr>
          <w:rFonts w:ascii="Times New Roman" w:hAnsi="Times New Roman"/>
          <w:sz w:val="22"/>
          <w:szCs w:val="22"/>
        </w:rPr>
        <w:t>Zamawiający przyzna zamówienie Wykonawcy, który złoży ofertę niepodlegającą odrzuceniu, i którego oferta zostanie uznana za najkorzystniejszą.</w:t>
      </w:r>
    </w:p>
    <w:p w14:paraId="4CD30305" w14:textId="03217AC6" w:rsidR="00B97310" w:rsidRPr="00307B82" w:rsidRDefault="00A4370B" w:rsidP="00485F27">
      <w:pPr>
        <w:pStyle w:val="Akapitzlist"/>
        <w:numPr>
          <w:ilvl w:val="1"/>
          <w:numId w:val="51"/>
        </w:numPr>
        <w:suppressAutoHyphens/>
        <w:spacing w:after="240" w:line="276" w:lineRule="auto"/>
        <w:contextualSpacing/>
        <w:rPr>
          <w:rFonts w:ascii="Times New Roman" w:hAnsi="Times New Roman"/>
          <w:sz w:val="22"/>
          <w:szCs w:val="22"/>
        </w:rPr>
      </w:pPr>
      <w:r w:rsidRPr="00307B82">
        <w:rPr>
          <w:rFonts w:ascii="Times New Roman" w:hAnsi="Times New Roman"/>
          <w:sz w:val="22"/>
          <w:szCs w:val="22"/>
        </w:rPr>
        <w:t>Zamawiający powiadomi o wyniku postępowania przesyłając informację o wyborze najkorzystniejszej oferty</w:t>
      </w:r>
      <w:r w:rsidR="000D5621" w:rsidRPr="00307B82">
        <w:rPr>
          <w:rFonts w:ascii="Times New Roman" w:hAnsi="Times New Roman"/>
          <w:sz w:val="22"/>
          <w:szCs w:val="22"/>
        </w:rPr>
        <w:t>.</w:t>
      </w:r>
    </w:p>
    <w:p w14:paraId="5627A21E" w14:textId="77777777" w:rsidR="00B97310" w:rsidRPr="00307B82" w:rsidRDefault="00DF1B29" w:rsidP="00485F27">
      <w:pPr>
        <w:pStyle w:val="Nagwek1"/>
        <w:numPr>
          <w:ilvl w:val="0"/>
          <w:numId w:val="49"/>
        </w:numPr>
        <w:pBdr>
          <w:bottom w:val="single" w:sz="6" w:space="0" w:color="auto"/>
        </w:pBdr>
        <w:suppressAutoHyphens/>
        <w:spacing w:after="120" w:line="276" w:lineRule="auto"/>
        <w:jc w:val="both"/>
        <w:rPr>
          <w:rFonts w:ascii="Times New Roman" w:hAnsi="Times New Roman" w:cs="Times New Roman"/>
          <w:sz w:val="22"/>
          <w:szCs w:val="22"/>
        </w:rPr>
      </w:pPr>
      <w:r w:rsidRPr="00307B82">
        <w:rPr>
          <w:rFonts w:ascii="Times New Roman" w:hAnsi="Times New Roman" w:cs="Times New Roman"/>
          <w:sz w:val="22"/>
          <w:szCs w:val="22"/>
        </w:rPr>
        <w:t>INFORMACJA O FORMALNOŚCIACH, JAKIE POWINNY ZOSTAĆ DOPEŁNIONE PO WYBORZE OFERTY W CELU ZAWARCIA UMOWY</w:t>
      </w:r>
    </w:p>
    <w:p w14:paraId="49E68F9B" w14:textId="77777777" w:rsidR="00164C2A" w:rsidRPr="00307B82" w:rsidRDefault="00164C2A" w:rsidP="00B6377F">
      <w:pPr>
        <w:tabs>
          <w:tab w:val="left" w:pos="426"/>
        </w:tabs>
        <w:suppressAutoHyphens/>
        <w:spacing w:line="276" w:lineRule="auto"/>
        <w:ind w:right="34"/>
        <w:jc w:val="both"/>
        <w:rPr>
          <w:b/>
          <w:sz w:val="22"/>
          <w:szCs w:val="22"/>
          <w:u w:val="double"/>
        </w:rPr>
      </w:pPr>
    </w:p>
    <w:p w14:paraId="70581393" w14:textId="5F416AE5" w:rsidR="00164C2A" w:rsidRPr="00307B82" w:rsidRDefault="00164C2A" w:rsidP="00B6377F">
      <w:pPr>
        <w:pStyle w:val="Nagwek2"/>
        <w:numPr>
          <w:ilvl w:val="0"/>
          <w:numId w:val="3"/>
        </w:numPr>
        <w:tabs>
          <w:tab w:val="clear" w:pos="1080"/>
          <w:tab w:val="num" w:pos="0"/>
        </w:tabs>
        <w:suppressAutoHyphens/>
        <w:spacing w:line="276" w:lineRule="auto"/>
        <w:ind w:left="0" w:firstLine="0"/>
        <w:jc w:val="both"/>
        <w:rPr>
          <w:sz w:val="22"/>
          <w:szCs w:val="22"/>
        </w:rPr>
      </w:pPr>
      <w:r w:rsidRPr="00307B82">
        <w:rPr>
          <w:sz w:val="22"/>
          <w:szCs w:val="22"/>
        </w:rPr>
        <w:t>Informacja o wyborze oferty</w:t>
      </w:r>
    </w:p>
    <w:p w14:paraId="498347CB" w14:textId="77777777" w:rsidR="00B97310" w:rsidRPr="00307B82" w:rsidRDefault="00B97310" w:rsidP="00B6377F">
      <w:pPr>
        <w:tabs>
          <w:tab w:val="left" w:pos="426"/>
        </w:tabs>
        <w:suppressAutoHyphens/>
        <w:spacing w:line="276" w:lineRule="auto"/>
        <w:ind w:right="34"/>
        <w:jc w:val="both"/>
        <w:rPr>
          <w:b/>
          <w:sz w:val="22"/>
          <w:szCs w:val="22"/>
        </w:rPr>
      </w:pPr>
    </w:p>
    <w:p w14:paraId="4C6609FE" w14:textId="50F7E1C1" w:rsidR="00B97310" w:rsidRPr="00307B82" w:rsidRDefault="00DF1B29" w:rsidP="00485F27">
      <w:pPr>
        <w:pStyle w:val="Akapitzlist"/>
        <w:numPr>
          <w:ilvl w:val="1"/>
          <w:numId w:val="27"/>
        </w:numPr>
        <w:tabs>
          <w:tab w:val="left" w:pos="426"/>
        </w:tabs>
        <w:suppressAutoHyphens/>
        <w:spacing w:line="276" w:lineRule="auto"/>
        <w:rPr>
          <w:rFonts w:ascii="Times New Roman" w:hAnsi="Times New Roman"/>
          <w:sz w:val="22"/>
          <w:szCs w:val="22"/>
        </w:rPr>
      </w:pPr>
      <w:r w:rsidRPr="00307B82">
        <w:rPr>
          <w:rFonts w:ascii="Times New Roman" w:hAnsi="Times New Roman"/>
          <w:sz w:val="22"/>
          <w:szCs w:val="22"/>
        </w:rPr>
        <w:t xml:space="preserve">Zgodnie z art. 253 ust. 1 ustawy </w:t>
      </w:r>
      <w:proofErr w:type="spellStart"/>
      <w:r w:rsidRPr="00307B82">
        <w:rPr>
          <w:rFonts w:ascii="Times New Roman" w:hAnsi="Times New Roman"/>
          <w:sz w:val="22"/>
          <w:szCs w:val="22"/>
        </w:rPr>
        <w:t>Pzp</w:t>
      </w:r>
      <w:proofErr w:type="spellEnd"/>
      <w:r w:rsidRPr="00307B82">
        <w:rPr>
          <w:rFonts w:ascii="Times New Roman" w:hAnsi="Times New Roman"/>
          <w:sz w:val="22"/>
          <w:szCs w:val="22"/>
        </w:rPr>
        <w:t xml:space="preserve"> niezwłocznie po wyborze najkorzystniejszej oferty zamawiający informuje równocześnie wykonawców, którzy złożyli oferty, o:</w:t>
      </w:r>
    </w:p>
    <w:p w14:paraId="33D48473" w14:textId="77777777" w:rsidR="000D5621" w:rsidRPr="00307B82" w:rsidRDefault="000D5621" w:rsidP="00B6377F">
      <w:pPr>
        <w:pStyle w:val="Akapitzlist"/>
        <w:tabs>
          <w:tab w:val="left" w:pos="426"/>
        </w:tabs>
        <w:suppressAutoHyphens/>
        <w:spacing w:line="276" w:lineRule="auto"/>
        <w:rPr>
          <w:rFonts w:ascii="Times New Roman" w:hAnsi="Times New Roman"/>
          <w:sz w:val="22"/>
          <w:szCs w:val="22"/>
        </w:rPr>
      </w:pPr>
    </w:p>
    <w:p w14:paraId="019A278D" w14:textId="77777777" w:rsidR="00B97310" w:rsidRPr="00307B82" w:rsidRDefault="00DF1B29" w:rsidP="00B6377F">
      <w:pPr>
        <w:numPr>
          <w:ilvl w:val="0"/>
          <w:numId w:val="4"/>
        </w:numPr>
        <w:tabs>
          <w:tab w:val="left" w:pos="709"/>
        </w:tabs>
        <w:suppressAutoHyphens/>
        <w:spacing w:line="276" w:lineRule="auto"/>
        <w:ind w:left="709" w:hanging="283"/>
        <w:jc w:val="both"/>
        <w:rPr>
          <w:sz w:val="22"/>
          <w:szCs w:val="22"/>
        </w:rPr>
      </w:pPr>
      <w:r w:rsidRPr="00307B82">
        <w:rPr>
          <w:sz w:val="22"/>
          <w:szCs w:val="22"/>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w:t>
      </w:r>
      <w:r w:rsidRPr="00307B82">
        <w:rPr>
          <w:sz w:val="22"/>
          <w:szCs w:val="22"/>
        </w:rPr>
        <w:lastRenderedPageBreak/>
        <w:t>działalności wykonawców, którzy złożyli oferty, a także punktację przyznaną ofertom w każdym kryterium oceny ofert i łączną punktację,</w:t>
      </w:r>
    </w:p>
    <w:p w14:paraId="11EBEA46" w14:textId="77777777" w:rsidR="00B97310" w:rsidRPr="00307B82" w:rsidRDefault="00DF1B29" w:rsidP="00B6377F">
      <w:pPr>
        <w:numPr>
          <w:ilvl w:val="0"/>
          <w:numId w:val="4"/>
        </w:numPr>
        <w:tabs>
          <w:tab w:val="left" w:pos="709"/>
        </w:tabs>
        <w:suppressAutoHyphens/>
        <w:spacing w:line="276" w:lineRule="auto"/>
        <w:ind w:left="709" w:hanging="283"/>
        <w:jc w:val="both"/>
        <w:rPr>
          <w:sz w:val="22"/>
          <w:szCs w:val="22"/>
        </w:rPr>
      </w:pPr>
      <w:r w:rsidRPr="00307B82">
        <w:rPr>
          <w:sz w:val="22"/>
          <w:szCs w:val="22"/>
        </w:rPr>
        <w:t>wykonawcach, których oferty zostały odrzucone,</w:t>
      </w:r>
    </w:p>
    <w:p w14:paraId="22872CB1" w14:textId="77777777" w:rsidR="00B97310" w:rsidRPr="00307B82" w:rsidRDefault="00DF1B29" w:rsidP="00B6377F">
      <w:pPr>
        <w:suppressAutoHyphens/>
        <w:spacing w:line="276" w:lineRule="auto"/>
        <w:ind w:firstLine="425"/>
        <w:jc w:val="both"/>
        <w:rPr>
          <w:sz w:val="22"/>
          <w:szCs w:val="22"/>
        </w:rPr>
      </w:pPr>
      <w:r w:rsidRPr="00307B82">
        <w:rPr>
          <w:sz w:val="22"/>
          <w:szCs w:val="22"/>
        </w:rPr>
        <w:t>- podając uzasadnienie faktyczne i prawne.</w:t>
      </w:r>
    </w:p>
    <w:p w14:paraId="7BEDAD31" w14:textId="77777777" w:rsidR="000D5621" w:rsidRPr="00307B82" w:rsidRDefault="000D5621" w:rsidP="00B6377F">
      <w:pPr>
        <w:suppressAutoHyphens/>
        <w:spacing w:line="276" w:lineRule="auto"/>
        <w:ind w:firstLine="425"/>
        <w:jc w:val="both"/>
        <w:rPr>
          <w:sz w:val="22"/>
          <w:szCs w:val="22"/>
        </w:rPr>
      </w:pPr>
    </w:p>
    <w:p w14:paraId="76E97A73" w14:textId="12609D12" w:rsidR="000D5621" w:rsidRPr="00307B82" w:rsidRDefault="00DF1B29" w:rsidP="00485F27">
      <w:pPr>
        <w:pStyle w:val="Akapitzlist"/>
        <w:numPr>
          <w:ilvl w:val="1"/>
          <w:numId w:val="27"/>
        </w:numPr>
        <w:tabs>
          <w:tab w:val="left" w:pos="426"/>
        </w:tabs>
        <w:suppressAutoHyphens/>
        <w:spacing w:line="276" w:lineRule="auto"/>
        <w:rPr>
          <w:rFonts w:ascii="Times New Roman" w:hAnsi="Times New Roman"/>
          <w:sz w:val="22"/>
          <w:szCs w:val="22"/>
        </w:rPr>
      </w:pPr>
      <w:r w:rsidRPr="00307B82">
        <w:rPr>
          <w:rFonts w:ascii="Times New Roman" w:hAnsi="Times New Roman"/>
          <w:sz w:val="22"/>
          <w:szCs w:val="22"/>
        </w:rPr>
        <w:t xml:space="preserve">Informacje, o których mowa w ust. 1, zamawiający udostępnia niezwłocznie na </w:t>
      </w:r>
      <w:r w:rsidR="00A4451D" w:rsidRPr="00307B82">
        <w:rPr>
          <w:rFonts w:ascii="Times New Roman" w:hAnsi="Times New Roman"/>
          <w:sz w:val="22"/>
          <w:szCs w:val="22"/>
        </w:rPr>
        <w:t>stronie internetowej</w:t>
      </w:r>
      <w:r w:rsidRPr="00307B82">
        <w:rPr>
          <w:rFonts w:ascii="Times New Roman" w:hAnsi="Times New Roman"/>
          <w:sz w:val="22"/>
          <w:szCs w:val="22"/>
        </w:rPr>
        <w:t xml:space="preserve"> prowadzonego postępowania. Zamawiający może nie ujawniać informacji, jeżeli ich ujawnienie byłoby sprzeczne z ważnym interesem publicznym.</w:t>
      </w:r>
    </w:p>
    <w:p w14:paraId="5D98958B" w14:textId="77777777" w:rsidR="00A4451D" w:rsidRPr="00307B82" w:rsidRDefault="00DF1B29" w:rsidP="00485F27">
      <w:pPr>
        <w:pStyle w:val="Akapitzlist"/>
        <w:numPr>
          <w:ilvl w:val="1"/>
          <w:numId w:val="27"/>
        </w:numPr>
        <w:tabs>
          <w:tab w:val="left" w:pos="426"/>
        </w:tabs>
        <w:suppressAutoHyphens/>
        <w:spacing w:line="276" w:lineRule="auto"/>
        <w:rPr>
          <w:rFonts w:ascii="Times New Roman" w:hAnsi="Times New Roman"/>
          <w:sz w:val="22"/>
          <w:szCs w:val="22"/>
        </w:rPr>
      </w:pPr>
      <w:r w:rsidRPr="00307B82">
        <w:rPr>
          <w:rFonts w:ascii="Times New Roman" w:hAnsi="Times New Roman"/>
          <w:sz w:val="22"/>
          <w:szCs w:val="22"/>
        </w:rPr>
        <w:t>Z wykonawcą, którego oferta została uznana jako oferta najkorzystniejsza zostanie zawarta umowa</w:t>
      </w:r>
      <w:r w:rsidR="0014592B" w:rsidRPr="00307B82">
        <w:rPr>
          <w:rFonts w:ascii="Times New Roman" w:hAnsi="Times New Roman"/>
          <w:sz w:val="22"/>
          <w:szCs w:val="22"/>
        </w:rPr>
        <w:t>.</w:t>
      </w:r>
    </w:p>
    <w:p w14:paraId="4C10D03F" w14:textId="77777777" w:rsidR="000D5621" w:rsidRPr="00307B82" w:rsidRDefault="00DF1B29" w:rsidP="00485F27">
      <w:pPr>
        <w:pStyle w:val="Akapitzlist"/>
        <w:numPr>
          <w:ilvl w:val="1"/>
          <w:numId w:val="27"/>
        </w:numPr>
        <w:tabs>
          <w:tab w:val="left" w:pos="426"/>
        </w:tabs>
        <w:suppressAutoHyphens/>
        <w:spacing w:line="276" w:lineRule="auto"/>
        <w:rPr>
          <w:rFonts w:ascii="Times New Roman" w:hAnsi="Times New Roman"/>
          <w:sz w:val="22"/>
          <w:szCs w:val="22"/>
        </w:rPr>
      </w:pPr>
      <w:r w:rsidRPr="00307B82">
        <w:rPr>
          <w:rFonts w:ascii="Times New Roman" w:hAnsi="Times New Roman"/>
          <w:sz w:val="22"/>
          <w:szCs w:val="22"/>
        </w:rPr>
        <w:t>Wykonawca, którego oferta została wybrana jako najkorzystniejsza, zostanie poinformowany przez zamawiającego o miejscu i terminie podpisania umowy.</w:t>
      </w:r>
    </w:p>
    <w:p w14:paraId="79537668" w14:textId="4582F57F" w:rsidR="003E1CD2" w:rsidRPr="00307B82" w:rsidRDefault="00DF1B29" w:rsidP="00485F27">
      <w:pPr>
        <w:pStyle w:val="Akapitzlist"/>
        <w:numPr>
          <w:ilvl w:val="1"/>
          <w:numId w:val="27"/>
        </w:numPr>
        <w:tabs>
          <w:tab w:val="left" w:pos="426"/>
        </w:tabs>
        <w:suppressAutoHyphens/>
        <w:spacing w:line="276" w:lineRule="auto"/>
        <w:rPr>
          <w:rFonts w:ascii="Times New Roman" w:hAnsi="Times New Roman"/>
          <w:sz w:val="22"/>
          <w:szCs w:val="22"/>
        </w:rPr>
      </w:pPr>
      <w:r w:rsidRPr="00307B82">
        <w:rPr>
          <w:rFonts w:ascii="Times New Roman" w:hAnsi="Times New Roman"/>
          <w:sz w:val="22"/>
          <w:szCs w:val="22"/>
        </w:rPr>
        <w:t xml:space="preserve">Zgodnie z art. 263 ustawy </w:t>
      </w:r>
      <w:proofErr w:type="spellStart"/>
      <w:r w:rsidRPr="00307B82">
        <w:rPr>
          <w:rFonts w:ascii="Times New Roman" w:hAnsi="Times New Roman"/>
          <w:sz w:val="22"/>
          <w:szCs w:val="22"/>
        </w:rPr>
        <w:t>Pzp</w:t>
      </w:r>
      <w:proofErr w:type="spellEnd"/>
      <w:r w:rsidRPr="00307B82">
        <w:rPr>
          <w:rFonts w:ascii="Times New Roman" w:hAnsi="Times New Roman"/>
          <w:sz w:val="22"/>
          <w:szCs w:val="22"/>
        </w:rPr>
        <w:t xml:space="preserve"> jeżeli wykonawca, którego oferta została wybrana jako najkorzystniejsza, uchyla się od zawarcia umowy sprawie zamówienia publicznego zamawiający może dokonać ponownego badania i oceny ofert spośród ofert pozostałych w postępowaniu wykonawców oraz wybrać najkorzystniejszą ofertę albo unieważnić postępowanie.</w:t>
      </w:r>
    </w:p>
    <w:p w14:paraId="28F1E4F4" w14:textId="77777777" w:rsidR="003E1CD2" w:rsidRPr="00307B82" w:rsidRDefault="003E1CD2" w:rsidP="00B6377F">
      <w:pPr>
        <w:tabs>
          <w:tab w:val="left" w:pos="426"/>
        </w:tabs>
        <w:suppressAutoHyphens/>
        <w:spacing w:line="276" w:lineRule="auto"/>
        <w:jc w:val="both"/>
        <w:rPr>
          <w:sz w:val="22"/>
          <w:szCs w:val="22"/>
        </w:rPr>
      </w:pPr>
    </w:p>
    <w:p w14:paraId="17FB3461" w14:textId="1E191532" w:rsidR="00164C2A" w:rsidRPr="00307B82" w:rsidRDefault="00164C2A" w:rsidP="00485F27">
      <w:pPr>
        <w:pStyle w:val="Nagwek2"/>
        <w:numPr>
          <w:ilvl w:val="0"/>
          <w:numId w:val="32"/>
        </w:numPr>
        <w:suppressAutoHyphens/>
        <w:spacing w:line="276" w:lineRule="auto"/>
        <w:jc w:val="both"/>
        <w:rPr>
          <w:sz w:val="22"/>
          <w:szCs w:val="22"/>
        </w:rPr>
      </w:pPr>
      <w:r w:rsidRPr="00307B82">
        <w:rPr>
          <w:sz w:val="22"/>
          <w:szCs w:val="22"/>
        </w:rPr>
        <w:t>Warunki zawarcia umowy</w:t>
      </w:r>
    </w:p>
    <w:p w14:paraId="33BBDD2D" w14:textId="77777777" w:rsidR="004635F2" w:rsidRPr="00307B82" w:rsidRDefault="004635F2" w:rsidP="00B6377F">
      <w:pPr>
        <w:suppressAutoHyphens/>
        <w:spacing w:line="276" w:lineRule="auto"/>
        <w:jc w:val="both"/>
        <w:rPr>
          <w:sz w:val="22"/>
          <w:szCs w:val="22"/>
        </w:rPr>
      </w:pPr>
    </w:p>
    <w:p w14:paraId="69A96869" w14:textId="77777777" w:rsidR="004635F2" w:rsidRPr="00307B82" w:rsidRDefault="004635F2" w:rsidP="00485F27">
      <w:pPr>
        <w:pStyle w:val="Akapitzlist"/>
        <w:numPr>
          <w:ilvl w:val="0"/>
          <w:numId w:val="44"/>
        </w:numPr>
        <w:tabs>
          <w:tab w:val="left" w:pos="426"/>
        </w:tabs>
        <w:suppressAutoHyphens/>
        <w:spacing w:line="276" w:lineRule="auto"/>
        <w:rPr>
          <w:rFonts w:ascii="Times New Roman" w:hAnsi="Times New Roman"/>
          <w:color w:val="000000"/>
          <w:sz w:val="22"/>
          <w:szCs w:val="22"/>
        </w:rPr>
      </w:pPr>
      <w:r w:rsidRPr="00307B82">
        <w:rPr>
          <w:rFonts w:ascii="Times New Roman" w:hAnsi="Times New Roman"/>
          <w:color w:val="000000"/>
          <w:sz w:val="22"/>
          <w:szCs w:val="22"/>
        </w:rPr>
        <w:t xml:space="preserve">Zamawiający zawrze umowę w sprawie zamówienia publicznego w terminie nie krótszym niż 5 dni od dnia przesłania zawiadomienia o wyborze najkorzystniejszej oferty, jeżeli zawiadomienie to zostało przesłane przy użyciu środków komunikacji elektronicznej, albo 10 dni, jeżeli zostało przesłane w inny sposób. Zamawiający może zawrzeć umowę w sprawie zamówienia publicznego przed upływem terminów, o których mowa w zdaniu pierwszym, jeżeli w postępowaniu o udzielenie zamówienia została złożona tylko jedna oferta. </w:t>
      </w:r>
    </w:p>
    <w:p w14:paraId="59317F75" w14:textId="77777777" w:rsidR="004635F2" w:rsidRPr="00307B82" w:rsidRDefault="00D42CA4" w:rsidP="00485F27">
      <w:pPr>
        <w:pStyle w:val="Akapitzlist"/>
        <w:numPr>
          <w:ilvl w:val="0"/>
          <w:numId w:val="44"/>
        </w:numPr>
        <w:tabs>
          <w:tab w:val="left" w:pos="426"/>
        </w:tabs>
        <w:suppressAutoHyphens/>
        <w:spacing w:line="276" w:lineRule="auto"/>
        <w:rPr>
          <w:rFonts w:ascii="Times New Roman" w:hAnsi="Times New Roman"/>
          <w:color w:val="000000"/>
          <w:sz w:val="22"/>
          <w:szCs w:val="22"/>
        </w:rPr>
      </w:pPr>
      <w:r w:rsidRPr="00307B82">
        <w:rPr>
          <w:rFonts w:ascii="Times New Roman" w:hAnsi="Times New Roman"/>
          <w:sz w:val="22"/>
          <w:szCs w:val="22"/>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3B9EEC71" w14:textId="77777777" w:rsidR="004635F2" w:rsidRPr="00307B82" w:rsidRDefault="00D42CA4" w:rsidP="00485F27">
      <w:pPr>
        <w:pStyle w:val="Akapitzlist"/>
        <w:numPr>
          <w:ilvl w:val="0"/>
          <w:numId w:val="44"/>
        </w:numPr>
        <w:tabs>
          <w:tab w:val="left" w:pos="426"/>
        </w:tabs>
        <w:suppressAutoHyphens/>
        <w:spacing w:line="276" w:lineRule="auto"/>
        <w:rPr>
          <w:rFonts w:ascii="Times New Roman" w:hAnsi="Times New Roman"/>
          <w:color w:val="000000"/>
          <w:sz w:val="22"/>
          <w:szCs w:val="22"/>
        </w:rPr>
      </w:pPr>
      <w:r w:rsidRPr="00307B82">
        <w:rPr>
          <w:rFonts w:ascii="Times New Roman" w:hAnsi="Times New Roman"/>
          <w:sz w:val="22"/>
          <w:szCs w:val="22"/>
        </w:rPr>
        <w:t xml:space="preserve">Wykonawca będzie zobowiązany do podpisania umowy w miejscu i terminie wskazanym przez Zamawiającego. </w:t>
      </w:r>
    </w:p>
    <w:p w14:paraId="5FF915DA" w14:textId="4ADA814B" w:rsidR="00D42CA4" w:rsidRPr="00307B82" w:rsidRDefault="00D42CA4" w:rsidP="00485F27">
      <w:pPr>
        <w:pStyle w:val="Akapitzlist"/>
        <w:numPr>
          <w:ilvl w:val="0"/>
          <w:numId w:val="44"/>
        </w:numPr>
        <w:tabs>
          <w:tab w:val="left" w:pos="426"/>
        </w:tabs>
        <w:suppressAutoHyphens/>
        <w:spacing w:line="276" w:lineRule="auto"/>
        <w:rPr>
          <w:rFonts w:ascii="Times New Roman" w:hAnsi="Times New Roman"/>
          <w:color w:val="000000"/>
          <w:sz w:val="22"/>
          <w:szCs w:val="22"/>
        </w:rPr>
      </w:pPr>
      <w:r w:rsidRPr="00307B82">
        <w:rPr>
          <w:rFonts w:ascii="Times New Roman" w:hAnsi="Times New Roman"/>
          <w:sz w:val="22"/>
          <w:szCs w:val="22"/>
        </w:rPr>
        <w:t xml:space="preserve">Wykonawca zobowiązany jest przedłożyć </w:t>
      </w:r>
      <w:r w:rsidRPr="00307B82">
        <w:rPr>
          <w:rFonts w:ascii="Times New Roman" w:hAnsi="Times New Roman"/>
          <w:b/>
          <w:bCs/>
          <w:sz w:val="22"/>
          <w:szCs w:val="22"/>
          <w:u w:val="single"/>
        </w:rPr>
        <w:t>w celu zawarcia umowy:</w:t>
      </w:r>
      <w:r w:rsidRPr="00307B82">
        <w:rPr>
          <w:rFonts w:ascii="Times New Roman" w:hAnsi="Times New Roman"/>
          <w:sz w:val="22"/>
          <w:szCs w:val="22"/>
        </w:rPr>
        <w:t xml:space="preserve"> </w:t>
      </w:r>
    </w:p>
    <w:p w14:paraId="7CF7DD8E" w14:textId="77777777" w:rsidR="00D42CA4" w:rsidRPr="00307B82" w:rsidRDefault="00D42CA4" w:rsidP="00485F27">
      <w:pPr>
        <w:pStyle w:val="Akapitzlist"/>
        <w:numPr>
          <w:ilvl w:val="0"/>
          <w:numId w:val="41"/>
        </w:numPr>
        <w:suppressAutoHyphens/>
        <w:autoSpaceDN w:val="0"/>
        <w:adjustRightInd w:val="0"/>
        <w:spacing w:after="120" w:line="276" w:lineRule="auto"/>
        <w:rPr>
          <w:rFonts w:ascii="Times New Roman" w:hAnsi="Times New Roman"/>
          <w:sz w:val="22"/>
          <w:szCs w:val="22"/>
        </w:rPr>
      </w:pPr>
      <w:r w:rsidRPr="00307B82">
        <w:rPr>
          <w:rFonts w:ascii="Times New Roman" w:hAnsi="Times New Roman"/>
          <w:sz w:val="22"/>
          <w:szCs w:val="22"/>
        </w:rPr>
        <w:t>Umocowanie do podpisania umowy, jeżeli takie umocowanie nie wynika z treści złożonej oferty.</w:t>
      </w:r>
    </w:p>
    <w:p w14:paraId="1F40D9E3" w14:textId="77777777" w:rsidR="004635F2" w:rsidRPr="00307B82" w:rsidRDefault="00D42CA4" w:rsidP="00485F27">
      <w:pPr>
        <w:pStyle w:val="Akapitzlist"/>
        <w:numPr>
          <w:ilvl w:val="0"/>
          <w:numId w:val="41"/>
        </w:numPr>
        <w:suppressAutoHyphens/>
        <w:autoSpaceDN w:val="0"/>
        <w:adjustRightInd w:val="0"/>
        <w:spacing w:after="120" w:line="276" w:lineRule="auto"/>
        <w:rPr>
          <w:rFonts w:ascii="Times New Roman" w:hAnsi="Times New Roman"/>
          <w:sz w:val="22"/>
          <w:szCs w:val="22"/>
        </w:rPr>
      </w:pPr>
      <w:r w:rsidRPr="00307B82">
        <w:rPr>
          <w:rFonts w:ascii="Times New Roman" w:hAnsi="Times New Roman"/>
          <w:sz w:val="22"/>
          <w:szCs w:val="22"/>
        </w:rPr>
        <w:t>Wykonawcy wspólnie ubiegający się o niniejsze zamówienie, których oferta zostanie uznana za najkorzystniejszą, przed podpisaniem umowy o realizację zamówienia, są zobowiązani przyjąć następującą formę prawną: umowa konsorcjum. W tym celu przed podpisaniem umowy o niniejsze zamówienie, są oni zobowiązani przedstawić Zamawiającemu stosowne porozumienie (umowę).</w:t>
      </w:r>
    </w:p>
    <w:p w14:paraId="09EF99A4" w14:textId="095C3D41" w:rsidR="00207B13" w:rsidRPr="00307B82" w:rsidRDefault="00207B13" w:rsidP="00207B13">
      <w:pPr>
        <w:pStyle w:val="Akapitzlist"/>
        <w:numPr>
          <w:ilvl w:val="0"/>
          <w:numId w:val="41"/>
        </w:numPr>
        <w:suppressAutoHyphens/>
        <w:autoSpaceDN w:val="0"/>
        <w:adjustRightInd w:val="0"/>
        <w:spacing w:after="120" w:line="276" w:lineRule="auto"/>
        <w:rPr>
          <w:rFonts w:ascii="Times New Roman" w:hAnsi="Times New Roman"/>
          <w:b/>
          <w:bCs/>
          <w:color w:val="000000"/>
          <w:sz w:val="22"/>
          <w:szCs w:val="22"/>
        </w:rPr>
      </w:pPr>
      <w:r w:rsidRPr="00307B82">
        <w:rPr>
          <w:rFonts w:ascii="Times New Roman" w:hAnsi="Times New Roman"/>
          <w:b/>
          <w:bCs/>
          <w:sz w:val="22"/>
          <w:szCs w:val="22"/>
        </w:rPr>
        <w:t>Wy</w:t>
      </w:r>
      <w:r w:rsidRPr="00307B82">
        <w:rPr>
          <w:rFonts w:ascii="Times New Roman" w:hAnsi="Times New Roman"/>
          <w:b/>
          <w:bCs/>
          <w:color w:val="000000"/>
          <w:sz w:val="22"/>
          <w:szCs w:val="22"/>
        </w:rPr>
        <w:t>konawca ma obowiązek, przed podpisaniem umowy, przedstawić Zamawiającemu szczegółowe zestawienie stawek jednostkowych za godzinę świadczenia usługi</w:t>
      </w:r>
      <w:r w:rsidR="001C252C">
        <w:rPr>
          <w:rFonts w:ascii="Times New Roman" w:hAnsi="Times New Roman"/>
          <w:b/>
          <w:bCs/>
          <w:color w:val="000000"/>
          <w:sz w:val="22"/>
          <w:szCs w:val="22"/>
        </w:rPr>
        <w:t>/zabiegów/wizyt</w:t>
      </w:r>
      <w:r w:rsidRPr="00307B82">
        <w:rPr>
          <w:rFonts w:ascii="Times New Roman" w:hAnsi="Times New Roman"/>
          <w:b/>
          <w:bCs/>
          <w:color w:val="000000"/>
          <w:sz w:val="22"/>
          <w:szCs w:val="22"/>
        </w:rPr>
        <w:t xml:space="preserve"> (netto, VAT, brutto) dla każdej </w:t>
      </w:r>
      <w:r w:rsidR="00716BD2" w:rsidRPr="00307B82">
        <w:rPr>
          <w:rFonts w:ascii="Times New Roman" w:hAnsi="Times New Roman"/>
          <w:b/>
          <w:bCs/>
          <w:color w:val="000000"/>
          <w:sz w:val="22"/>
          <w:szCs w:val="22"/>
        </w:rPr>
        <w:t xml:space="preserve">z </w:t>
      </w:r>
      <w:r w:rsidRPr="00307B82">
        <w:rPr>
          <w:rFonts w:ascii="Times New Roman" w:hAnsi="Times New Roman"/>
          <w:b/>
          <w:bCs/>
          <w:color w:val="000000"/>
          <w:sz w:val="22"/>
          <w:szCs w:val="22"/>
        </w:rPr>
        <w:t>osób wykonujących daną usługę. Zestawienie to nie może prowadzić do zmiany ceny oferty i musi odpowiadać łącznej stawce wskazanej w formularzu ofertowym.</w:t>
      </w:r>
      <w:r w:rsidRPr="00307B82">
        <w:rPr>
          <w:rFonts w:ascii="Times New Roman" w:hAnsi="Times New Roman"/>
          <w:b/>
          <w:bCs/>
          <w:color w:val="000000"/>
          <w:sz w:val="22"/>
          <w:szCs w:val="22"/>
        </w:rPr>
        <w:br/>
        <w:t>Zestawienie stanowi załącznik do umowy.</w:t>
      </w:r>
    </w:p>
    <w:p w14:paraId="7C6D445D" w14:textId="7FA2BB5A" w:rsidR="00CA7A38" w:rsidRPr="00307B82" w:rsidRDefault="00CA7A38" w:rsidP="00207B13">
      <w:pPr>
        <w:pStyle w:val="Akapitzlist"/>
        <w:numPr>
          <w:ilvl w:val="0"/>
          <w:numId w:val="41"/>
        </w:numPr>
        <w:suppressAutoHyphens/>
        <w:autoSpaceDN w:val="0"/>
        <w:adjustRightInd w:val="0"/>
        <w:spacing w:after="120" w:line="276" w:lineRule="auto"/>
        <w:rPr>
          <w:rFonts w:ascii="Times New Roman" w:hAnsi="Times New Roman"/>
          <w:b/>
          <w:bCs/>
          <w:color w:val="000000"/>
          <w:sz w:val="22"/>
          <w:szCs w:val="22"/>
        </w:rPr>
      </w:pPr>
      <w:r w:rsidRPr="00307B82">
        <w:rPr>
          <w:rFonts w:ascii="Times New Roman" w:hAnsi="Times New Roman"/>
          <w:b/>
          <w:bCs/>
          <w:color w:val="000000"/>
          <w:sz w:val="22"/>
          <w:szCs w:val="22"/>
        </w:rPr>
        <w:t xml:space="preserve">Wykonawca ma obowiązek </w:t>
      </w:r>
      <w:bookmarkStart w:id="18" w:name="_Hlk207005773"/>
      <w:r w:rsidRPr="00307B82">
        <w:rPr>
          <w:rFonts w:ascii="Times New Roman" w:hAnsi="Times New Roman"/>
          <w:b/>
          <w:bCs/>
          <w:color w:val="000000"/>
          <w:sz w:val="22"/>
          <w:szCs w:val="22"/>
        </w:rPr>
        <w:t>przed podpisaniem umowy</w:t>
      </w:r>
      <w:bookmarkEnd w:id="18"/>
      <w:r w:rsidR="00E429E8" w:rsidRPr="00307B82">
        <w:rPr>
          <w:rFonts w:ascii="Times New Roman" w:hAnsi="Times New Roman"/>
          <w:b/>
          <w:bCs/>
          <w:color w:val="000000"/>
          <w:sz w:val="22"/>
          <w:szCs w:val="22"/>
        </w:rPr>
        <w:t xml:space="preserve"> </w:t>
      </w:r>
      <w:r w:rsidRPr="00307B82">
        <w:rPr>
          <w:rFonts w:ascii="Times New Roman" w:hAnsi="Times New Roman"/>
          <w:b/>
          <w:bCs/>
          <w:color w:val="000000"/>
          <w:sz w:val="22"/>
          <w:szCs w:val="22"/>
        </w:rPr>
        <w:t>przedstawić Zamawiającemu dowód zatrudnienia/oddelegowania osoby, o której mowa w rozdziale XVI</w:t>
      </w:r>
      <w:r w:rsidR="004635F2" w:rsidRPr="00307B82">
        <w:rPr>
          <w:rFonts w:ascii="Times New Roman" w:hAnsi="Times New Roman"/>
          <w:b/>
          <w:bCs/>
          <w:color w:val="000000"/>
          <w:sz w:val="22"/>
          <w:szCs w:val="22"/>
        </w:rPr>
        <w:t>I</w:t>
      </w:r>
      <w:r w:rsidRPr="00307B82">
        <w:rPr>
          <w:rFonts w:ascii="Times New Roman" w:hAnsi="Times New Roman"/>
          <w:b/>
          <w:bCs/>
          <w:color w:val="000000"/>
          <w:sz w:val="22"/>
          <w:szCs w:val="22"/>
        </w:rPr>
        <w:t xml:space="preserve"> ust. 1 pkt </w:t>
      </w:r>
      <w:r w:rsidR="006976E5" w:rsidRPr="00307B82">
        <w:rPr>
          <w:rFonts w:ascii="Times New Roman" w:hAnsi="Times New Roman"/>
          <w:b/>
          <w:bCs/>
          <w:color w:val="000000"/>
          <w:sz w:val="22"/>
          <w:szCs w:val="22"/>
        </w:rPr>
        <w:t>3</w:t>
      </w:r>
      <w:r w:rsidR="00B31818" w:rsidRPr="00307B82">
        <w:rPr>
          <w:rFonts w:ascii="Times New Roman" w:hAnsi="Times New Roman"/>
          <w:b/>
          <w:bCs/>
          <w:color w:val="000000"/>
          <w:sz w:val="22"/>
          <w:szCs w:val="22"/>
        </w:rPr>
        <w:t xml:space="preserve"> </w:t>
      </w:r>
      <w:r w:rsidRPr="00307B82">
        <w:rPr>
          <w:rFonts w:ascii="Times New Roman" w:hAnsi="Times New Roman"/>
          <w:b/>
          <w:bCs/>
          <w:color w:val="000000"/>
          <w:sz w:val="22"/>
          <w:szCs w:val="22"/>
        </w:rPr>
        <w:t>w postaci oświadczenia o</w:t>
      </w:r>
      <w:r w:rsidR="00B87479" w:rsidRPr="00307B82">
        <w:rPr>
          <w:rFonts w:ascii="Times New Roman" w:hAnsi="Times New Roman"/>
          <w:b/>
          <w:bCs/>
          <w:color w:val="000000"/>
          <w:sz w:val="22"/>
          <w:szCs w:val="22"/>
        </w:rPr>
        <w:t xml:space="preserve"> </w:t>
      </w:r>
      <w:r w:rsidRPr="00307B82">
        <w:rPr>
          <w:rFonts w:ascii="Times New Roman" w:hAnsi="Times New Roman"/>
          <w:b/>
          <w:bCs/>
          <w:color w:val="000000"/>
          <w:sz w:val="22"/>
          <w:szCs w:val="22"/>
        </w:rPr>
        <w:t>zatrudnieniu/oddelegowaniu</w:t>
      </w:r>
      <w:r w:rsidR="001E2EC2" w:rsidRPr="00307B82">
        <w:rPr>
          <w:rFonts w:ascii="Times New Roman" w:hAnsi="Times New Roman"/>
          <w:b/>
          <w:bCs/>
          <w:color w:val="000000"/>
          <w:sz w:val="22"/>
          <w:szCs w:val="22"/>
        </w:rPr>
        <w:t xml:space="preserve"> </w:t>
      </w:r>
      <w:r w:rsidR="001F1E46" w:rsidRPr="00307B82">
        <w:rPr>
          <w:rFonts w:ascii="Times New Roman" w:hAnsi="Times New Roman"/>
          <w:b/>
          <w:bCs/>
          <w:color w:val="000000"/>
          <w:sz w:val="22"/>
          <w:szCs w:val="22"/>
        </w:rPr>
        <w:t xml:space="preserve">wraz z podaniem informacji, o spełnianiu przez tą osobę warunków określonych w XVIII ust. 1 pkt. 3 </w:t>
      </w:r>
      <w:r w:rsidR="00E429E8" w:rsidRPr="00307B82">
        <w:rPr>
          <w:rFonts w:ascii="Times New Roman" w:hAnsi="Times New Roman"/>
          <w:b/>
          <w:bCs/>
          <w:color w:val="000000"/>
          <w:sz w:val="22"/>
          <w:szCs w:val="22"/>
        </w:rPr>
        <w:t>wraz z zanonimizowaną umową/oddelegowaniem/porozumieniem</w:t>
      </w:r>
      <w:r w:rsidR="00C31B2D" w:rsidRPr="00307B82">
        <w:rPr>
          <w:rFonts w:ascii="Times New Roman" w:hAnsi="Times New Roman"/>
          <w:b/>
          <w:bCs/>
          <w:color w:val="000000"/>
          <w:sz w:val="22"/>
          <w:szCs w:val="22"/>
        </w:rPr>
        <w:t>.</w:t>
      </w:r>
      <w:r w:rsidR="00207B13" w:rsidRPr="00307B82">
        <w:rPr>
          <w:rFonts w:ascii="Times New Roman" w:hAnsi="Times New Roman"/>
          <w:b/>
          <w:bCs/>
          <w:color w:val="000000"/>
          <w:sz w:val="22"/>
          <w:szCs w:val="22"/>
        </w:rPr>
        <w:t xml:space="preserve"> Za niewywiązanie się z tego zobowiązania </w:t>
      </w:r>
      <w:r w:rsidR="00207B13" w:rsidRPr="00307B82">
        <w:rPr>
          <w:rFonts w:ascii="Times New Roman" w:hAnsi="Times New Roman"/>
          <w:b/>
          <w:bCs/>
          <w:color w:val="000000"/>
          <w:sz w:val="22"/>
          <w:szCs w:val="22"/>
        </w:rPr>
        <w:lastRenderedPageBreak/>
        <w:t xml:space="preserve">Zamawiający nałoży karę umowną w wysokości 10% zaoferowanej ceny w danej części zamówienia za każdą z osób zadeklarowaną, która nie będzie uczestniczyć/nie uczestniczy w realizacji zamówienia. </w:t>
      </w:r>
      <w:r w:rsidRPr="00307B82">
        <w:rPr>
          <w:rFonts w:ascii="Times New Roman" w:hAnsi="Times New Roman"/>
          <w:sz w:val="22"/>
          <w:szCs w:val="22"/>
        </w:rPr>
        <w:t>W ramach czynności kontrolnych, prowadzonych w trakcie realizacji zamówienia, Zamawiający jest uprawniony w szczególności do:</w:t>
      </w:r>
    </w:p>
    <w:p w14:paraId="06E49B86" w14:textId="77777777" w:rsidR="00CA7A38" w:rsidRPr="00307B82" w:rsidRDefault="00CA7A38" w:rsidP="00485F27">
      <w:pPr>
        <w:pStyle w:val="Akapitzlist"/>
        <w:numPr>
          <w:ilvl w:val="0"/>
          <w:numId w:val="42"/>
        </w:numPr>
        <w:tabs>
          <w:tab w:val="left" w:pos="284"/>
          <w:tab w:val="left" w:pos="1134"/>
        </w:tabs>
        <w:suppressAutoHyphens/>
        <w:spacing w:line="276" w:lineRule="auto"/>
        <w:rPr>
          <w:rFonts w:ascii="Times New Roman" w:hAnsi="Times New Roman"/>
          <w:sz w:val="22"/>
          <w:szCs w:val="22"/>
        </w:rPr>
      </w:pPr>
      <w:r w:rsidRPr="00307B82">
        <w:rPr>
          <w:rFonts w:ascii="Times New Roman" w:hAnsi="Times New Roman"/>
          <w:sz w:val="22"/>
          <w:szCs w:val="22"/>
        </w:rPr>
        <w:t>żądania oświadczeń i dokumentów w zakresie potwierdzenia spełniania ww. wymogów i dokonywania ich oceny,</w:t>
      </w:r>
    </w:p>
    <w:p w14:paraId="028AC8F6" w14:textId="719D8DD7" w:rsidR="000A3097" w:rsidRPr="00307B82" w:rsidRDefault="00CA7A38" w:rsidP="00485F27">
      <w:pPr>
        <w:pStyle w:val="Akapitzlist"/>
        <w:numPr>
          <w:ilvl w:val="0"/>
          <w:numId w:val="42"/>
        </w:numPr>
        <w:tabs>
          <w:tab w:val="left" w:pos="284"/>
          <w:tab w:val="left" w:pos="1134"/>
        </w:tabs>
        <w:suppressAutoHyphens/>
        <w:spacing w:line="276" w:lineRule="auto"/>
        <w:rPr>
          <w:rFonts w:ascii="Times New Roman" w:hAnsi="Times New Roman"/>
          <w:sz w:val="22"/>
          <w:szCs w:val="22"/>
        </w:rPr>
      </w:pPr>
      <w:r w:rsidRPr="00307B82">
        <w:rPr>
          <w:rFonts w:ascii="Times New Roman" w:hAnsi="Times New Roman"/>
          <w:sz w:val="22"/>
          <w:szCs w:val="22"/>
        </w:rPr>
        <w:t>żądania wyjaśnień w przypadku wątpliwości w zakresie potwierdzenia spełniania ww. wymogów,</w:t>
      </w:r>
    </w:p>
    <w:p w14:paraId="7B55185E" w14:textId="77777777" w:rsidR="007809FE" w:rsidRPr="00307B82" w:rsidRDefault="007809FE" w:rsidP="00485F27">
      <w:pPr>
        <w:pStyle w:val="Nagwek1"/>
        <w:numPr>
          <w:ilvl w:val="0"/>
          <w:numId w:val="49"/>
        </w:numPr>
        <w:pBdr>
          <w:bottom w:val="single" w:sz="6" w:space="0" w:color="auto"/>
        </w:pBdr>
        <w:suppressAutoHyphens/>
        <w:spacing w:after="120" w:line="276" w:lineRule="auto"/>
        <w:jc w:val="both"/>
        <w:rPr>
          <w:rFonts w:ascii="Times New Roman" w:hAnsi="Times New Roman" w:cs="Times New Roman"/>
          <w:sz w:val="22"/>
          <w:szCs w:val="22"/>
        </w:rPr>
      </w:pPr>
      <w:r w:rsidRPr="00307B82">
        <w:rPr>
          <w:rFonts w:ascii="Times New Roman" w:hAnsi="Times New Roman" w:cs="Times New Roman"/>
          <w:sz w:val="22"/>
          <w:szCs w:val="22"/>
        </w:rPr>
        <w:t>ISTOTNE DLA STRON POSTANOWIENIA UMOWY</w:t>
      </w:r>
    </w:p>
    <w:p w14:paraId="199EA488" w14:textId="6953C0EC" w:rsidR="00AE57CC" w:rsidRPr="00307B82" w:rsidRDefault="00AE57CC" w:rsidP="00485F27">
      <w:pPr>
        <w:pStyle w:val="Akapitzlist"/>
        <w:numPr>
          <w:ilvl w:val="1"/>
          <w:numId w:val="49"/>
        </w:numPr>
        <w:suppressAutoHyphens/>
        <w:spacing w:before="240" w:line="276" w:lineRule="auto"/>
        <w:ind w:left="426" w:hanging="426"/>
        <w:rPr>
          <w:rFonts w:ascii="Times New Roman" w:hAnsi="Times New Roman"/>
          <w:sz w:val="22"/>
          <w:szCs w:val="22"/>
        </w:rPr>
      </w:pPr>
      <w:r w:rsidRPr="00307B82">
        <w:rPr>
          <w:rFonts w:ascii="Times New Roman" w:hAnsi="Times New Roman"/>
          <w:sz w:val="22"/>
          <w:szCs w:val="22"/>
        </w:rPr>
        <w:t xml:space="preserve">Wybrany Wykonawca jest zobowiązany do zawarcia umowy w sprawie zamówienia publicznego na warunkach określonych we Wzorze Umowy, stanowiącym </w:t>
      </w:r>
      <w:r w:rsidRPr="00307B82">
        <w:rPr>
          <w:rFonts w:ascii="Times New Roman" w:hAnsi="Times New Roman"/>
          <w:b/>
          <w:sz w:val="22"/>
          <w:szCs w:val="22"/>
        </w:rPr>
        <w:t xml:space="preserve">Załącznik do </w:t>
      </w:r>
      <w:r w:rsidR="00B37AFC" w:rsidRPr="00307B82">
        <w:rPr>
          <w:rFonts w:ascii="Times New Roman" w:hAnsi="Times New Roman"/>
          <w:b/>
          <w:sz w:val="22"/>
          <w:szCs w:val="22"/>
        </w:rPr>
        <w:t>7</w:t>
      </w:r>
      <w:r w:rsidR="004635F2" w:rsidRPr="00307B82">
        <w:rPr>
          <w:rFonts w:ascii="Times New Roman" w:hAnsi="Times New Roman"/>
          <w:b/>
          <w:sz w:val="22"/>
          <w:szCs w:val="22"/>
        </w:rPr>
        <w:t xml:space="preserve"> </w:t>
      </w:r>
      <w:r w:rsidRPr="00307B82">
        <w:rPr>
          <w:rFonts w:ascii="Times New Roman" w:hAnsi="Times New Roman"/>
          <w:b/>
          <w:sz w:val="22"/>
          <w:szCs w:val="22"/>
        </w:rPr>
        <w:t>SWZ</w:t>
      </w:r>
      <w:r w:rsidRPr="00307B82">
        <w:rPr>
          <w:rFonts w:ascii="Times New Roman" w:hAnsi="Times New Roman"/>
          <w:sz w:val="22"/>
          <w:szCs w:val="22"/>
        </w:rPr>
        <w:t>.</w:t>
      </w:r>
    </w:p>
    <w:p w14:paraId="029F3C11" w14:textId="7BC70B43" w:rsidR="000A3097" w:rsidRPr="00307B82" w:rsidRDefault="00AE57CC" w:rsidP="00485F27">
      <w:pPr>
        <w:pStyle w:val="Akapitzlist"/>
        <w:numPr>
          <w:ilvl w:val="1"/>
          <w:numId w:val="49"/>
        </w:numPr>
        <w:suppressAutoHyphens/>
        <w:spacing w:before="240" w:line="276" w:lineRule="auto"/>
        <w:ind w:left="425" w:hanging="425"/>
        <w:rPr>
          <w:rFonts w:ascii="Times New Roman" w:hAnsi="Times New Roman"/>
          <w:sz w:val="22"/>
          <w:szCs w:val="22"/>
        </w:rPr>
      </w:pPr>
      <w:r w:rsidRPr="00307B82">
        <w:rPr>
          <w:rFonts w:ascii="Times New Roman" w:hAnsi="Times New Roman"/>
          <w:sz w:val="22"/>
          <w:szCs w:val="22"/>
        </w:rPr>
        <w:t>Zakres świadczenia Wykonawcy wynikający z umowy jest tożsamy z jego zobowiązaniem zawartym w ofercie.</w:t>
      </w:r>
    </w:p>
    <w:p w14:paraId="0C1243B9" w14:textId="5B86B0DF" w:rsidR="000A3097" w:rsidRPr="00307B82" w:rsidRDefault="000A3097" w:rsidP="00485F27">
      <w:pPr>
        <w:pStyle w:val="Nagwek1"/>
        <w:numPr>
          <w:ilvl w:val="0"/>
          <w:numId w:val="49"/>
        </w:numPr>
        <w:pBdr>
          <w:bottom w:val="single" w:sz="6" w:space="1" w:color="auto"/>
        </w:pBdr>
        <w:tabs>
          <w:tab w:val="left" w:pos="426"/>
        </w:tabs>
        <w:suppressAutoHyphens/>
        <w:spacing w:after="120" w:line="276" w:lineRule="auto"/>
        <w:ind w:left="851" w:right="34" w:hanging="709"/>
        <w:jc w:val="both"/>
        <w:rPr>
          <w:rFonts w:ascii="Times New Roman" w:hAnsi="Times New Roman" w:cs="Times New Roman"/>
          <w:sz w:val="22"/>
          <w:szCs w:val="22"/>
        </w:rPr>
      </w:pPr>
      <w:r w:rsidRPr="00307B82">
        <w:rPr>
          <w:rFonts w:ascii="Times New Roman" w:hAnsi="Times New Roman" w:cs="Times New Roman"/>
          <w:sz w:val="22"/>
          <w:szCs w:val="22"/>
        </w:rPr>
        <w:t xml:space="preserve">ZMIANA POSTANOWIEŃ UMOWY </w:t>
      </w:r>
    </w:p>
    <w:p w14:paraId="21266FBD" w14:textId="77777777" w:rsidR="00F02884" w:rsidRPr="00307B82" w:rsidRDefault="00F02884" w:rsidP="00485F27">
      <w:pPr>
        <w:pStyle w:val="Bezodstpw"/>
        <w:widowControl w:val="0"/>
        <w:numPr>
          <w:ilvl w:val="0"/>
          <w:numId w:val="52"/>
        </w:numPr>
        <w:spacing w:line="276" w:lineRule="auto"/>
        <w:jc w:val="both"/>
        <w:rPr>
          <w:rFonts w:ascii="Times New Roman" w:hAnsi="Times New Roman"/>
        </w:rPr>
      </w:pPr>
      <w:r w:rsidRPr="00307B82">
        <w:rPr>
          <w:rFonts w:ascii="Times New Roman" w:hAnsi="Times New Roman"/>
        </w:rPr>
        <w:t xml:space="preserve">Zamawiający przewiduje możliwość wprowadzenia istotnych zmian postanowień zawartej umowy z wybranym Wykonawcą w stosunku do treści oferty, na podstawie, której dokonano wyboru Wykonawcy. </w:t>
      </w:r>
    </w:p>
    <w:p w14:paraId="5A9958D6" w14:textId="77777777" w:rsidR="00F02884" w:rsidRPr="00307B82" w:rsidRDefault="00F02884" w:rsidP="00485F27">
      <w:pPr>
        <w:pStyle w:val="Bezodstpw"/>
        <w:widowControl w:val="0"/>
        <w:numPr>
          <w:ilvl w:val="0"/>
          <w:numId w:val="52"/>
        </w:numPr>
        <w:spacing w:line="276" w:lineRule="auto"/>
        <w:jc w:val="both"/>
        <w:rPr>
          <w:rFonts w:ascii="Times New Roman" w:hAnsi="Times New Roman"/>
        </w:rPr>
      </w:pPr>
      <w:r w:rsidRPr="00307B82">
        <w:rPr>
          <w:rFonts w:ascii="Times New Roman" w:hAnsi="Times New Roman"/>
        </w:rPr>
        <w:t xml:space="preserve">Dopuszczalne będą zmiany w szczególności, gdy konieczność wprowadzenia zmian wynika z okoliczności, których nie można było przewidzieć w chwili zawarcia Umowy tj.: </w:t>
      </w:r>
    </w:p>
    <w:p w14:paraId="47F1E5E7" w14:textId="77777777" w:rsidR="00F02884" w:rsidRPr="00307B82" w:rsidRDefault="00F02884" w:rsidP="00485F27">
      <w:pPr>
        <w:pStyle w:val="Bezodstpw"/>
        <w:widowControl w:val="0"/>
        <w:numPr>
          <w:ilvl w:val="0"/>
          <w:numId w:val="53"/>
        </w:numPr>
        <w:spacing w:line="276" w:lineRule="auto"/>
        <w:jc w:val="both"/>
        <w:rPr>
          <w:rFonts w:ascii="Times New Roman" w:hAnsi="Times New Roman"/>
        </w:rPr>
      </w:pPr>
      <w:r w:rsidRPr="00307B82">
        <w:rPr>
          <w:rFonts w:ascii="Times New Roman" w:hAnsi="Times New Roman"/>
        </w:rPr>
        <w:t xml:space="preserve">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 </w:t>
      </w:r>
    </w:p>
    <w:p w14:paraId="260DB8CB" w14:textId="77777777" w:rsidR="00F02884" w:rsidRPr="00307B82" w:rsidRDefault="00F02884" w:rsidP="00485F27">
      <w:pPr>
        <w:pStyle w:val="Bezodstpw"/>
        <w:widowControl w:val="0"/>
        <w:numPr>
          <w:ilvl w:val="0"/>
          <w:numId w:val="53"/>
        </w:numPr>
        <w:spacing w:line="276" w:lineRule="auto"/>
        <w:jc w:val="both"/>
        <w:rPr>
          <w:rFonts w:ascii="Times New Roman" w:hAnsi="Times New Roman"/>
        </w:rPr>
      </w:pPr>
      <w:r w:rsidRPr="00307B82">
        <w:rPr>
          <w:rFonts w:ascii="Times New Roman" w:hAnsi="Times New Roman"/>
        </w:rPr>
        <w:t>Siłą wyższą – rozumianą jako wystąpienie zdarzenia nadzwyczajnego, zewnętrznego, niemożliwego do przewidzenia i zapobieżenia, którego nie dało się uniknąć nawet przy zachowaniu należytej staranności, a które uniemożliwia Zleceniobiorcy wykonanie jego zobowiązania w całości lub części. W przypadku wystąpienia siły wyższej Wykonawca zobowiązany jest dołożyć wszelkich starań w celu ograniczenia do minimum opóźnienia w wykonywaniu swoich zobowiązań umownych, powstałego na skutek działania siły wyższej.</w:t>
      </w:r>
    </w:p>
    <w:p w14:paraId="77771078" w14:textId="77777777" w:rsidR="00F02884" w:rsidRPr="00307B82" w:rsidRDefault="00F02884" w:rsidP="00485F27">
      <w:pPr>
        <w:pStyle w:val="Bezodstpw"/>
        <w:widowControl w:val="0"/>
        <w:numPr>
          <w:ilvl w:val="0"/>
          <w:numId w:val="53"/>
        </w:numPr>
        <w:spacing w:line="276" w:lineRule="auto"/>
        <w:jc w:val="both"/>
        <w:rPr>
          <w:rFonts w:ascii="Times New Roman" w:hAnsi="Times New Roman"/>
        </w:rPr>
      </w:pPr>
      <w:r w:rsidRPr="00307B82">
        <w:rPr>
          <w:rFonts w:ascii="Times New Roman" w:hAnsi="Times New Roman"/>
        </w:rPr>
        <w:t>Zmianą wniosku o dofinansowanie projektu zaakceptowaną przez Instytucję Zarządzającą w zakresie, w jakim zmiana ta ma wpływ na wykonanie przedmiotu Umowy.</w:t>
      </w:r>
    </w:p>
    <w:p w14:paraId="2DBFCBCC" w14:textId="77777777" w:rsidR="00F02884" w:rsidRPr="00307B82" w:rsidRDefault="00F02884" w:rsidP="00485F27">
      <w:pPr>
        <w:pStyle w:val="Teksttreci20"/>
        <w:numPr>
          <w:ilvl w:val="0"/>
          <w:numId w:val="53"/>
        </w:numPr>
        <w:shd w:val="clear" w:color="auto" w:fill="auto"/>
        <w:suppressAutoHyphens/>
        <w:spacing w:before="0" w:line="276" w:lineRule="auto"/>
        <w:rPr>
          <w:rFonts w:eastAsia="Calibri"/>
          <w:sz w:val="22"/>
          <w:szCs w:val="22"/>
          <w:lang w:eastAsia="en-US"/>
        </w:rPr>
      </w:pPr>
      <w:r w:rsidRPr="00307B82">
        <w:rPr>
          <w:rFonts w:eastAsia="Calibri"/>
          <w:sz w:val="22"/>
          <w:szCs w:val="22"/>
          <w:lang w:eastAsia="en-US"/>
        </w:rPr>
        <w:t>Zmianą podwykonawcy – na pisemny wniosek Wykonawcy, dopuszcza się zmianę podwykonawcy, wprowadzenie nowego podwykonawcy lub rezygnację z udziału podwykonawcy przy realizacji przedmiotu zamówienia. Zmiana może nastąpić wyłącznie po przedstawieniu przez Wykonawcę oświadczenia podwykonawcy o jego rezygnacji z udziału w realizacji przedmiotu zamówienia oraz o braku roszczeń podwykonawcy wobec Wykonawcy i Zamawiającego z tytułu realizacji przedmiotu zamówienia;</w:t>
      </w:r>
    </w:p>
    <w:p w14:paraId="31FA22DB" w14:textId="77777777" w:rsidR="00F02884" w:rsidRPr="00307B82" w:rsidRDefault="00F02884" w:rsidP="00485F27">
      <w:pPr>
        <w:pStyle w:val="Teksttreci20"/>
        <w:numPr>
          <w:ilvl w:val="0"/>
          <w:numId w:val="53"/>
        </w:numPr>
        <w:shd w:val="clear" w:color="auto" w:fill="auto"/>
        <w:suppressAutoHyphens/>
        <w:spacing w:before="0" w:line="276" w:lineRule="auto"/>
        <w:rPr>
          <w:rFonts w:eastAsia="Calibri"/>
          <w:sz w:val="22"/>
          <w:szCs w:val="22"/>
          <w:lang w:eastAsia="en-US"/>
        </w:rPr>
      </w:pPr>
      <w:r w:rsidRPr="00307B82">
        <w:rPr>
          <w:rFonts w:eastAsia="Calibri"/>
          <w:sz w:val="22"/>
          <w:szCs w:val="22"/>
          <w:lang w:eastAsia="en-US"/>
        </w:rPr>
        <w:t>Zmianą terminu wykonania umowy w następstwie:</w:t>
      </w:r>
    </w:p>
    <w:p w14:paraId="64180BEA" w14:textId="77777777" w:rsidR="00F02884" w:rsidRPr="00307B82" w:rsidRDefault="00F02884" w:rsidP="00485F27">
      <w:pPr>
        <w:widowControl w:val="0"/>
        <w:numPr>
          <w:ilvl w:val="2"/>
          <w:numId w:val="54"/>
        </w:numPr>
        <w:suppressAutoHyphens/>
        <w:spacing w:line="276" w:lineRule="auto"/>
        <w:ind w:left="1418" w:hanging="360"/>
        <w:jc w:val="both"/>
        <w:rPr>
          <w:sz w:val="22"/>
          <w:szCs w:val="22"/>
        </w:rPr>
      </w:pPr>
      <w:r w:rsidRPr="00307B82">
        <w:rPr>
          <w:sz w:val="22"/>
          <w:szCs w:val="22"/>
        </w:rPr>
        <w:t xml:space="preserve">przyczyn zależnych od Instytucji Zarządzającej Projektem, w szczególności ze względu na możliwość wydłużenia terminu realizacji i rozliczenia projektu; </w:t>
      </w:r>
    </w:p>
    <w:p w14:paraId="098E007B" w14:textId="77777777" w:rsidR="00F02884" w:rsidRPr="00307B82" w:rsidRDefault="00F02884" w:rsidP="00485F27">
      <w:pPr>
        <w:widowControl w:val="0"/>
        <w:numPr>
          <w:ilvl w:val="2"/>
          <w:numId w:val="54"/>
        </w:numPr>
        <w:suppressAutoHyphens/>
        <w:spacing w:line="276" w:lineRule="auto"/>
        <w:ind w:left="1418" w:hanging="360"/>
        <w:jc w:val="both"/>
        <w:rPr>
          <w:sz w:val="22"/>
          <w:szCs w:val="22"/>
        </w:rPr>
      </w:pPr>
      <w:r w:rsidRPr="00307B82">
        <w:rPr>
          <w:sz w:val="22"/>
          <w:szCs w:val="22"/>
        </w:rPr>
        <w:t xml:space="preserve">zmian wytycznych w oparciu, o które realizowany jest projekt oraz zmian lub aktualizacji harmonogramu realizacji projektu, będących następstwem decyzji Instytucji Zarządzającej Projektem; </w:t>
      </w:r>
    </w:p>
    <w:p w14:paraId="27B51473" w14:textId="77777777" w:rsidR="00F02884" w:rsidRPr="00307B82" w:rsidRDefault="00F02884" w:rsidP="00485F27">
      <w:pPr>
        <w:widowControl w:val="0"/>
        <w:numPr>
          <w:ilvl w:val="2"/>
          <w:numId w:val="54"/>
        </w:numPr>
        <w:suppressAutoHyphens/>
        <w:spacing w:line="276" w:lineRule="auto"/>
        <w:ind w:left="1418" w:hanging="360"/>
        <w:jc w:val="both"/>
        <w:rPr>
          <w:sz w:val="22"/>
          <w:szCs w:val="22"/>
        </w:rPr>
      </w:pPr>
      <w:r w:rsidRPr="00307B82">
        <w:rPr>
          <w:sz w:val="22"/>
          <w:szCs w:val="22"/>
        </w:rPr>
        <w:lastRenderedPageBreak/>
        <w:t xml:space="preserve">zmian stanu prawnego – w oparciu o który realizowany jest przedmiot umowy; </w:t>
      </w:r>
    </w:p>
    <w:p w14:paraId="68DE483B" w14:textId="77777777" w:rsidR="00F02884" w:rsidRPr="00307B82" w:rsidRDefault="00F02884" w:rsidP="00485F27">
      <w:pPr>
        <w:widowControl w:val="0"/>
        <w:numPr>
          <w:ilvl w:val="2"/>
          <w:numId w:val="54"/>
        </w:numPr>
        <w:suppressAutoHyphens/>
        <w:spacing w:line="276" w:lineRule="auto"/>
        <w:ind w:left="1418" w:hanging="360"/>
        <w:jc w:val="both"/>
        <w:rPr>
          <w:sz w:val="22"/>
          <w:szCs w:val="22"/>
        </w:rPr>
      </w:pPr>
      <w:r w:rsidRPr="00307B82">
        <w:rPr>
          <w:sz w:val="22"/>
          <w:szCs w:val="22"/>
        </w:rPr>
        <w:t>wstrzymania lub zawieszenia usług przez Zamawiającego;</w:t>
      </w:r>
    </w:p>
    <w:p w14:paraId="3285F213" w14:textId="77777777" w:rsidR="00F02884" w:rsidRPr="00307B82" w:rsidRDefault="00F02884" w:rsidP="00485F27">
      <w:pPr>
        <w:widowControl w:val="0"/>
        <w:numPr>
          <w:ilvl w:val="2"/>
          <w:numId w:val="54"/>
        </w:numPr>
        <w:suppressAutoHyphens/>
        <w:spacing w:line="276" w:lineRule="auto"/>
        <w:ind w:left="1418" w:hanging="360"/>
        <w:jc w:val="both"/>
        <w:rPr>
          <w:sz w:val="22"/>
          <w:szCs w:val="22"/>
        </w:rPr>
      </w:pPr>
      <w:r w:rsidRPr="00307B82">
        <w:rPr>
          <w:sz w:val="22"/>
          <w:szCs w:val="22"/>
        </w:rPr>
        <w:t>zmiany przepisów powodujących konieczność innych rozwiązań niż zakładano w opisie przedmiotu zamówienia;</w:t>
      </w:r>
    </w:p>
    <w:p w14:paraId="57A4994B" w14:textId="77777777" w:rsidR="00F02884" w:rsidRPr="00307B82" w:rsidRDefault="00F02884" w:rsidP="00B6377F">
      <w:pPr>
        <w:widowControl w:val="0"/>
        <w:suppressAutoHyphens/>
        <w:spacing w:line="276" w:lineRule="auto"/>
        <w:ind w:left="426"/>
        <w:jc w:val="both"/>
        <w:rPr>
          <w:sz w:val="22"/>
          <w:szCs w:val="22"/>
        </w:rPr>
      </w:pPr>
      <w:r w:rsidRPr="00307B82">
        <w:rPr>
          <w:sz w:val="22"/>
          <w:szCs w:val="22"/>
        </w:rPr>
        <w:t>W przypadku zaistnienia którejkolwiek z wymienionych okoliczności w pkt 5, termin realizacji przedmiotu umowy może zostać odpowiednio przedłużony, o czas niezbędny do należytego zakończenia przedmiotu umowy lub jej etapów w sposób należyty, nie dłużej jednak niż o okres trwania tych okoliczności.</w:t>
      </w:r>
    </w:p>
    <w:p w14:paraId="04E6DD16" w14:textId="7C495D8A" w:rsidR="00F02884" w:rsidRPr="00307B82" w:rsidRDefault="00F02884" w:rsidP="00485F27">
      <w:pPr>
        <w:pStyle w:val="Akapitzlist"/>
        <w:numPr>
          <w:ilvl w:val="0"/>
          <w:numId w:val="53"/>
        </w:numPr>
        <w:suppressAutoHyphens/>
        <w:autoSpaceDE w:val="0"/>
        <w:autoSpaceDN w:val="0"/>
        <w:spacing w:line="276" w:lineRule="auto"/>
        <w:rPr>
          <w:rFonts w:ascii="Times New Roman" w:eastAsia="Calibri" w:hAnsi="Times New Roman"/>
          <w:sz w:val="22"/>
          <w:szCs w:val="22"/>
        </w:rPr>
      </w:pPr>
      <w:r w:rsidRPr="00307B82">
        <w:rPr>
          <w:rFonts w:ascii="Times New Roman" w:eastAsia="Calibri" w:hAnsi="Times New Roman"/>
          <w:sz w:val="22"/>
          <w:szCs w:val="22"/>
        </w:rPr>
        <w:t xml:space="preserve">Zamawiający zastrzega sobie możliwość zmiany ceny </w:t>
      </w:r>
      <w:r w:rsidR="005E152F" w:rsidRPr="00307B82">
        <w:rPr>
          <w:rFonts w:ascii="Times New Roman" w:hAnsi="Times New Roman"/>
          <w:sz w:val="22"/>
          <w:szCs w:val="22"/>
        </w:rPr>
        <w:t xml:space="preserve">za </w:t>
      </w:r>
      <w:r w:rsidR="00235C4D" w:rsidRPr="00307B82">
        <w:rPr>
          <w:rFonts w:ascii="Times New Roman" w:hAnsi="Times New Roman"/>
          <w:sz w:val="22"/>
          <w:szCs w:val="22"/>
        </w:rPr>
        <w:t>daną czynność</w:t>
      </w:r>
      <w:r w:rsidR="005E152F" w:rsidRPr="00307B82">
        <w:rPr>
          <w:rFonts w:ascii="Times New Roman" w:hAnsi="Times New Roman"/>
          <w:sz w:val="22"/>
          <w:szCs w:val="22"/>
        </w:rPr>
        <w:t xml:space="preserve"> w </w:t>
      </w:r>
      <w:r w:rsidRPr="00307B82">
        <w:rPr>
          <w:rFonts w:ascii="Times New Roman" w:eastAsia="Calibri" w:hAnsi="Times New Roman"/>
          <w:sz w:val="22"/>
          <w:szCs w:val="22"/>
        </w:rPr>
        <w:t>przypadku wystąpienia okoliczności, o których mowa w § 13 projektu umowy.</w:t>
      </w:r>
    </w:p>
    <w:p w14:paraId="565BF72D" w14:textId="7FDC35BB" w:rsidR="00F02884" w:rsidRPr="00307B82" w:rsidRDefault="00F02884" w:rsidP="00485F27">
      <w:pPr>
        <w:pStyle w:val="Akapitzlist"/>
        <w:numPr>
          <w:ilvl w:val="0"/>
          <w:numId w:val="53"/>
        </w:numPr>
        <w:suppressAutoHyphens/>
        <w:autoSpaceDE w:val="0"/>
        <w:autoSpaceDN w:val="0"/>
        <w:spacing w:line="276" w:lineRule="auto"/>
        <w:rPr>
          <w:rFonts w:ascii="Times New Roman" w:eastAsia="Calibri" w:hAnsi="Times New Roman"/>
          <w:sz w:val="22"/>
          <w:szCs w:val="22"/>
        </w:rPr>
      </w:pPr>
      <w:r w:rsidRPr="00307B82">
        <w:rPr>
          <w:rFonts w:ascii="Times New Roman" w:eastAsia="Calibri" w:hAnsi="Times New Roman"/>
          <w:sz w:val="22"/>
          <w:szCs w:val="22"/>
        </w:rPr>
        <w:t>Zamawiający zastrzega sobie możliwość zmiany całkowitej maksymaln</w:t>
      </w:r>
      <w:r w:rsidR="000245D7" w:rsidRPr="00307B82">
        <w:rPr>
          <w:rFonts w:ascii="Times New Roman" w:eastAsia="Calibri" w:hAnsi="Times New Roman"/>
          <w:sz w:val="22"/>
          <w:szCs w:val="22"/>
        </w:rPr>
        <w:t>ej</w:t>
      </w:r>
      <w:r w:rsidRPr="00307B82">
        <w:rPr>
          <w:rFonts w:ascii="Times New Roman" w:eastAsia="Calibri" w:hAnsi="Times New Roman"/>
          <w:sz w:val="22"/>
          <w:szCs w:val="22"/>
        </w:rPr>
        <w:t xml:space="preserve"> wartość przedmiotu umowy w przypadku wystąpienia okoliczności, o których mowa w pkt </w:t>
      </w:r>
      <w:r w:rsidR="005E152F" w:rsidRPr="00307B82">
        <w:rPr>
          <w:rFonts w:ascii="Times New Roman" w:eastAsia="Calibri" w:hAnsi="Times New Roman"/>
          <w:sz w:val="22"/>
          <w:szCs w:val="22"/>
        </w:rPr>
        <w:t>6</w:t>
      </w:r>
      <w:r w:rsidRPr="00307B82">
        <w:rPr>
          <w:rFonts w:ascii="Times New Roman" w:eastAsia="Calibri" w:hAnsi="Times New Roman"/>
          <w:sz w:val="22"/>
          <w:szCs w:val="22"/>
        </w:rPr>
        <w:t>.</w:t>
      </w:r>
    </w:p>
    <w:p w14:paraId="10C62A73" w14:textId="0052D3B9" w:rsidR="007F350D" w:rsidRPr="007F350D" w:rsidRDefault="007F350D" w:rsidP="007F350D">
      <w:pPr>
        <w:pStyle w:val="Akapitzlist"/>
        <w:numPr>
          <w:ilvl w:val="0"/>
          <w:numId w:val="53"/>
        </w:numPr>
        <w:suppressAutoHyphens/>
        <w:autoSpaceDE w:val="0"/>
        <w:autoSpaceDN w:val="0"/>
        <w:spacing w:line="276" w:lineRule="auto"/>
        <w:rPr>
          <w:rFonts w:ascii="Times New Roman" w:eastAsia="Calibri" w:hAnsi="Times New Roman"/>
          <w:sz w:val="22"/>
          <w:szCs w:val="22"/>
        </w:rPr>
      </w:pPr>
      <w:r w:rsidRPr="007F350D">
        <w:rPr>
          <w:rFonts w:ascii="Times New Roman" w:eastAsia="Calibri" w:hAnsi="Times New Roman"/>
          <w:sz w:val="22"/>
          <w:szCs w:val="22"/>
        </w:rPr>
        <w:t>Dopuszcza się zmianę liczby godzin</w:t>
      </w:r>
      <w:r w:rsidR="00720767">
        <w:rPr>
          <w:rFonts w:ascii="Times New Roman" w:eastAsia="Calibri" w:hAnsi="Times New Roman"/>
          <w:sz w:val="22"/>
          <w:szCs w:val="22"/>
        </w:rPr>
        <w:t>/ilość zabiegów/wizyt</w:t>
      </w:r>
      <w:r w:rsidRPr="007F350D">
        <w:rPr>
          <w:rFonts w:ascii="Times New Roman" w:eastAsia="Calibri" w:hAnsi="Times New Roman"/>
          <w:sz w:val="22"/>
          <w:szCs w:val="22"/>
        </w:rPr>
        <w:t xml:space="preserve"> wsparcia przewidzianych dla danej części zamówienia, bez zmiany stawki jednostkowej, jeżeli potrzeba taka wynika ze zmiany rzeczywistych potrzeb uczestników projektu, zmiany liczby uczestników projektu, konieczności dostosowania realizacji wsparcia do założeń projektu albo niewykorzystania pełnego zakresu wsparcia przez uczestników, o ile zmiana nie prowadzi do zmiany ogólnego charakteru umowy.</w:t>
      </w:r>
    </w:p>
    <w:p w14:paraId="6B5F2450" w14:textId="77777777" w:rsidR="00235C4D" w:rsidRPr="00307B82" w:rsidRDefault="00235C4D" w:rsidP="00B6377F">
      <w:pPr>
        <w:suppressAutoHyphens/>
        <w:autoSpaceDE w:val="0"/>
        <w:autoSpaceDN w:val="0"/>
        <w:spacing w:line="276" w:lineRule="auto"/>
        <w:ind w:left="780"/>
        <w:rPr>
          <w:rFonts w:eastAsia="Calibri"/>
          <w:sz w:val="22"/>
          <w:szCs w:val="22"/>
        </w:rPr>
      </w:pPr>
    </w:p>
    <w:p w14:paraId="7748ADD7" w14:textId="77777777" w:rsidR="00B97310" w:rsidRPr="00307B82" w:rsidRDefault="00DF1B29" w:rsidP="00485F27">
      <w:pPr>
        <w:pStyle w:val="Nagwek1"/>
        <w:numPr>
          <w:ilvl w:val="0"/>
          <w:numId w:val="49"/>
        </w:numPr>
        <w:pBdr>
          <w:bottom w:val="single" w:sz="6" w:space="1" w:color="auto"/>
        </w:pBdr>
        <w:suppressAutoHyphens/>
        <w:spacing w:line="276" w:lineRule="auto"/>
        <w:jc w:val="both"/>
        <w:rPr>
          <w:rFonts w:ascii="Times New Roman" w:hAnsi="Times New Roman" w:cs="Times New Roman"/>
          <w:sz w:val="22"/>
          <w:szCs w:val="22"/>
        </w:rPr>
      </w:pPr>
      <w:r w:rsidRPr="00307B82">
        <w:rPr>
          <w:rFonts w:ascii="Times New Roman" w:hAnsi="Times New Roman" w:cs="Times New Roman"/>
          <w:sz w:val="22"/>
          <w:szCs w:val="22"/>
        </w:rPr>
        <w:t>WYMAGANIA DOTYCZĄCE ZABEZPIECZENIA NALEŻYTEGO WYKONANIA UMOWY</w:t>
      </w:r>
    </w:p>
    <w:p w14:paraId="3A421581" w14:textId="77777777" w:rsidR="00B97310" w:rsidRPr="00307B82" w:rsidRDefault="00B97310" w:rsidP="00B6377F">
      <w:pPr>
        <w:tabs>
          <w:tab w:val="left" w:pos="426"/>
        </w:tabs>
        <w:suppressAutoHyphens/>
        <w:spacing w:line="276" w:lineRule="auto"/>
        <w:ind w:left="425" w:right="34"/>
        <w:jc w:val="both"/>
        <w:rPr>
          <w:b/>
          <w:sz w:val="22"/>
          <w:szCs w:val="22"/>
        </w:rPr>
      </w:pPr>
    </w:p>
    <w:p w14:paraId="2BB5A1BE" w14:textId="6B9D6FDE" w:rsidR="007C36DD" w:rsidRPr="00307B82" w:rsidRDefault="007C36DD" w:rsidP="00B6377F">
      <w:pPr>
        <w:tabs>
          <w:tab w:val="left" w:pos="426"/>
        </w:tabs>
        <w:suppressAutoHyphens/>
        <w:spacing w:line="276" w:lineRule="auto"/>
        <w:ind w:left="425" w:right="34"/>
        <w:jc w:val="both"/>
        <w:rPr>
          <w:bCs/>
          <w:sz w:val="22"/>
          <w:szCs w:val="22"/>
        </w:rPr>
      </w:pPr>
      <w:r w:rsidRPr="00307B82">
        <w:rPr>
          <w:bCs/>
          <w:sz w:val="22"/>
          <w:szCs w:val="22"/>
        </w:rPr>
        <w:t>Zamawiający nie wymaga wniesienia zabezpieczenia należytego wykonania umowy.</w:t>
      </w:r>
    </w:p>
    <w:p w14:paraId="0BAC2395" w14:textId="15BEA574" w:rsidR="00B97310" w:rsidRPr="00307B82" w:rsidRDefault="00DF1B29" w:rsidP="00485F27">
      <w:pPr>
        <w:pStyle w:val="Nagwek1"/>
        <w:numPr>
          <w:ilvl w:val="0"/>
          <w:numId w:val="49"/>
        </w:numPr>
        <w:pBdr>
          <w:bottom w:val="single" w:sz="6" w:space="1" w:color="auto"/>
        </w:pBdr>
        <w:suppressAutoHyphens/>
        <w:spacing w:line="276" w:lineRule="auto"/>
        <w:jc w:val="both"/>
        <w:rPr>
          <w:rFonts w:ascii="Times New Roman" w:hAnsi="Times New Roman" w:cs="Times New Roman"/>
          <w:sz w:val="22"/>
          <w:szCs w:val="22"/>
        </w:rPr>
      </w:pPr>
      <w:r w:rsidRPr="00307B82">
        <w:rPr>
          <w:rFonts w:ascii="Times New Roman" w:hAnsi="Times New Roman" w:cs="Times New Roman"/>
          <w:sz w:val="22"/>
          <w:szCs w:val="22"/>
        </w:rPr>
        <w:t>POUCZENIE O ŚRODKACH OCHRONY PRAWNEJ</w:t>
      </w:r>
      <w:r w:rsidR="00565D4C" w:rsidRPr="00307B82">
        <w:rPr>
          <w:rFonts w:ascii="Times New Roman" w:hAnsi="Times New Roman" w:cs="Times New Roman"/>
          <w:sz w:val="22"/>
          <w:szCs w:val="22"/>
        </w:rPr>
        <w:t xml:space="preserve"> </w:t>
      </w:r>
      <w:r w:rsidRPr="00307B82">
        <w:rPr>
          <w:rFonts w:ascii="Times New Roman" w:hAnsi="Times New Roman" w:cs="Times New Roman"/>
          <w:sz w:val="22"/>
          <w:szCs w:val="22"/>
        </w:rPr>
        <w:t>PRZYSŁUGUJĄCYCH WYKONAWCY W TOKU POSTĘPOWANIA O UDZIELENIE ZAMÓWIENIA</w:t>
      </w:r>
    </w:p>
    <w:p w14:paraId="65DDCFC3" w14:textId="77777777" w:rsidR="00B97310" w:rsidRPr="00307B82" w:rsidRDefault="00B97310" w:rsidP="00B6377F">
      <w:pPr>
        <w:tabs>
          <w:tab w:val="left" w:pos="426"/>
        </w:tabs>
        <w:suppressAutoHyphens/>
        <w:spacing w:line="276" w:lineRule="auto"/>
        <w:ind w:left="425" w:right="34"/>
        <w:jc w:val="both"/>
        <w:rPr>
          <w:b/>
          <w:sz w:val="22"/>
          <w:szCs w:val="22"/>
        </w:rPr>
      </w:pPr>
    </w:p>
    <w:p w14:paraId="67AA892D" w14:textId="77777777" w:rsidR="00ED0958" w:rsidRPr="00307B82" w:rsidRDefault="00ED0958" w:rsidP="00485F27">
      <w:pPr>
        <w:pStyle w:val="Default"/>
        <w:numPr>
          <w:ilvl w:val="0"/>
          <w:numId w:val="56"/>
        </w:numPr>
        <w:autoSpaceDE w:val="0"/>
        <w:autoSpaceDN w:val="0"/>
        <w:adjustRightInd w:val="0"/>
        <w:spacing w:after="51" w:line="276" w:lineRule="auto"/>
        <w:ind w:left="360" w:hanging="360"/>
        <w:jc w:val="both"/>
        <w:rPr>
          <w:sz w:val="22"/>
          <w:szCs w:val="22"/>
        </w:rPr>
      </w:pPr>
      <w:r w:rsidRPr="00307B82">
        <w:rPr>
          <w:sz w:val="22"/>
          <w:szCs w:val="22"/>
        </w:rPr>
        <w:t xml:space="preserve">Środki ochrony prawnej określone w niniejszym dziale przysługują wykonawcy oraz innemu podmiotowi, jeżeli ma lub miał interes w uzyskaniu zamówienia oraz poniósł lub może ponieść szkodę w wyniku naruszenia przez zamawiającego przepisów ustawy </w:t>
      </w:r>
      <w:proofErr w:type="spellStart"/>
      <w:r w:rsidRPr="00307B82">
        <w:rPr>
          <w:sz w:val="22"/>
          <w:szCs w:val="22"/>
        </w:rPr>
        <w:t>p.z.p</w:t>
      </w:r>
      <w:proofErr w:type="spellEnd"/>
      <w:r w:rsidRPr="00307B82">
        <w:rPr>
          <w:sz w:val="22"/>
          <w:szCs w:val="22"/>
        </w:rPr>
        <w:t xml:space="preserve">. </w:t>
      </w:r>
    </w:p>
    <w:p w14:paraId="145D67FB" w14:textId="77777777" w:rsidR="00ED0958" w:rsidRPr="00307B82" w:rsidRDefault="00ED0958" w:rsidP="00485F27">
      <w:pPr>
        <w:pStyle w:val="Default"/>
        <w:numPr>
          <w:ilvl w:val="0"/>
          <w:numId w:val="56"/>
        </w:numPr>
        <w:autoSpaceDE w:val="0"/>
        <w:autoSpaceDN w:val="0"/>
        <w:adjustRightInd w:val="0"/>
        <w:spacing w:after="51" w:line="276" w:lineRule="auto"/>
        <w:ind w:left="360" w:hanging="360"/>
        <w:jc w:val="both"/>
        <w:rPr>
          <w:sz w:val="22"/>
          <w:szCs w:val="22"/>
        </w:rPr>
      </w:pPr>
      <w:r w:rsidRPr="00307B82">
        <w:rPr>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307B82">
        <w:rPr>
          <w:sz w:val="22"/>
          <w:szCs w:val="22"/>
        </w:rPr>
        <w:t>p.z.p</w:t>
      </w:r>
      <w:proofErr w:type="spellEnd"/>
      <w:r w:rsidRPr="00307B82">
        <w:rPr>
          <w:sz w:val="22"/>
          <w:szCs w:val="22"/>
        </w:rPr>
        <w:t xml:space="preserve">. oraz Rzecznikowi Małych i Średnich Przedsiębiorców. </w:t>
      </w:r>
    </w:p>
    <w:p w14:paraId="5E6AB97C" w14:textId="77777777" w:rsidR="00ED0958" w:rsidRPr="00307B82" w:rsidRDefault="00ED0958" w:rsidP="00485F27">
      <w:pPr>
        <w:pStyle w:val="Default"/>
        <w:numPr>
          <w:ilvl w:val="0"/>
          <w:numId w:val="56"/>
        </w:numPr>
        <w:autoSpaceDE w:val="0"/>
        <w:autoSpaceDN w:val="0"/>
        <w:adjustRightInd w:val="0"/>
        <w:spacing w:line="276" w:lineRule="auto"/>
        <w:ind w:left="360" w:hanging="360"/>
        <w:jc w:val="both"/>
        <w:rPr>
          <w:sz w:val="22"/>
          <w:szCs w:val="22"/>
        </w:rPr>
      </w:pPr>
      <w:r w:rsidRPr="00307B82">
        <w:rPr>
          <w:sz w:val="22"/>
          <w:szCs w:val="22"/>
        </w:rPr>
        <w:t xml:space="preserve">Odwołanie przysługuje na: </w:t>
      </w:r>
    </w:p>
    <w:p w14:paraId="3F5AB7D1" w14:textId="77777777" w:rsidR="00ED0958" w:rsidRPr="00307B82" w:rsidRDefault="00ED0958" w:rsidP="00B6377F">
      <w:pPr>
        <w:pStyle w:val="Default"/>
        <w:autoSpaceDE w:val="0"/>
        <w:autoSpaceDN w:val="0"/>
        <w:adjustRightInd w:val="0"/>
        <w:spacing w:line="276" w:lineRule="auto"/>
        <w:ind w:left="360"/>
        <w:jc w:val="both"/>
        <w:rPr>
          <w:sz w:val="22"/>
          <w:szCs w:val="22"/>
        </w:rPr>
      </w:pPr>
    </w:p>
    <w:p w14:paraId="164AAABD" w14:textId="77777777" w:rsidR="00ED0958" w:rsidRPr="00307B82" w:rsidRDefault="00ED0958" w:rsidP="00B6377F">
      <w:pPr>
        <w:pStyle w:val="Default"/>
        <w:spacing w:line="276" w:lineRule="auto"/>
        <w:jc w:val="both"/>
        <w:rPr>
          <w:sz w:val="22"/>
          <w:szCs w:val="22"/>
        </w:rPr>
      </w:pPr>
      <w:r w:rsidRPr="00307B82">
        <w:rPr>
          <w:sz w:val="22"/>
          <w:szCs w:val="22"/>
        </w:rPr>
        <w:t xml:space="preserve">1) niezgodną z przepisami ustawy czynność Zamawiającego, podjętą w postępowaniu o udzielenie zamówienia, w tym na projektowane postanowienie umowy; </w:t>
      </w:r>
    </w:p>
    <w:p w14:paraId="4984D805" w14:textId="77777777" w:rsidR="00ED0958" w:rsidRPr="00307B82" w:rsidRDefault="00ED0958" w:rsidP="00B6377F">
      <w:pPr>
        <w:pStyle w:val="Default"/>
        <w:spacing w:line="276" w:lineRule="auto"/>
        <w:jc w:val="both"/>
        <w:rPr>
          <w:sz w:val="22"/>
          <w:szCs w:val="22"/>
        </w:rPr>
      </w:pPr>
      <w:r w:rsidRPr="00307B82">
        <w:rPr>
          <w:sz w:val="22"/>
          <w:szCs w:val="22"/>
        </w:rPr>
        <w:t>2) zaniechanie czynności w postępowaniu o udzielenie zamówienia do której zamawiający był obowiązany na podstawie ustawy;</w:t>
      </w:r>
    </w:p>
    <w:p w14:paraId="08601CF9" w14:textId="77777777" w:rsidR="00ED0958" w:rsidRPr="00307B82" w:rsidRDefault="00ED0958" w:rsidP="00B6377F">
      <w:pPr>
        <w:pStyle w:val="Default"/>
        <w:spacing w:line="276" w:lineRule="auto"/>
        <w:jc w:val="both"/>
        <w:rPr>
          <w:sz w:val="22"/>
          <w:szCs w:val="22"/>
        </w:rPr>
      </w:pPr>
      <w:r w:rsidRPr="00307B82">
        <w:rPr>
          <w:sz w:val="22"/>
          <w:szCs w:val="22"/>
        </w:rPr>
        <w:t xml:space="preserve"> </w:t>
      </w:r>
    </w:p>
    <w:p w14:paraId="6A44382C" w14:textId="77777777" w:rsidR="00ED0958" w:rsidRPr="00307B82" w:rsidRDefault="00ED0958" w:rsidP="00485F27">
      <w:pPr>
        <w:pStyle w:val="Default"/>
        <w:numPr>
          <w:ilvl w:val="0"/>
          <w:numId w:val="56"/>
        </w:numPr>
        <w:spacing w:line="276" w:lineRule="auto"/>
        <w:ind w:left="502" w:hanging="360"/>
        <w:jc w:val="both"/>
        <w:rPr>
          <w:sz w:val="22"/>
          <w:szCs w:val="22"/>
        </w:rPr>
      </w:pPr>
      <w:r w:rsidRPr="00307B82">
        <w:rPr>
          <w:sz w:val="22"/>
          <w:szCs w:val="22"/>
        </w:rPr>
        <w:t xml:space="preserve">Odwołanie wnosi się do Prezesa Izby. Odwołujący przekazuje kopię odwołania zamawiającemu przed upływem terminu do wniesienia odwołania w taki sposób, aby mógł on zapoznać się z jego treścią przed upływem tego terminu. </w:t>
      </w:r>
    </w:p>
    <w:p w14:paraId="562BE745" w14:textId="77777777" w:rsidR="00ED0958" w:rsidRPr="00307B82" w:rsidRDefault="00ED0958" w:rsidP="00485F27">
      <w:pPr>
        <w:pStyle w:val="Default"/>
        <w:numPr>
          <w:ilvl w:val="0"/>
          <w:numId w:val="56"/>
        </w:numPr>
        <w:spacing w:line="276" w:lineRule="auto"/>
        <w:ind w:left="502" w:hanging="360"/>
        <w:jc w:val="both"/>
        <w:rPr>
          <w:sz w:val="22"/>
          <w:szCs w:val="22"/>
        </w:rPr>
      </w:pPr>
      <w:r w:rsidRPr="00307B82">
        <w:rPr>
          <w:sz w:val="22"/>
          <w:szCs w:val="22"/>
        </w:rPr>
        <w:t xml:space="preserve">Odwołanie wobec treści ogłoszenia lub treści SWZ wnosi się w terminie 5 dni od dnia zamieszczenia ogłoszenia w Biuletynie Zamówień Publicznych lub treści SWZ na stronie internetowej. </w:t>
      </w:r>
    </w:p>
    <w:p w14:paraId="6D54227F" w14:textId="77777777" w:rsidR="00ED0958" w:rsidRPr="00307B82" w:rsidRDefault="00ED0958" w:rsidP="00485F27">
      <w:pPr>
        <w:pStyle w:val="Default"/>
        <w:numPr>
          <w:ilvl w:val="0"/>
          <w:numId w:val="56"/>
        </w:numPr>
        <w:spacing w:line="276" w:lineRule="auto"/>
        <w:ind w:left="502" w:hanging="360"/>
        <w:jc w:val="both"/>
        <w:rPr>
          <w:sz w:val="22"/>
          <w:szCs w:val="22"/>
        </w:rPr>
      </w:pPr>
      <w:r w:rsidRPr="00307B82">
        <w:rPr>
          <w:sz w:val="22"/>
          <w:szCs w:val="22"/>
        </w:rPr>
        <w:t xml:space="preserve">Odwołanie wnosi się w terminie: </w:t>
      </w:r>
    </w:p>
    <w:p w14:paraId="4FBC5992" w14:textId="77777777" w:rsidR="00ED0958" w:rsidRPr="00307B82" w:rsidRDefault="00ED0958" w:rsidP="00B6377F">
      <w:pPr>
        <w:pStyle w:val="Default"/>
        <w:spacing w:line="276" w:lineRule="auto"/>
        <w:jc w:val="both"/>
        <w:rPr>
          <w:sz w:val="22"/>
          <w:szCs w:val="22"/>
        </w:rPr>
      </w:pPr>
    </w:p>
    <w:p w14:paraId="07C52490" w14:textId="77777777" w:rsidR="00ED0958" w:rsidRPr="00307B82" w:rsidRDefault="00ED0958" w:rsidP="00485F27">
      <w:pPr>
        <w:pStyle w:val="Default"/>
        <w:numPr>
          <w:ilvl w:val="1"/>
          <w:numId w:val="38"/>
        </w:numPr>
        <w:spacing w:line="276" w:lineRule="auto"/>
        <w:jc w:val="both"/>
        <w:rPr>
          <w:sz w:val="22"/>
          <w:szCs w:val="22"/>
        </w:rPr>
      </w:pPr>
      <w:r w:rsidRPr="00307B82">
        <w:rPr>
          <w:sz w:val="22"/>
          <w:szCs w:val="22"/>
        </w:rPr>
        <w:lastRenderedPageBreak/>
        <w:t xml:space="preserve">5 dni od dnia przekazania informacji o czynności zamawiającego stanowiącej podstawę jego wniesienia, jeżeli informacja została przekazana przy użyciu środków komunikacji elektronicznej, </w:t>
      </w:r>
    </w:p>
    <w:p w14:paraId="311858B8" w14:textId="77777777" w:rsidR="00ED0958" w:rsidRPr="00307B82" w:rsidRDefault="00ED0958" w:rsidP="00485F27">
      <w:pPr>
        <w:pStyle w:val="Default"/>
        <w:numPr>
          <w:ilvl w:val="1"/>
          <w:numId w:val="38"/>
        </w:numPr>
        <w:spacing w:line="276" w:lineRule="auto"/>
        <w:jc w:val="both"/>
        <w:rPr>
          <w:sz w:val="22"/>
          <w:szCs w:val="22"/>
        </w:rPr>
      </w:pPr>
      <w:r w:rsidRPr="00307B82">
        <w:rPr>
          <w:sz w:val="22"/>
          <w:szCs w:val="22"/>
        </w:rPr>
        <w:t>10 dni od dnia przekazania informacji o czynności zamawiającego stanowiącej podstawę jego wniesienia, jeżeli informacja została przekazana w sposób inny niż określony w pkt 1).</w:t>
      </w:r>
    </w:p>
    <w:p w14:paraId="0E104B5C" w14:textId="77777777" w:rsidR="00ED0958" w:rsidRPr="00307B82" w:rsidRDefault="00ED0958" w:rsidP="00485F27">
      <w:pPr>
        <w:pStyle w:val="Default"/>
        <w:numPr>
          <w:ilvl w:val="0"/>
          <w:numId w:val="57"/>
        </w:numPr>
        <w:autoSpaceDE w:val="0"/>
        <w:autoSpaceDN w:val="0"/>
        <w:adjustRightInd w:val="0"/>
        <w:spacing w:after="51" w:line="276" w:lineRule="auto"/>
        <w:jc w:val="both"/>
        <w:rPr>
          <w:sz w:val="22"/>
          <w:szCs w:val="22"/>
        </w:rPr>
      </w:pPr>
      <w:r w:rsidRPr="00307B82">
        <w:rPr>
          <w:sz w:val="22"/>
          <w:szCs w:val="22"/>
        </w:rPr>
        <w:t xml:space="preserve">Odwołanie w przypadkach innych niż określone w pkt 5 i 6 wnosi się w terminie 5 dni od dnia, w którym powzięto lub przy zachowaniu należytej staranności można było powziąć wiadomość o okolicznościach stanowiących podstawę jego wniesienia </w:t>
      </w:r>
    </w:p>
    <w:p w14:paraId="2227CAF6" w14:textId="77777777" w:rsidR="00ED0958" w:rsidRPr="00307B82" w:rsidRDefault="00ED0958" w:rsidP="00485F27">
      <w:pPr>
        <w:pStyle w:val="Default"/>
        <w:numPr>
          <w:ilvl w:val="0"/>
          <w:numId w:val="57"/>
        </w:numPr>
        <w:autoSpaceDE w:val="0"/>
        <w:autoSpaceDN w:val="0"/>
        <w:adjustRightInd w:val="0"/>
        <w:spacing w:after="51" w:line="276" w:lineRule="auto"/>
        <w:jc w:val="both"/>
        <w:rPr>
          <w:sz w:val="22"/>
          <w:szCs w:val="22"/>
        </w:rPr>
      </w:pPr>
      <w:r w:rsidRPr="00307B82">
        <w:rPr>
          <w:sz w:val="22"/>
          <w:szCs w:val="22"/>
        </w:rPr>
        <w:t xml:space="preserve">Na orzeczenie Izby oraz postanowienie Prezesa Izby, o którym mowa w art. 519 ust. 1 ustawy </w:t>
      </w:r>
      <w:proofErr w:type="spellStart"/>
      <w:r w:rsidRPr="00307B82">
        <w:rPr>
          <w:sz w:val="22"/>
          <w:szCs w:val="22"/>
        </w:rPr>
        <w:t>p.z.p</w:t>
      </w:r>
      <w:proofErr w:type="spellEnd"/>
      <w:r w:rsidRPr="00307B82">
        <w:rPr>
          <w:sz w:val="22"/>
          <w:szCs w:val="22"/>
        </w:rPr>
        <w:t xml:space="preserve">., stronom oraz uczestnikom postępowania odwoławczego przysługuje skarga do sądu. </w:t>
      </w:r>
    </w:p>
    <w:p w14:paraId="6BA1FE3B" w14:textId="77777777" w:rsidR="00ED0958" w:rsidRPr="00307B82" w:rsidRDefault="00ED0958" w:rsidP="00485F27">
      <w:pPr>
        <w:pStyle w:val="Default"/>
        <w:numPr>
          <w:ilvl w:val="0"/>
          <w:numId w:val="57"/>
        </w:numPr>
        <w:autoSpaceDE w:val="0"/>
        <w:autoSpaceDN w:val="0"/>
        <w:adjustRightInd w:val="0"/>
        <w:spacing w:after="51" w:line="276" w:lineRule="auto"/>
        <w:jc w:val="both"/>
        <w:rPr>
          <w:sz w:val="22"/>
          <w:szCs w:val="22"/>
        </w:rPr>
      </w:pPr>
      <w:r w:rsidRPr="00307B82">
        <w:rPr>
          <w:sz w:val="22"/>
          <w:szCs w:val="22"/>
        </w:rPr>
        <w:t xml:space="preserve">W postępowaniu toczącym się wskutek wniesienia skargi stosuje się odpowiednio przepisy ustawy z dnia 17 listopada 1964 r. - Kodeks postępowania cywilnego o apelacji, jeżeli przepisy niniejszego rozdziału nie stanowią inaczej. </w:t>
      </w:r>
    </w:p>
    <w:p w14:paraId="40A3067C" w14:textId="77777777" w:rsidR="00ED0958" w:rsidRPr="00307B82" w:rsidRDefault="00ED0958" w:rsidP="00485F27">
      <w:pPr>
        <w:pStyle w:val="Default"/>
        <w:numPr>
          <w:ilvl w:val="0"/>
          <w:numId w:val="57"/>
        </w:numPr>
        <w:autoSpaceDE w:val="0"/>
        <w:autoSpaceDN w:val="0"/>
        <w:adjustRightInd w:val="0"/>
        <w:spacing w:after="51" w:line="276" w:lineRule="auto"/>
        <w:jc w:val="both"/>
        <w:rPr>
          <w:sz w:val="22"/>
          <w:szCs w:val="22"/>
        </w:rPr>
      </w:pPr>
      <w:r w:rsidRPr="00307B82">
        <w:rPr>
          <w:sz w:val="22"/>
          <w:szCs w:val="22"/>
        </w:rPr>
        <w:t xml:space="preserve">Skargę wnosi się do Sądu Okręgowego w Warszawie - sądu zamówień publicznych, zwanego dalej "sądem zamówień publicznych". </w:t>
      </w:r>
    </w:p>
    <w:p w14:paraId="493C8FFF" w14:textId="77777777" w:rsidR="00ED0958" w:rsidRPr="00307B82" w:rsidRDefault="00ED0958" w:rsidP="00485F27">
      <w:pPr>
        <w:pStyle w:val="Default"/>
        <w:numPr>
          <w:ilvl w:val="0"/>
          <w:numId w:val="57"/>
        </w:numPr>
        <w:autoSpaceDE w:val="0"/>
        <w:autoSpaceDN w:val="0"/>
        <w:adjustRightInd w:val="0"/>
        <w:spacing w:after="51" w:line="276" w:lineRule="auto"/>
        <w:jc w:val="both"/>
        <w:rPr>
          <w:sz w:val="22"/>
          <w:szCs w:val="22"/>
        </w:rPr>
      </w:pPr>
      <w:r w:rsidRPr="00307B82">
        <w:rPr>
          <w:sz w:val="22"/>
          <w:szCs w:val="22"/>
        </w:rPr>
        <w:t xml:space="preserve">Skargę wnosi się za pośrednictwem Prezesa Izby, w terminie 14 dni od dnia doręczenia orzeczenia Izby lub postanowienia Prezesa Izby, o którym mowa w art. 519 ust. 1 ustawy </w:t>
      </w:r>
      <w:proofErr w:type="spellStart"/>
      <w:r w:rsidRPr="00307B82">
        <w:rPr>
          <w:sz w:val="22"/>
          <w:szCs w:val="22"/>
        </w:rPr>
        <w:t>p.z.p</w:t>
      </w:r>
      <w:proofErr w:type="spellEnd"/>
      <w:r w:rsidRPr="00307B82">
        <w:rPr>
          <w:sz w:val="22"/>
          <w:szCs w:val="22"/>
        </w:rPr>
        <w:t xml:space="preserve">., przesyłając jednocześnie jej odpis przeciwnikowi skargi. Złożenie skargi w placówce pocztowej operatora wyznaczonego w rozumieniu ustawy z dnia 23 listopada 2012 r. - Prawo pocztowe jest równoznaczne z jej wniesieniem. </w:t>
      </w:r>
    </w:p>
    <w:p w14:paraId="336D1862" w14:textId="77777777" w:rsidR="00ED0958" w:rsidRPr="00307B82" w:rsidRDefault="00ED0958" w:rsidP="00485F27">
      <w:pPr>
        <w:pStyle w:val="Default"/>
        <w:numPr>
          <w:ilvl w:val="0"/>
          <w:numId w:val="57"/>
        </w:numPr>
        <w:autoSpaceDE w:val="0"/>
        <w:autoSpaceDN w:val="0"/>
        <w:adjustRightInd w:val="0"/>
        <w:spacing w:line="276" w:lineRule="auto"/>
        <w:jc w:val="both"/>
        <w:rPr>
          <w:sz w:val="22"/>
          <w:szCs w:val="22"/>
        </w:rPr>
      </w:pPr>
      <w:r w:rsidRPr="00307B82">
        <w:rPr>
          <w:sz w:val="22"/>
          <w:szCs w:val="22"/>
        </w:rPr>
        <w:t xml:space="preserve">Prezes Izby przekazuje skargę wraz z aktami postępowania odwoławczego do sądu zamówień publicznych w terminie 7 dni od dnia jej otrzymania. </w:t>
      </w:r>
    </w:p>
    <w:p w14:paraId="7B89F8A6" w14:textId="27FB90DE" w:rsidR="000A3097" w:rsidRPr="00307B82" w:rsidRDefault="000A3097" w:rsidP="00485F27">
      <w:pPr>
        <w:pStyle w:val="Nagwek1"/>
        <w:numPr>
          <w:ilvl w:val="0"/>
          <w:numId w:val="49"/>
        </w:numPr>
        <w:pBdr>
          <w:bottom w:val="single" w:sz="6" w:space="1" w:color="auto"/>
        </w:pBdr>
        <w:suppressAutoHyphens/>
        <w:spacing w:line="276" w:lineRule="auto"/>
        <w:jc w:val="both"/>
        <w:rPr>
          <w:rFonts w:ascii="Times New Roman" w:hAnsi="Times New Roman" w:cs="Times New Roman"/>
          <w:sz w:val="22"/>
          <w:szCs w:val="22"/>
        </w:rPr>
      </w:pPr>
      <w:r w:rsidRPr="00307B82">
        <w:rPr>
          <w:rFonts w:ascii="Times New Roman" w:hAnsi="Times New Roman" w:cs="Times New Roman"/>
          <w:sz w:val="22"/>
          <w:szCs w:val="22"/>
        </w:rPr>
        <w:t>OCHRONA DANYCH OSOBOWYCH</w:t>
      </w:r>
    </w:p>
    <w:p w14:paraId="37D7FD1F" w14:textId="77777777" w:rsidR="00F02884" w:rsidRPr="00307B82" w:rsidRDefault="00F02884" w:rsidP="00B6377F">
      <w:pPr>
        <w:suppressAutoHyphens/>
        <w:spacing w:line="276" w:lineRule="auto"/>
        <w:jc w:val="both"/>
        <w:rPr>
          <w:sz w:val="22"/>
          <w:szCs w:val="22"/>
        </w:rPr>
      </w:pPr>
    </w:p>
    <w:p w14:paraId="3077E8BE" w14:textId="1797DBCD" w:rsidR="00A811B6" w:rsidRPr="00307B82" w:rsidRDefault="00A811B6" w:rsidP="00B6377F">
      <w:pPr>
        <w:suppressAutoHyphens/>
        <w:spacing w:line="276" w:lineRule="auto"/>
        <w:jc w:val="both"/>
        <w:rPr>
          <w:sz w:val="22"/>
          <w:szCs w:val="22"/>
        </w:rPr>
      </w:pPr>
      <w:r w:rsidRPr="00307B82">
        <w:rPr>
          <w:sz w:val="22"/>
          <w:szCs w:val="22"/>
        </w:rPr>
        <w:t xml:space="preserve">Zgodnie z art. 13 ust. 1 i 2 rozporządzenia Parlamentu Europejskiego i Rady (UE) 2016/679 z dnia </w:t>
      </w:r>
    </w:p>
    <w:p w14:paraId="0328976B" w14:textId="77777777" w:rsidR="00A811B6" w:rsidRPr="00307B82" w:rsidRDefault="00A811B6" w:rsidP="00B6377F">
      <w:pPr>
        <w:suppressAutoHyphens/>
        <w:spacing w:line="276" w:lineRule="auto"/>
        <w:jc w:val="both"/>
        <w:rPr>
          <w:sz w:val="22"/>
          <w:szCs w:val="22"/>
        </w:rPr>
      </w:pPr>
      <w:r w:rsidRPr="00307B82">
        <w:rPr>
          <w:sz w:val="22"/>
          <w:szCs w:val="22"/>
        </w:rPr>
        <w:t xml:space="preserve">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7053363B" w14:textId="03A73A88" w:rsidR="00F02884" w:rsidRPr="00307B82" w:rsidRDefault="00F02884" w:rsidP="00485F27">
      <w:pPr>
        <w:pStyle w:val="Akapitzlist"/>
        <w:numPr>
          <w:ilvl w:val="0"/>
          <w:numId w:val="55"/>
        </w:numPr>
        <w:suppressAutoHyphens/>
        <w:spacing w:line="276" w:lineRule="auto"/>
        <w:rPr>
          <w:rFonts w:ascii="Times New Roman" w:hAnsi="Times New Roman"/>
          <w:b/>
          <w:bCs/>
          <w:sz w:val="22"/>
          <w:szCs w:val="22"/>
        </w:rPr>
      </w:pPr>
      <w:r w:rsidRPr="00307B82">
        <w:rPr>
          <w:rFonts w:ascii="Times New Roman" w:hAnsi="Times New Roman"/>
          <w:sz w:val="22"/>
          <w:szCs w:val="22"/>
        </w:rPr>
        <w:t>A</w:t>
      </w:r>
      <w:r w:rsidR="00A811B6" w:rsidRPr="00307B82">
        <w:rPr>
          <w:rFonts w:ascii="Times New Roman" w:hAnsi="Times New Roman"/>
          <w:sz w:val="22"/>
          <w:szCs w:val="22"/>
        </w:rPr>
        <w:t>dministratorem Pani/Pana danych osobowych jest</w:t>
      </w:r>
      <w:r w:rsidR="00A811B6" w:rsidRPr="00307B82">
        <w:rPr>
          <w:rFonts w:ascii="Times New Roman" w:hAnsi="Times New Roman"/>
          <w:b/>
          <w:bCs/>
          <w:sz w:val="22"/>
          <w:szCs w:val="22"/>
        </w:rPr>
        <w:t xml:space="preserve">: </w:t>
      </w:r>
      <w:r w:rsidR="00DC2491" w:rsidRPr="00307B82">
        <w:rPr>
          <w:rFonts w:ascii="Times New Roman" w:hAnsi="Times New Roman"/>
          <w:b/>
          <w:bCs/>
          <w:sz w:val="22"/>
          <w:szCs w:val="22"/>
        </w:rPr>
        <w:t>Centrum Usług Społecznych w Działoszycach</w:t>
      </w:r>
      <w:r w:rsidRPr="00307B82">
        <w:rPr>
          <w:rFonts w:ascii="Times New Roman" w:hAnsi="Times New Roman"/>
          <w:b/>
          <w:bCs/>
          <w:sz w:val="22"/>
          <w:szCs w:val="22"/>
        </w:rPr>
        <w:t xml:space="preserve"> (ul.</w:t>
      </w:r>
      <w:r w:rsidR="00DC2491" w:rsidRPr="00307B82">
        <w:rPr>
          <w:rFonts w:ascii="Times New Roman" w:hAnsi="Times New Roman"/>
          <w:b/>
          <w:bCs/>
          <w:sz w:val="22"/>
          <w:szCs w:val="22"/>
        </w:rPr>
        <w:t xml:space="preserve"> </w:t>
      </w:r>
      <w:r w:rsidRPr="00307B82">
        <w:rPr>
          <w:rFonts w:ascii="Times New Roman" w:hAnsi="Times New Roman"/>
          <w:b/>
          <w:bCs/>
          <w:sz w:val="22"/>
          <w:szCs w:val="22"/>
        </w:rPr>
        <w:t>Skalbmierska 5, 28-440 Działoszyce, adres e-mail:</w:t>
      </w:r>
      <w:r w:rsidR="00DC2491" w:rsidRPr="00307B82">
        <w:rPr>
          <w:rFonts w:ascii="Times New Roman" w:hAnsi="Times New Roman"/>
          <w:b/>
          <w:bCs/>
          <w:sz w:val="22"/>
          <w:szCs w:val="22"/>
        </w:rPr>
        <w:t xml:space="preserve"> cus</w:t>
      </w:r>
      <w:r w:rsidRPr="00307B82">
        <w:rPr>
          <w:rFonts w:ascii="Times New Roman" w:hAnsi="Times New Roman"/>
          <w:b/>
          <w:bCs/>
          <w:sz w:val="22"/>
          <w:szCs w:val="22"/>
        </w:rPr>
        <w:t>@</w:t>
      </w:r>
      <w:r w:rsidR="00DC2491" w:rsidRPr="00307B82">
        <w:rPr>
          <w:rFonts w:ascii="Times New Roman" w:hAnsi="Times New Roman"/>
          <w:b/>
          <w:bCs/>
          <w:sz w:val="22"/>
          <w:szCs w:val="22"/>
        </w:rPr>
        <w:t>cus</w:t>
      </w:r>
      <w:r w:rsidRPr="00307B82">
        <w:rPr>
          <w:rFonts w:ascii="Times New Roman" w:hAnsi="Times New Roman"/>
          <w:b/>
          <w:bCs/>
          <w:sz w:val="22"/>
          <w:szCs w:val="22"/>
        </w:rPr>
        <w:t>dzialoszyce.pl)</w:t>
      </w:r>
    </w:p>
    <w:p w14:paraId="5647466D" w14:textId="43545C4F" w:rsidR="00A811B6" w:rsidRPr="00307B82" w:rsidRDefault="00A811B6" w:rsidP="00485F27">
      <w:pPr>
        <w:pStyle w:val="Akapitzlist"/>
        <w:numPr>
          <w:ilvl w:val="0"/>
          <w:numId w:val="45"/>
        </w:numPr>
        <w:suppressAutoHyphens/>
        <w:spacing w:line="276" w:lineRule="auto"/>
        <w:rPr>
          <w:rFonts w:ascii="Times New Roman" w:hAnsi="Times New Roman"/>
          <w:sz w:val="22"/>
          <w:szCs w:val="22"/>
        </w:rPr>
      </w:pPr>
      <w:r w:rsidRPr="00307B82">
        <w:rPr>
          <w:rFonts w:ascii="Times New Roman" w:hAnsi="Times New Roman"/>
          <w:sz w:val="22"/>
          <w:szCs w:val="22"/>
        </w:rPr>
        <w:t>Administrator wyznaczył Inspektora Ochrony Danych, z którym mogą się Państwo kontaktować we wszystkich sprawach dotyczących przetwarzania danych osobowych za pośrednictwem adresu e-mail: inspektor@cbi24.pl lub pisemnie na adres Administratora.</w:t>
      </w:r>
    </w:p>
    <w:p w14:paraId="07659799" w14:textId="77777777" w:rsidR="00A811B6" w:rsidRPr="00307B82" w:rsidRDefault="00A811B6" w:rsidP="00485F27">
      <w:pPr>
        <w:pStyle w:val="Akapitzlist"/>
        <w:numPr>
          <w:ilvl w:val="0"/>
          <w:numId w:val="45"/>
        </w:numPr>
        <w:suppressAutoHyphens/>
        <w:spacing w:line="276" w:lineRule="auto"/>
        <w:rPr>
          <w:rFonts w:ascii="Times New Roman" w:hAnsi="Times New Roman"/>
          <w:sz w:val="22"/>
          <w:szCs w:val="22"/>
        </w:rPr>
      </w:pPr>
      <w:r w:rsidRPr="00307B82">
        <w:rPr>
          <w:rFonts w:ascii="Times New Roman" w:hAnsi="Times New Roman"/>
          <w:sz w:val="22"/>
          <w:szCs w:val="22"/>
        </w:rPr>
        <w:t>Pani/Pana dane osobowe przetwarzane będą na podstawie art. 6 ust. 1 lit. c RODO  w celu związanym z niniejszym postępowaniem o udzielenie zamówienia publicznego;</w:t>
      </w:r>
    </w:p>
    <w:p w14:paraId="5F756D72" w14:textId="53C9660E" w:rsidR="00A811B6" w:rsidRPr="00307B82" w:rsidRDefault="00A811B6" w:rsidP="00485F27">
      <w:pPr>
        <w:pStyle w:val="Akapitzlist"/>
        <w:numPr>
          <w:ilvl w:val="0"/>
          <w:numId w:val="46"/>
        </w:numPr>
        <w:suppressAutoHyphens/>
        <w:spacing w:line="276" w:lineRule="auto"/>
        <w:rPr>
          <w:rFonts w:ascii="Times New Roman" w:hAnsi="Times New Roman"/>
          <w:sz w:val="22"/>
          <w:szCs w:val="22"/>
        </w:rPr>
      </w:pPr>
      <w:r w:rsidRPr="00307B82">
        <w:rPr>
          <w:rFonts w:ascii="Times New Roman" w:hAnsi="Times New Roman"/>
          <w:sz w:val="22"/>
          <w:szCs w:val="22"/>
        </w:rPr>
        <w:t>odbiorcami Pani/Pana danych osobowych będą osoby lub podmioty, którym udostępniona zostanie dokumentacja postępowania w oparciu o art. 74 ustawy z dnia 11 września 2019 r. – Prawo zamówień publicznych (Dz. U. z 202</w:t>
      </w:r>
      <w:r w:rsidR="007F075A" w:rsidRPr="00307B82">
        <w:rPr>
          <w:rFonts w:ascii="Times New Roman" w:hAnsi="Times New Roman"/>
          <w:sz w:val="22"/>
          <w:szCs w:val="22"/>
        </w:rPr>
        <w:t>4</w:t>
      </w:r>
      <w:r w:rsidRPr="00307B82">
        <w:rPr>
          <w:rFonts w:ascii="Times New Roman" w:hAnsi="Times New Roman"/>
          <w:sz w:val="22"/>
          <w:szCs w:val="22"/>
        </w:rPr>
        <w:t xml:space="preserve"> r. poz. 1</w:t>
      </w:r>
      <w:r w:rsidR="007F075A" w:rsidRPr="00307B82">
        <w:rPr>
          <w:rFonts w:ascii="Times New Roman" w:hAnsi="Times New Roman"/>
          <w:sz w:val="22"/>
          <w:szCs w:val="22"/>
        </w:rPr>
        <w:t>320</w:t>
      </w:r>
      <w:r w:rsidRPr="00307B82">
        <w:rPr>
          <w:rFonts w:ascii="Times New Roman" w:hAnsi="Times New Roman"/>
          <w:sz w:val="22"/>
          <w:szCs w:val="22"/>
        </w:rPr>
        <w:t xml:space="preserve"> z</w:t>
      </w:r>
      <w:r w:rsidR="007F075A" w:rsidRPr="00307B82">
        <w:rPr>
          <w:rFonts w:ascii="Times New Roman" w:hAnsi="Times New Roman"/>
          <w:sz w:val="22"/>
          <w:szCs w:val="22"/>
        </w:rPr>
        <w:t xml:space="preserve">e </w:t>
      </w:r>
      <w:r w:rsidRPr="00307B82">
        <w:rPr>
          <w:rFonts w:ascii="Times New Roman" w:hAnsi="Times New Roman"/>
          <w:sz w:val="22"/>
          <w:szCs w:val="22"/>
        </w:rPr>
        <w:t xml:space="preserve">zm.);  </w:t>
      </w:r>
    </w:p>
    <w:p w14:paraId="36F49657" w14:textId="77777777" w:rsidR="00A811B6" w:rsidRPr="00307B82" w:rsidRDefault="00A811B6" w:rsidP="00485F27">
      <w:pPr>
        <w:pStyle w:val="Akapitzlist"/>
        <w:numPr>
          <w:ilvl w:val="0"/>
          <w:numId w:val="46"/>
        </w:numPr>
        <w:suppressAutoHyphens/>
        <w:spacing w:line="276" w:lineRule="auto"/>
        <w:rPr>
          <w:rFonts w:ascii="Times New Roman" w:hAnsi="Times New Roman"/>
          <w:sz w:val="22"/>
          <w:szCs w:val="22"/>
        </w:rPr>
      </w:pPr>
      <w:r w:rsidRPr="00307B82">
        <w:rPr>
          <w:rFonts w:ascii="Times New Roman" w:hAnsi="Times New Roman"/>
          <w:sz w:val="22"/>
          <w:szCs w:val="22"/>
        </w:rPr>
        <w:t xml:space="preserve">Pani/Pana dane osobowe będą przechowywane, zgodnie z art. 78 ust. 1 ustawy </w:t>
      </w:r>
      <w:proofErr w:type="spellStart"/>
      <w:r w:rsidRPr="00307B82">
        <w:rPr>
          <w:rFonts w:ascii="Times New Roman" w:hAnsi="Times New Roman"/>
          <w:sz w:val="22"/>
          <w:szCs w:val="22"/>
        </w:rPr>
        <w:t>Pzp</w:t>
      </w:r>
      <w:proofErr w:type="spellEnd"/>
      <w:r w:rsidRPr="00307B82">
        <w:rPr>
          <w:rFonts w:ascii="Times New Roman" w:hAnsi="Times New Roman"/>
          <w:sz w:val="22"/>
          <w:szCs w:val="22"/>
        </w:rPr>
        <w:t>, przez okres 4 lat od dnia zakończenia postępowania o udzielenie zamówienia lub na okres przechowywania tych danych zgodnie z wytycznymi o dofinansowania z środków UE;</w:t>
      </w:r>
    </w:p>
    <w:p w14:paraId="60385EF8" w14:textId="77777777" w:rsidR="00A811B6" w:rsidRPr="00307B82" w:rsidRDefault="00A811B6" w:rsidP="00485F27">
      <w:pPr>
        <w:pStyle w:val="Akapitzlist"/>
        <w:numPr>
          <w:ilvl w:val="0"/>
          <w:numId w:val="46"/>
        </w:numPr>
        <w:suppressAutoHyphens/>
        <w:spacing w:line="276" w:lineRule="auto"/>
        <w:rPr>
          <w:rFonts w:ascii="Times New Roman" w:hAnsi="Times New Roman"/>
          <w:sz w:val="22"/>
          <w:szCs w:val="22"/>
        </w:rPr>
      </w:pPr>
      <w:r w:rsidRPr="00307B82">
        <w:rPr>
          <w:rFonts w:ascii="Times New Roman" w:hAnsi="Times New Roman"/>
          <w:sz w:val="22"/>
          <w:szCs w:val="22"/>
        </w:rPr>
        <w:t xml:space="preserve">obowiązek podania przez Panią/Pana danych osobowych bezpośrednio Pani/Pana dotyczących jest wymogiem ustawowym określonym w przepisach ustawy </w:t>
      </w:r>
      <w:proofErr w:type="spellStart"/>
      <w:r w:rsidRPr="00307B82">
        <w:rPr>
          <w:rFonts w:ascii="Times New Roman" w:hAnsi="Times New Roman"/>
          <w:sz w:val="22"/>
          <w:szCs w:val="22"/>
        </w:rPr>
        <w:t>Pzp</w:t>
      </w:r>
      <w:proofErr w:type="spellEnd"/>
      <w:r w:rsidRPr="00307B82">
        <w:rPr>
          <w:rFonts w:ascii="Times New Roman" w:hAnsi="Times New Roman"/>
          <w:sz w:val="22"/>
          <w:szCs w:val="22"/>
        </w:rPr>
        <w:t xml:space="preserve">, związanym z udziałem w postępowaniu o udzielenie zamówienia publicznego; konsekwencje niepodania określonych danych wynikają z ustawy </w:t>
      </w:r>
      <w:proofErr w:type="spellStart"/>
      <w:r w:rsidRPr="00307B82">
        <w:rPr>
          <w:rFonts w:ascii="Times New Roman" w:hAnsi="Times New Roman"/>
          <w:sz w:val="22"/>
          <w:szCs w:val="22"/>
        </w:rPr>
        <w:t>Pzp</w:t>
      </w:r>
      <w:proofErr w:type="spellEnd"/>
      <w:r w:rsidRPr="00307B82">
        <w:rPr>
          <w:rFonts w:ascii="Times New Roman" w:hAnsi="Times New Roman"/>
          <w:sz w:val="22"/>
          <w:szCs w:val="22"/>
        </w:rPr>
        <w:t xml:space="preserve">;  </w:t>
      </w:r>
    </w:p>
    <w:p w14:paraId="6DA0485A" w14:textId="77777777" w:rsidR="00A811B6" w:rsidRPr="00307B82" w:rsidRDefault="00A811B6" w:rsidP="00485F27">
      <w:pPr>
        <w:pStyle w:val="Akapitzlist"/>
        <w:numPr>
          <w:ilvl w:val="0"/>
          <w:numId w:val="46"/>
        </w:numPr>
        <w:suppressAutoHyphens/>
        <w:spacing w:line="276" w:lineRule="auto"/>
        <w:rPr>
          <w:rFonts w:ascii="Times New Roman" w:hAnsi="Times New Roman"/>
          <w:sz w:val="22"/>
          <w:szCs w:val="22"/>
        </w:rPr>
      </w:pPr>
      <w:r w:rsidRPr="00307B82">
        <w:rPr>
          <w:rFonts w:ascii="Times New Roman" w:hAnsi="Times New Roman"/>
          <w:sz w:val="22"/>
          <w:szCs w:val="22"/>
        </w:rPr>
        <w:t>w odniesieniu do Pani/Pana danych osobowych decyzje nie będą podejmowane  w sposób zautomatyzowany, stosowanie do art. 22 RODO;</w:t>
      </w:r>
    </w:p>
    <w:p w14:paraId="390492FE" w14:textId="77777777" w:rsidR="00A811B6" w:rsidRPr="00307B82" w:rsidRDefault="00A811B6" w:rsidP="00485F27">
      <w:pPr>
        <w:pStyle w:val="Akapitzlist"/>
        <w:numPr>
          <w:ilvl w:val="0"/>
          <w:numId w:val="46"/>
        </w:numPr>
        <w:suppressAutoHyphens/>
        <w:spacing w:line="276" w:lineRule="auto"/>
        <w:rPr>
          <w:rFonts w:ascii="Times New Roman" w:hAnsi="Times New Roman"/>
          <w:sz w:val="22"/>
          <w:szCs w:val="22"/>
        </w:rPr>
      </w:pPr>
      <w:r w:rsidRPr="00307B82">
        <w:rPr>
          <w:rFonts w:ascii="Times New Roman" w:hAnsi="Times New Roman"/>
          <w:sz w:val="22"/>
          <w:szCs w:val="22"/>
        </w:rPr>
        <w:lastRenderedPageBreak/>
        <w:t>posiada Pani/Pan:</w:t>
      </w:r>
    </w:p>
    <w:p w14:paraId="7F87DC22" w14:textId="77777777" w:rsidR="00A811B6" w:rsidRPr="00307B82" w:rsidRDefault="00A811B6" w:rsidP="00B6377F">
      <w:pPr>
        <w:suppressAutoHyphens/>
        <w:spacing w:line="276" w:lineRule="auto"/>
        <w:jc w:val="both"/>
        <w:rPr>
          <w:sz w:val="22"/>
          <w:szCs w:val="22"/>
        </w:rPr>
      </w:pPr>
      <w:r w:rsidRPr="00307B82">
        <w:rPr>
          <w:sz w:val="22"/>
          <w:szCs w:val="22"/>
        </w:rPr>
        <w:t>−</w:t>
      </w:r>
      <w:r w:rsidRPr="00307B82">
        <w:rPr>
          <w:sz w:val="22"/>
          <w:szCs w:val="22"/>
        </w:rPr>
        <w:tab/>
        <w:t>na podstawie art. 15 RODO prawo dostępu do danych osobowych Pani/Pana dotyczących;</w:t>
      </w:r>
    </w:p>
    <w:p w14:paraId="1A14F798" w14:textId="77777777" w:rsidR="00A811B6" w:rsidRPr="00307B82" w:rsidRDefault="00A811B6" w:rsidP="00B6377F">
      <w:pPr>
        <w:suppressAutoHyphens/>
        <w:spacing w:line="276" w:lineRule="auto"/>
        <w:jc w:val="both"/>
        <w:rPr>
          <w:sz w:val="22"/>
          <w:szCs w:val="22"/>
        </w:rPr>
      </w:pPr>
      <w:r w:rsidRPr="00307B82">
        <w:rPr>
          <w:sz w:val="22"/>
          <w:szCs w:val="22"/>
        </w:rPr>
        <w:t>−</w:t>
      </w:r>
      <w:r w:rsidRPr="00307B82">
        <w:rPr>
          <w:sz w:val="22"/>
          <w:szCs w:val="22"/>
        </w:rPr>
        <w:tab/>
        <w:t>na podstawie art. 16 RODO prawo do sprostowania Pani/Pana danych osobowych **;</w:t>
      </w:r>
    </w:p>
    <w:p w14:paraId="316B43C8" w14:textId="77777777" w:rsidR="00A811B6" w:rsidRPr="00307B82" w:rsidRDefault="00A811B6" w:rsidP="00B6377F">
      <w:pPr>
        <w:suppressAutoHyphens/>
        <w:spacing w:line="276" w:lineRule="auto"/>
        <w:jc w:val="both"/>
        <w:rPr>
          <w:sz w:val="22"/>
          <w:szCs w:val="22"/>
        </w:rPr>
      </w:pPr>
      <w:r w:rsidRPr="00307B82">
        <w:rPr>
          <w:sz w:val="22"/>
          <w:szCs w:val="22"/>
        </w:rPr>
        <w:t>−</w:t>
      </w:r>
      <w:r w:rsidRPr="00307B82">
        <w:rPr>
          <w:sz w:val="22"/>
          <w:szCs w:val="22"/>
        </w:rPr>
        <w:tab/>
        <w:t xml:space="preserve">na podstawie art. 18 RODO prawo żądania od administratora ograniczenia przetwarzania danych osobowych z zastrzeżeniem przypadków, o których mowa w art. 18 ust. 2 RODO ***;  </w:t>
      </w:r>
    </w:p>
    <w:p w14:paraId="7B142705" w14:textId="77777777" w:rsidR="00A811B6" w:rsidRPr="00307B82" w:rsidRDefault="00A811B6" w:rsidP="00B6377F">
      <w:pPr>
        <w:suppressAutoHyphens/>
        <w:spacing w:line="276" w:lineRule="auto"/>
        <w:jc w:val="both"/>
        <w:rPr>
          <w:sz w:val="22"/>
          <w:szCs w:val="22"/>
        </w:rPr>
      </w:pPr>
      <w:r w:rsidRPr="00307B82">
        <w:rPr>
          <w:sz w:val="22"/>
          <w:szCs w:val="22"/>
        </w:rPr>
        <w:t>−</w:t>
      </w:r>
      <w:r w:rsidRPr="00307B82">
        <w:rPr>
          <w:sz w:val="22"/>
          <w:szCs w:val="22"/>
        </w:rPr>
        <w:tab/>
        <w:t>prawo do wniesienia skargi do Prezesa Urzędu Ochrony Danych Osobowych, gdy uzna Pani/Pan, że przetwarzanie danych osobowych Pani/Pana dotyczących narusza przepisy RODO;</w:t>
      </w:r>
    </w:p>
    <w:p w14:paraId="4F29E313" w14:textId="77777777" w:rsidR="00A811B6" w:rsidRPr="00307B82" w:rsidRDefault="00A811B6" w:rsidP="00485F27">
      <w:pPr>
        <w:pStyle w:val="Akapitzlist"/>
        <w:numPr>
          <w:ilvl w:val="0"/>
          <w:numId w:val="47"/>
        </w:numPr>
        <w:suppressAutoHyphens/>
        <w:spacing w:line="276" w:lineRule="auto"/>
        <w:rPr>
          <w:rFonts w:ascii="Times New Roman" w:hAnsi="Times New Roman"/>
          <w:sz w:val="22"/>
          <w:szCs w:val="22"/>
        </w:rPr>
      </w:pPr>
      <w:r w:rsidRPr="00307B82">
        <w:rPr>
          <w:rFonts w:ascii="Times New Roman" w:hAnsi="Times New Roman"/>
          <w:sz w:val="22"/>
          <w:szCs w:val="22"/>
        </w:rPr>
        <w:t>nie przysługuje Pani/Panu:</w:t>
      </w:r>
    </w:p>
    <w:p w14:paraId="14F93E46" w14:textId="77777777" w:rsidR="00A811B6" w:rsidRPr="00307B82" w:rsidRDefault="00A811B6" w:rsidP="00B6377F">
      <w:pPr>
        <w:suppressAutoHyphens/>
        <w:spacing w:line="276" w:lineRule="auto"/>
        <w:jc w:val="both"/>
        <w:rPr>
          <w:sz w:val="22"/>
          <w:szCs w:val="22"/>
        </w:rPr>
      </w:pPr>
      <w:r w:rsidRPr="00307B82">
        <w:rPr>
          <w:sz w:val="22"/>
          <w:szCs w:val="22"/>
        </w:rPr>
        <w:t>−</w:t>
      </w:r>
      <w:r w:rsidRPr="00307B82">
        <w:rPr>
          <w:sz w:val="22"/>
          <w:szCs w:val="22"/>
        </w:rPr>
        <w:tab/>
        <w:t>w związku z art. 17 ust. 3 lit. b, d lub e RODO prawo do usunięcia danych osobowych;</w:t>
      </w:r>
    </w:p>
    <w:p w14:paraId="38D6CC43" w14:textId="77777777" w:rsidR="00A811B6" w:rsidRPr="00307B82" w:rsidRDefault="00A811B6" w:rsidP="00B6377F">
      <w:pPr>
        <w:suppressAutoHyphens/>
        <w:spacing w:line="276" w:lineRule="auto"/>
        <w:jc w:val="both"/>
        <w:rPr>
          <w:sz w:val="22"/>
          <w:szCs w:val="22"/>
        </w:rPr>
      </w:pPr>
      <w:r w:rsidRPr="00307B82">
        <w:rPr>
          <w:sz w:val="22"/>
          <w:szCs w:val="22"/>
        </w:rPr>
        <w:t>−</w:t>
      </w:r>
      <w:r w:rsidRPr="00307B82">
        <w:rPr>
          <w:sz w:val="22"/>
          <w:szCs w:val="22"/>
        </w:rPr>
        <w:tab/>
        <w:t>prawo do przenoszenia danych osobowych, o którym mowa w art. 20 RODO;</w:t>
      </w:r>
    </w:p>
    <w:p w14:paraId="2366EF19" w14:textId="77777777" w:rsidR="00A811B6" w:rsidRPr="00307B82" w:rsidRDefault="00A811B6" w:rsidP="00B6377F">
      <w:pPr>
        <w:suppressAutoHyphens/>
        <w:spacing w:line="276" w:lineRule="auto"/>
        <w:jc w:val="both"/>
        <w:rPr>
          <w:sz w:val="22"/>
          <w:szCs w:val="22"/>
        </w:rPr>
      </w:pPr>
      <w:r w:rsidRPr="00307B82">
        <w:rPr>
          <w:sz w:val="22"/>
          <w:szCs w:val="22"/>
        </w:rPr>
        <w:t>−</w:t>
      </w:r>
      <w:r w:rsidRPr="00307B82">
        <w:rPr>
          <w:sz w:val="22"/>
          <w:szCs w:val="22"/>
        </w:rPr>
        <w:tab/>
        <w:t xml:space="preserve">na podstawie art. 21 RODO prawo sprzeciwu, wobec przetwarzania danych osobowych, gdyż podstawą prawną przetwarzania Pani/Pana danych osobowych jest art. 6 ust. 1 lit. c RODO. </w:t>
      </w:r>
    </w:p>
    <w:p w14:paraId="3EEF53DF" w14:textId="77777777" w:rsidR="00A811B6" w:rsidRPr="00307B82" w:rsidRDefault="00A811B6" w:rsidP="00B6377F">
      <w:pPr>
        <w:suppressAutoHyphens/>
        <w:spacing w:line="276" w:lineRule="auto"/>
        <w:jc w:val="both"/>
        <w:rPr>
          <w:sz w:val="22"/>
          <w:szCs w:val="22"/>
        </w:rPr>
      </w:pPr>
      <w:r w:rsidRPr="00307B82">
        <w:rPr>
          <w:sz w:val="22"/>
          <w:szCs w:val="22"/>
        </w:rPr>
        <w:t>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włączeń, o których mowa w art. 14 ust. 5 RODO.</w:t>
      </w:r>
    </w:p>
    <w:p w14:paraId="7E7157EB" w14:textId="77777777" w:rsidR="00A811B6" w:rsidRPr="00307B82" w:rsidRDefault="00A811B6" w:rsidP="00B6377F">
      <w:pPr>
        <w:suppressAutoHyphens/>
        <w:spacing w:line="276" w:lineRule="auto"/>
        <w:jc w:val="both"/>
        <w:rPr>
          <w:sz w:val="22"/>
          <w:szCs w:val="22"/>
        </w:rPr>
      </w:pPr>
      <w:r w:rsidRPr="00307B82">
        <w:rPr>
          <w:sz w:val="22"/>
          <w:szCs w:val="22"/>
        </w:rPr>
        <w:t>*  Wyjaśnienie: informacja w tym zakresie jest wymagana, jeżeli w odniesieniu do danego administratora lub podmiotu  przetwarzającego istnieje obowiązek wyznaczenia inspektora ochrony danych osobowych.</w:t>
      </w:r>
    </w:p>
    <w:p w14:paraId="5D46BE44" w14:textId="77777777" w:rsidR="00A811B6" w:rsidRPr="00307B82" w:rsidRDefault="00A811B6" w:rsidP="00B6377F">
      <w:pPr>
        <w:suppressAutoHyphens/>
        <w:spacing w:line="276" w:lineRule="auto"/>
        <w:jc w:val="both"/>
        <w:rPr>
          <w:sz w:val="22"/>
          <w:szCs w:val="22"/>
        </w:rPr>
      </w:pPr>
      <w:r w:rsidRPr="00307B82">
        <w:rPr>
          <w:sz w:val="22"/>
          <w:szCs w:val="22"/>
        </w:rPr>
        <w:t xml:space="preserve">** Wyjaśnienie: skorzystanie z prawa do sprostowania nie może skutkować zmianą wyniku postępowania o udzielenie zamówienia publicznego ani zmianą postanowień umowy w zakresie niezgodnym z ustawą </w:t>
      </w:r>
      <w:proofErr w:type="spellStart"/>
      <w:r w:rsidRPr="00307B82">
        <w:rPr>
          <w:sz w:val="22"/>
          <w:szCs w:val="22"/>
        </w:rPr>
        <w:t>Pzp</w:t>
      </w:r>
      <w:proofErr w:type="spellEnd"/>
      <w:r w:rsidRPr="00307B82">
        <w:rPr>
          <w:sz w:val="22"/>
          <w:szCs w:val="22"/>
        </w:rPr>
        <w:t xml:space="preserve"> oraz nie może naruszać integralności protokołu oraz jego załączników.</w:t>
      </w:r>
    </w:p>
    <w:p w14:paraId="7DFE261E" w14:textId="77777777" w:rsidR="00A811B6" w:rsidRPr="00307B82" w:rsidRDefault="00A811B6" w:rsidP="00B6377F">
      <w:pPr>
        <w:suppressAutoHyphens/>
        <w:spacing w:line="276" w:lineRule="auto"/>
        <w:jc w:val="both"/>
        <w:rPr>
          <w:sz w:val="22"/>
          <w:szCs w:val="22"/>
        </w:rPr>
      </w:pPr>
      <w:r w:rsidRPr="00307B82">
        <w:rPr>
          <w:sz w:val="22"/>
          <w:szCs w:val="22"/>
        </w:rPr>
        <w:t xml:space="preserve">*** Wyjaśnienie: prawo do ograniczenia przetwarzania nie ma zastosowania w odniesieniu </w:t>
      </w:r>
    </w:p>
    <w:p w14:paraId="1A0950ED" w14:textId="77777777" w:rsidR="00A811B6" w:rsidRPr="00307B82" w:rsidRDefault="00A811B6" w:rsidP="00B6377F">
      <w:pPr>
        <w:suppressAutoHyphens/>
        <w:spacing w:line="276" w:lineRule="auto"/>
        <w:jc w:val="both"/>
        <w:rPr>
          <w:sz w:val="22"/>
          <w:szCs w:val="22"/>
        </w:rPr>
      </w:pPr>
      <w:r w:rsidRPr="00307B82">
        <w:rPr>
          <w:sz w:val="22"/>
          <w:szCs w:val="22"/>
        </w:rPr>
        <w:t>do przechowywania, w celu zapewnienia  korzystania ze środków ochrony prawnej lub w celu ochrony praw innej osoby fizycznej lub prawnej, lub z uwagi na ważne względy interesu publicznego Unii Europejskiej lub państwa członkowskiego.</w:t>
      </w:r>
    </w:p>
    <w:p w14:paraId="766A2A93" w14:textId="77777777" w:rsidR="00B97310" w:rsidRPr="00307B82" w:rsidRDefault="00B97310" w:rsidP="00B6377F">
      <w:pPr>
        <w:suppressAutoHyphens/>
        <w:spacing w:line="276" w:lineRule="auto"/>
        <w:ind w:right="34"/>
        <w:jc w:val="both"/>
        <w:rPr>
          <w:sz w:val="22"/>
          <w:szCs w:val="22"/>
        </w:rPr>
      </w:pPr>
    </w:p>
    <w:p w14:paraId="61F0500C" w14:textId="77777777" w:rsidR="00B97310" w:rsidRPr="00307B82" w:rsidRDefault="00DF1B29" w:rsidP="00485F27">
      <w:pPr>
        <w:pStyle w:val="Nagwek1"/>
        <w:numPr>
          <w:ilvl w:val="0"/>
          <w:numId w:val="49"/>
        </w:numPr>
        <w:pBdr>
          <w:bottom w:val="single" w:sz="6" w:space="1" w:color="auto"/>
        </w:pBdr>
        <w:suppressAutoHyphens/>
        <w:spacing w:line="276" w:lineRule="auto"/>
        <w:jc w:val="both"/>
        <w:rPr>
          <w:rFonts w:ascii="Times New Roman" w:hAnsi="Times New Roman" w:cs="Times New Roman"/>
          <w:b w:val="0"/>
          <w:sz w:val="22"/>
          <w:szCs w:val="22"/>
          <w:u w:val="double"/>
        </w:rPr>
      </w:pPr>
      <w:r w:rsidRPr="00307B82">
        <w:rPr>
          <w:rFonts w:ascii="Times New Roman" w:hAnsi="Times New Roman" w:cs="Times New Roman"/>
          <w:sz w:val="22"/>
          <w:szCs w:val="22"/>
        </w:rPr>
        <w:t xml:space="preserve">WYKAZ ZAŁĄCZNIKÓW DO SWZ </w:t>
      </w:r>
    </w:p>
    <w:p w14:paraId="5B3BC5EF" w14:textId="77777777" w:rsidR="00B97310" w:rsidRPr="00307B82" w:rsidRDefault="00B97310" w:rsidP="00B6377F">
      <w:pPr>
        <w:tabs>
          <w:tab w:val="left" w:pos="426"/>
        </w:tabs>
        <w:suppressAutoHyphens/>
        <w:spacing w:line="276" w:lineRule="auto"/>
        <w:ind w:left="425" w:right="34"/>
        <w:jc w:val="both"/>
        <w:rPr>
          <w:b/>
          <w:sz w:val="22"/>
          <w:szCs w:val="22"/>
          <w:u w:val="double"/>
        </w:rPr>
      </w:pPr>
    </w:p>
    <w:p w14:paraId="4F97D0C5" w14:textId="3C63A378" w:rsidR="009571E9" w:rsidRPr="00307B82" w:rsidRDefault="00DF1B29" w:rsidP="00B6377F">
      <w:pPr>
        <w:suppressAutoHyphens/>
        <w:spacing w:line="276" w:lineRule="auto"/>
        <w:ind w:firstLine="425"/>
        <w:jc w:val="both"/>
        <w:rPr>
          <w:bCs/>
          <w:sz w:val="22"/>
          <w:szCs w:val="22"/>
        </w:rPr>
      </w:pPr>
      <w:r w:rsidRPr="00307B82">
        <w:rPr>
          <w:bCs/>
          <w:sz w:val="22"/>
          <w:szCs w:val="22"/>
        </w:rPr>
        <w:t>Załącznik Nr 1</w:t>
      </w:r>
      <w:r w:rsidR="00FE4E18">
        <w:rPr>
          <w:bCs/>
          <w:sz w:val="22"/>
          <w:szCs w:val="22"/>
        </w:rPr>
        <w:t xml:space="preserve"> </w:t>
      </w:r>
      <w:r w:rsidRPr="00307B82">
        <w:rPr>
          <w:bCs/>
          <w:sz w:val="22"/>
          <w:szCs w:val="22"/>
        </w:rPr>
        <w:t>– Formularz Ofertowy</w:t>
      </w:r>
      <w:r w:rsidR="009571E9" w:rsidRPr="00307B82">
        <w:rPr>
          <w:bCs/>
          <w:sz w:val="22"/>
          <w:szCs w:val="22"/>
        </w:rPr>
        <w:t xml:space="preserve"> </w:t>
      </w:r>
    </w:p>
    <w:p w14:paraId="720A1EF4" w14:textId="776DAB71" w:rsidR="00B97310" w:rsidRPr="00307B82" w:rsidRDefault="00DF1B29" w:rsidP="00B6377F">
      <w:pPr>
        <w:suppressAutoHyphens/>
        <w:spacing w:line="276" w:lineRule="auto"/>
        <w:ind w:left="426"/>
        <w:jc w:val="both"/>
        <w:rPr>
          <w:sz w:val="22"/>
          <w:szCs w:val="22"/>
        </w:rPr>
      </w:pPr>
      <w:r w:rsidRPr="00307B82">
        <w:rPr>
          <w:bCs/>
          <w:sz w:val="22"/>
          <w:szCs w:val="22"/>
        </w:rPr>
        <w:t xml:space="preserve">Załącznik Nr 2 – </w:t>
      </w:r>
      <w:bookmarkStart w:id="19" w:name="_Hlk662778121"/>
      <w:r w:rsidRPr="00307B82">
        <w:rPr>
          <w:bCs/>
          <w:sz w:val="22"/>
          <w:szCs w:val="22"/>
        </w:rPr>
        <w:t xml:space="preserve">Oświadczenie </w:t>
      </w:r>
      <w:bookmarkEnd w:id="19"/>
      <w:r w:rsidR="00A811B6" w:rsidRPr="00307B82">
        <w:rPr>
          <w:bCs/>
          <w:sz w:val="22"/>
          <w:szCs w:val="22"/>
        </w:rPr>
        <w:t xml:space="preserve"> o niepodleganiu wykluczeniu i spełnianiu warunków udziału w postępowaniu</w:t>
      </w:r>
    </w:p>
    <w:p w14:paraId="130332D4" w14:textId="0C0AE07F" w:rsidR="00883918" w:rsidRPr="00307B82" w:rsidRDefault="00DF1B29" w:rsidP="00B6377F">
      <w:pPr>
        <w:suppressAutoHyphens/>
        <w:spacing w:line="276" w:lineRule="auto"/>
        <w:ind w:left="425"/>
        <w:jc w:val="both"/>
        <w:rPr>
          <w:bCs/>
          <w:sz w:val="22"/>
          <w:szCs w:val="22"/>
        </w:rPr>
      </w:pPr>
      <w:r w:rsidRPr="00307B82">
        <w:rPr>
          <w:bCs/>
          <w:sz w:val="22"/>
          <w:szCs w:val="22"/>
        </w:rPr>
        <w:t xml:space="preserve">Załącznik Nr </w:t>
      </w:r>
      <w:r w:rsidR="00A811B6" w:rsidRPr="00307B82">
        <w:rPr>
          <w:bCs/>
          <w:sz w:val="22"/>
          <w:szCs w:val="22"/>
        </w:rPr>
        <w:t>3</w:t>
      </w:r>
      <w:r w:rsidRPr="00307B82">
        <w:rPr>
          <w:bCs/>
          <w:sz w:val="22"/>
          <w:szCs w:val="22"/>
        </w:rPr>
        <w:t xml:space="preserve"> – </w:t>
      </w:r>
      <w:r w:rsidR="00883918" w:rsidRPr="00307B82">
        <w:rPr>
          <w:bCs/>
          <w:sz w:val="22"/>
          <w:szCs w:val="22"/>
        </w:rPr>
        <w:t>Oświadczenie wykonawców wspólnie ubiegających się o udzielenie zamówienia</w:t>
      </w:r>
    </w:p>
    <w:p w14:paraId="18BD2614" w14:textId="77777777" w:rsidR="00A811B6" w:rsidRPr="00307B82" w:rsidRDefault="00883918" w:rsidP="00B6377F">
      <w:pPr>
        <w:suppressAutoHyphens/>
        <w:spacing w:line="276" w:lineRule="auto"/>
        <w:ind w:left="425"/>
        <w:jc w:val="both"/>
        <w:rPr>
          <w:bCs/>
          <w:sz w:val="22"/>
          <w:szCs w:val="22"/>
        </w:rPr>
      </w:pPr>
      <w:r w:rsidRPr="00307B82">
        <w:rPr>
          <w:bCs/>
          <w:sz w:val="22"/>
          <w:szCs w:val="22"/>
        </w:rPr>
        <w:t>(konsorcja, spółki cywilne) (jeżeli dotyczy)</w:t>
      </w:r>
    </w:p>
    <w:p w14:paraId="4E7D2178" w14:textId="6FD8FFF4" w:rsidR="00883918" w:rsidRPr="00307B82" w:rsidRDefault="00883918" w:rsidP="00B6377F">
      <w:pPr>
        <w:suppressAutoHyphens/>
        <w:spacing w:line="276" w:lineRule="auto"/>
        <w:ind w:left="425"/>
        <w:jc w:val="both"/>
        <w:rPr>
          <w:bCs/>
          <w:sz w:val="22"/>
          <w:szCs w:val="22"/>
        </w:rPr>
      </w:pPr>
      <w:r w:rsidRPr="00307B82">
        <w:rPr>
          <w:bCs/>
          <w:sz w:val="22"/>
          <w:szCs w:val="22"/>
        </w:rPr>
        <w:t xml:space="preserve">Załącznik Nr  </w:t>
      </w:r>
      <w:r w:rsidR="00A811B6" w:rsidRPr="00307B82">
        <w:rPr>
          <w:bCs/>
          <w:sz w:val="22"/>
          <w:szCs w:val="22"/>
        </w:rPr>
        <w:t>4</w:t>
      </w:r>
      <w:r w:rsidR="00B37AFC" w:rsidRPr="00307B82">
        <w:rPr>
          <w:bCs/>
          <w:sz w:val="22"/>
          <w:szCs w:val="22"/>
        </w:rPr>
        <w:t xml:space="preserve"> -</w:t>
      </w:r>
      <w:r w:rsidR="00A811B6" w:rsidRPr="00307B82">
        <w:rPr>
          <w:bCs/>
          <w:sz w:val="22"/>
          <w:szCs w:val="22"/>
        </w:rPr>
        <w:t xml:space="preserve"> </w:t>
      </w:r>
      <w:r w:rsidR="00A811B6" w:rsidRPr="00307B82">
        <w:rPr>
          <w:rFonts w:eastAsia="Arial"/>
          <w:color w:val="000000"/>
          <w:sz w:val="22"/>
          <w:szCs w:val="22"/>
        </w:rPr>
        <w:t>Oświadczenie podmiotu udostępniającego zasoby</w:t>
      </w:r>
    </w:p>
    <w:p w14:paraId="210456D9" w14:textId="5ABD1CBF" w:rsidR="00B97310" w:rsidRPr="00307B82" w:rsidRDefault="00DF1B29" w:rsidP="00B6377F">
      <w:pPr>
        <w:suppressAutoHyphens/>
        <w:spacing w:line="276" w:lineRule="auto"/>
        <w:ind w:left="425"/>
        <w:jc w:val="both"/>
        <w:rPr>
          <w:sz w:val="22"/>
          <w:szCs w:val="22"/>
        </w:rPr>
      </w:pPr>
      <w:r w:rsidRPr="00307B82">
        <w:rPr>
          <w:bCs/>
          <w:sz w:val="22"/>
          <w:szCs w:val="22"/>
        </w:rPr>
        <w:t xml:space="preserve">Załącznik Nr </w:t>
      </w:r>
      <w:r w:rsidR="00A811B6" w:rsidRPr="00307B82">
        <w:rPr>
          <w:bCs/>
          <w:sz w:val="22"/>
          <w:szCs w:val="22"/>
        </w:rPr>
        <w:t>5</w:t>
      </w:r>
      <w:r w:rsidRPr="00307B82">
        <w:rPr>
          <w:bCs/>
          <w:sz w:val="22"/>
          <w:szCs w:val="22"/>
        </w:rPr>
        <w:t xml:space="preserve"> – </w:t>
      </w:r>
      <w:r w:rsidR="00A811B6" w:rsidRPr="00307B82">
        <w:rPr>
          <w:bCs/>
          <w:sz w:val="22"/>
          <w:szCs w:val="22"/>
        </w:rPr>
        <w:t xml:space="preserve"> </w:t>
      </w:r>
      <w:r w:rsidR="00F02884" w:rsidRPr="00307B82">
        <w:rPr>
          <w:bCs/>
          <w:sz w:val="22"/>
          <w:szCs w:val="22"/>
        </w:rPr>
        <w:t xml:space="preserve">Wykaz osób </w:t>
      </w:r>
    </w:p>
    <w:p w14:paraId="3E8492C8" w14:textId="276B4EDC" w:rsidR="00B97310" w:rsidRPr="00307B82" w:rsidRDefault="00DF1B29" w:rsidP="00B6377F">
      <w:pPr>
        <w:suppressAutoHyphens/>
        <w:spacing w:line="276" w:lineRule="auto"/>
        <w:ind w:left="425"/>
        <w:jc w:val="both"/>
        <w:rPr>
          <w:sz w:val="22"/>
          <w:szCs w:val="22"/>
        </w:rPr>
      </w:pPr>
      <w:r w:rsidRPr="00307B82">
        <w:rPr>
          <w:bCs/>
          <w:sz w:val="22"/>
          <w:szCs w:val="22"/>
        </w:rPr>
        <w:t xml:space="preserve">Załącznik Nr </w:t>
      </w:r>
      <w:r w:rsidR="00A811B6" w:rsidRPr="00307B82">
        <w:rPr>
          <w:bCs/>
          <w:sz w:val="22"/>
          <w:szCs w:val="22"/>
        </w:rPr>
        <w:t>6</w:t>
      </w:r>
      <w:r w:rsidRPr="00307B82">
        <w:rPr>
          <w:bCs/>
          <w:sz w:val="22"/>
          <w:szCs w:val="22"/>
        </w:rPr>
        <w:t xml:space="preserve"> – </w:t>
      </w:r>
      <w:r w:rsidR="00883918" w:rsidRPr="00307B82">
        <w:rPr>
          <w:bCs/>
          <w:sz w:val="22"/>
          <w:szCs w:val="22"/>
        </w:rPr>
        <w:t xml:space="preserve"> </w:t>
      </w:r>
      <w:r w:rsidR="00A811B6" w:rsidRPr="00307B82">
        <w:rPr>
          <w:bCs/>
          <w:sz w:val="22"/>
          <w:szCs w:val="22"/>
        </w:rPr>
        <w:t>Wykaz osób</w:t>
      </w:r>
      <w:r w:rsidR="008560A1" w:rsidRPr="00307B82">
        <w:rPr>
          <w:bCs/>
          <w:sz w:val="22"/>
          <w:szCs w:val="22"/>
        </w:rPr>
        <w:t xml:space="preserve"> do punktacji</w:t>
      </w:r>
    </w:p>
    <w:p w14:paraId="7EFFD539" w14:textId="3BDD6E80" w:rsidR="00B97310" w:rsidRPr="00307B82" w:rsidRDefault="00DF1B29" w:rsidP="00B6377F">
      <w:pPr>
        <w:suppressAutoHyphens/>
        <w:spacing w:line="276" w:lineRule="auto"/>
        <w:ind w:left="425"/>
        <w:jc w:val="both"/>
        <w:rPr>
          <w:bCs/>
          <w:sz w:val="22"/>
          <w:szCs w:val="22"/>
        </w:rPr>
      </w:pPr>
      <w:r w:rsidRPr="00307B82">
        <w:rPr>
          <w:bCs/>
          <w:sz w:val="22"/>
          <w:szCs w:val="22"/>
        </w:rPr>
        <w:t xml:space="preserve">Załącznik Nr </w:t>
      </w:r>
      <w:r w:rsidR="00A811B6" w:rsidRPr="00307B82">
        <w:rPr>
          <w:bCs/>
          <w:sz w:val="22"/>
          <w:szCs w:val="22"/>
        </w:rPr>
        <w:t>7</w:t>
      </w:r>
      <w:r w:rsidRPr="00307B82">
        <w:rPr>
          <w:bCs/>
          <w:sz w:val="22"/>
          <w:szCs w:val="22"/>
        </w:rPr>
        <w:t xml:space="preserve"> – </w:t>
      </w:r>
      <w:r w:rsidR="00A811B6" w:rsidRPr="00307B82">
        <w:rPr>
          <w:bCs/>
          <w:sz w:val="22"/>
          <w:szCs w:val="22"/>
        </w:rPr>
        <w:t>Projekt umowy</w:t>
      </w:r>
    </w:p>
    <w:p w14:paraId="06C3FF2F" w14:textId="5AB3315B" w:rsidR="00463F46" w:rsidRPr="00307B82" w:rsidRDefault="00463F46" w:rsidP="00E81A37">
      <w:pPr>
        <w:suppressAutoHyphens/>
        <w:spacing w:line="276" w:lineRule="auto"/>
        <w:ind w:left="425"/>
        <w:jc w:val="both"/>
        <w:rPr>
          <w:bCs/>
          <w:sz w:val="22"/>
          <w:szCs w:val="22"/>
        </w:rPr>
      </w:pPr>
      <w:r w:rsidRPr="00307B82">
        <w:rPr>
          <w:bCs/>
          <w:sz w:val="22"/>
          <w:szCs w:val="22"/>
        </w:rPr>
        <w:t>Załącznik Nr 8 – OPZ</w:t>
      </w:r>
    </w:p>
    <w:p w14:paraId="04E3E910" w14:textId="77777777" w:rsidR="00B62153" w:rsidRPr="00307B82" w:rsidRDefault="00B62153" w:rsidP="00B6377F">
      <w:pPr>
        <w:widowControl w:val="0"/>
        <w:tabs>
          <w:tab w:val="left" w:pos="1080"/>
        </w:tabs>
        <w:suppressAutoHyphens/>
        <w:autoSpaceDN w:val="0"/>
        <w:spacing w:line="276" w:lineRule="auto"/>
        <w:jc w:val="both"/>
        <w:textAlignment w:val="baseline"/>
        <w:rPr>
          <w:sz w:val="22"/>
          <w:szCs w:val="22"/>
          <w:shd w:val="clear" w:color="auto" w:fill="FFFFFF"/>
          <w:lang w:eastAsia="ar-SA"/>
        </w:rPr>
      </w:pPr>
    </w:p>
    <w:p w14:paraId="69300A24" w14:textId="6CA339C9" w:rsidR="00B62153" w:rsidRPr="00307B82" w:rsidRDefault="00B62153" w:rsidP="00B6377F">
      <w:pPr>
        <w:widowControl w:val="0"/>
        <w:tabs>
          <w:tab w:val="left" w:pos="1080"/>
        </w:tabs>
        <w:suppressAutoHyphens/>
        <w:autoSpaceDN w:val="0"/>
        <w:spacing w:line="276" w:lineRule="auto"/>
        <w:jc w:val="both"/>
        <w:textAlignment w:val="baseline"/>
        <w:rPr>
          <w:sz w:val="22"/>
          <w:szCs w:val="22"/>
          <w:shd w:val="clear" w:color="auto" w:fill="FFFFFF"/>
          <w:lang w:eastAsia="ar-SA"/>
        </w:rPr>
      </w:pPr>
    </w:p>
    <w:p w14:paraId="1B740890" w14:textId="77777777" w:rsidR="00B62153" w:rsidRPr="00307B82" w:rsidRDefault="00B62153" w:rsidP="00B6377F">
      <w:pPr>
        <w:suppressAutoHyphens/>
        <w:spacing w:line="276" w:lineRule="auto"/>
        <w:ind w:firstLine="425"/>
        <w:jc w:val="both"/>
        <w:rPr>
          <w:sz w:val="22"/>
          <w:szCs w:val="22"/>
        </w:rPr>
      </w:pPr>
    </w:p>
    <w:p w14:paraId="63A33A7A" w14:textId="5636151B" w:rsidR="00B97310" w:rsidRPr="00307B82" w:rsidRDefault="00B97310" w:rsidP="00B6377F">
      <w:pPr>
        <w:suppressAutoHyphens/>
        <w:spacing w:line="276" w:lineRule="auto"/>
        <w:jc w:val="both"/>
        <w:rPr>
          <w:b/>
          <w:bCs/>
          <w:iCs/>
          <w:sz w:val="22"/>
          <w:szCs w:val="22"/>
        </w:rPr>
      </w:pPr>
    </w:p>
    <w:sectPr w:rsidR="00B97310" w:rsidRPr="00307B82" w:rsidSect="002A1FAE">
      <w:headerReference w:type="default" r:id="rId17"/>
      <w:footerReference w:type="default" r:id="rId18"/>
      <w:headerReference w:type="first" r:id="rId19"/>
      <w:footerReference w:type="first" r:id="rId20"/>
      <w:pgSz w:w="11906" w:h="16838"/>
      <w:pgMar w:top="851" w:right="851" w:bottom="1134" w:left="1134" w:header="0" w:footer="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53A6B" w14:textId="77777777" w:rsidR="00AB738E" w:rsidRDefault="00AB738E">
      <w:r>
        <w:separator/>
      </w:r>
    </w:p>
  </w:endnote>
  <w:endnote w:type="continuationSeparator" w:id="0">
    <w:p w14:paraId="06A4E31C" w14:textId="77777777" w:rsidR="00AB738E" w:rsidRDefault="00AB7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OpenSymbol">
    <w:panose1 w:val="05010000000000000000"/>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Microsoft Sans Serif">
    <w:panose1 w:val="020B0604020202020204"/>
    <w:charset w:val="EE"/>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F2E26" w14:textId="77777777" w:rsidR="00A32347" w:rsidRPr="00F3268C" w:rsidRDefault="00A32347" w:rsidP="00A32347">
    <w:pPr>
      <w:shd w:val="clear" w:color="auto" w:fill="FFFFFF"/>
      <w:jc w:val="both"/>
      <w:rPr>
        <w:rFonts w:asciiTheme="majorHAnsi" w:eastAsiaTheme="majorEastAsia" w:hAnsiTheme="majorHAnsi" w:cstheme="majorBidi"/>
        <w:sz w:val="28"/>
        <w:szCs w:val="28"/>
      </w:rPr>
    </w:pPr>
    <w:bookmarkStart w:id="20" w:name="_Hlk223345656"/>
    <w:r w:rsidRPr="00DB6CF1">
      <w:rPr>
        <w:b/>
        <w:bCs/>
        <w:sz w:val="16"/>
        <w:szCs w:val="16"/>
        <w:shd w:val="clear" w:color="auto" w:fill="FFFFFF"/>
      </w:rPr>
      <w:t>Projekt pn. „</w:t>
    </w:r>
    <w:r w:rsidRPr="00F3268C">
      <w:rPr>
        <w:b/>
        <w:bCs/>
        <w:sz w:val="16"/>
        <w:szCs w:val="16"/>
        <w:shd w:val="clear" w:color="auto" w:fill="FFFFFF"/>
      </w:rPr>
      <w:t>Pomocna dłoń - III edycja</w:t>
    </w:r>
    <w:r w:rsidRPr="00DB6CF1">
      <w:rPr>
        <w:b/>
        <w:bCs/>
        <w:sz w:val="16"/>
        <w:szCs w:val="16"/>
        <w:shd w:val="clear" w:color="auto" w:fill="FFFFFF"/>
      </w:rPr>
      <w:t>”</w:t>
    </w:r>
    <w:r w:rsidRPr="00F3268C">
      <w:rPr>
        <w:b/>
        <w:bCs/>
        <w:sz w:val="16"/>
        <w:szCs w:val="16"/>
        <w:shd w:val="clear" w:color="auto" w:fill="FFFFFF"/>
      </w:rPr>
      <w:t xml:space="preserve"> realizowany w ramach regionalnego programu Fundusze Europejskie dla Świętokrzyskiego 2021-2027 współfinansowanym ze środków Europejskiego Funduszu</w:t>
    </w:r>
    <w:r w:rsidRPr="00DB6CF1">
      <w:rPr>
        <w:sz w:val="16"/>
        <w:szCs w:val="16"/>
        <w:shd w:val="clear" w:color="auto" w:fill="FFFFFF"/>
      </w:rPr>
      <w:t xml:space="preserve"> Społecznego, w ramach zawartej umowy o dofinansowanie (nr umowy: </w:t>
    </w:r>
    <w:r w:rsidRPr="00F3268C">
      <w:rPr>
        <w:b/>
        <w:bCs/>
        <w:sz w:val="16"/>
        <w:szCs w:val="16"/>
        <w:shd w:val="clear" w:color="auto" w:fill="FFFFFF"/>
      </w:rPr>
      <w:t>FESW.09.04-IZ.00-0039/24</w:t>
    </w:r>
    <w:r w:rsidRPr="00DB6CF1">
      <w:rPr>
        <w:b/>
        <w:bCs/>
        <w:sz w:val="16"/>
        <w:szCs w:val="16"/>
        <w:shd w:val="clear" w:color="auto" w:fill="FFFFFF"/>
      </w:rPr>
      <w:t>)</w:t>
    </w:r>
    <w:r w:rsidRPr="00DB6CF1">
      <w:rPr>
        <w:sz w:val="16"/>
        <w:szCs w:val="16"/>
        <w:shd w:val="clear" w:color="auto" w:fill="FFFFFF"/>
      </w:rPr>
      <w:t xml:space="preserve"> z Województwem Świętokrzyskim, z siedzibą w Kielcach, al. IX Wieków Kielc 3, 25-516 Kielce, reprezentowanym przez Zarząd Województwa, pełniącym funkcję Instytucji Zarządzającej regionalnym programem Fundusze Europejskie dla Świętokrzyskiego 2021-2027.</w:t>
    </w:r>
  </w:p>
  <w:bookmarkEnd w:id="20"/>
  <w:p w14:paraId="02B22131" w14:textId="703E3E53" w:rsidR="00B97310" w:rsidRPr="00A32347" w:rsidRDefault="00B97310" w:rsidP="00A32347">
    <w:pPr>
      <w:pStyle w:val="Stopka"/>
      <w:rPr>
        <w:rFonts w:eastAsia="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3357" w14:textId="77777777" w:rsidR="00A32347" w:rsidRPr="00F3268C" w:rsidRDefault="00A32347" w:rsidP="00A32347">
    <w:pPr>
      <w:shd w:val="clear" w:color="auto" w:fill="FFFFFF"/>
      <w:jc w:val="both"/>
      <w:rPr>
        <w:rFonts w:asciiTheme="majorHAnsi" w:eastAsiaTheme="majorEastAsia" w:hAnsiTheme="majorHAnsi" w:cstheme="majorBidi"/>
        <w:sz w:val="28"/>
        <w:szCs w:val="28"/>
      </w:rPr>
    </w:pPr>
    <w:r w:rsidRPr="00DB6CF1">
      <w:rPr>
        <w:b/>
        <w:bCs/>
        <w:sz w:val="16"/>
        <w:szCs w:val="16"/>
        <w:shd w:val="clear" w:color="auto" w:fill="FFFFFF"/>
      </w:rPr>
      <w:t>Projekt pn. „</w:t>
    </w:r>
    <w:r w:rsidRPr="00F3268C">
      <w:rPr>
        <w:b/>
        <w:bCs/>
        <w:sz w:val="16"/>
        <w:szCs w:val="16"/>
        <w:shd w:val="clear" w:color="auto" w:fill="FFFFFF"/>
      </w:rPr>
      <w:t>Pomocna dłoń - III edycja</w:t>
    </w:r>
    <w:r w:rsidRPr="00DB6CF1">
      <w:rPr>
        <w:b/>
        <w:bCs/>
        <w:sz w:val="16"/>
        <w:szCs w:val="16"/>
        <w:shd w:val="clear" w:color="auto" w:fill="FFFFFF"/>
      </w:rPr>
      <w:t>”</w:t>
    </w:r>
    <w:r w:rsidRPr="00F3268C">
      <w:rPr>
        <w:b/>
        <w:bCs/>
        <w:sz w:val="16"/>
        <w:szCs w:val="16"/>
        <w:shd w:val="clear" w:color="auto" w:fill="FFFFFF"/>
      </w:rPr>
      <w:t xml:space="preserve"> realizowany w ramach regionalnego programu Fundusze Europejskie dla Świętokrzyskiego 2021-2027 współfinansowanym ze środków Europejskiego Funduszu</w:t>
    </w:r>
    <w:r w:rsidRPr="00DB6CF1">
      <w:rPr>
        <w:sz w:val="16"/>
        <w:szCs w:val="16"/>
        <w:shd w:val="clear" w:color="auto" w:fill="FFFFFF"/>
      </w:rPr>
      <w:t xml:space="preserve"> Społecznego, w ramach zawartej umowy o dofinansowanie (nr umowy: </w:t>
    </w:r>
    <w:r w:rsidRPr="00F3268C">
      <w:rPr>
        <w:b/>
        <w:bCs/>
        <w:sz w:val="16"/>
        <w:szCs w:val="16"/>
        <w:shd w:val="clear" w:color="auto" w:fill="FFFFFF"/>
      </w:rPr>
      <w:t>FESW.09.04-IZ.00-0039/24</w:t>
    </w:r>
    <w:r w:rsidRPr="00DB6CF1">
      <w:rPr>
        <w:b/>
        <w:bCs/>
        <w:sz w:val="16"/>
        <w:szCs w:val="16"/>
        <w:shd w:val="clear" w:color="auto" w:fill="FFFFFF"/>
      </w:rPr>
      <w:t>)</w:t>
    </w:r>
    <w:r w:rsidRPr="00DB6CF1">
      <w:rPr>
        <w:sz w:val="16"/>
        <w:szCs w:val="16"/>
        <w:shd w:val="clear" w:color="auto" w:fill="FFFFFF"/>
      </w:rPr>
      <w:t xml:space="preserve"> z Województwem Świętokrzyskim, z siedzibą w Kielcach, al. IX Wieków Kielc 3, 25-516 Kielce, reprezentowanym przez Zarząd Województwa, pełniącym funkcję Instytucji Zarządzającej regionalnym programem Fundusze Europejskie dla Świętokrzyskiego 2021-2027.</w:t>
    </w:r>
  </w:p>
  <w:p w14:paraId="0E72FAD9" w14:textId="37FD572D" w:rsidR="00B97310" w:rsidRPr="00A32347" w:rsidRDefault="00B97310" w:rsidP="00A3234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17549" w14:textId="77777777" w:rsidR="00AB738E" w:rsidRDefault="00AB738E">
      <w:r>
        <w:separator/>
      </w:r>
    </w:p>
  </w:footnote>
  <w:footnote w:type="continuationSeparator" w:id="0">
    <w:p w14:paraId="4A42BB21" w14:textId="77777777" w:rsidR="00AB738E" w:rsidRDefault="00AB7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555DF" w14:textId="77777777" w:rsidR="00586ACC" w:rsidRDefault="00586ACC" w:rsidP="00586ACC">
    <w:pPr>
      <w:pStyle w:val="Nagwek"/>
      <w:ind w:right="-567"/>
      <w:jc w:val="center"/>
    </w:pPr>
    <w:r>
      <w:rPr>
        <w:noProof/>
      </w:rPr>
      <w:drawing>
        <wp:anchor distT="0" distB="0" distL="114300" distR="114300" simplePos="0" relativeHeight="251661312" behindDoc="0" locked="0" layoutInCell="1" allowOverlap="1" wp14:anchorId="28D17965" wp14:editId="072AE1F3">
          <wp:simplePos x="0" y="0"/>
          <wp:positionH relativeFrom="margin">
            <wp:align>left</wp:align>
          </wp:positionH>
          <wp:positionV relativeFrom="paragraph">
            <wp:posOffset>190501</wp:posOffset>
          </wp:positionV>
          <wp:extent cx="6264910" cy="487680"/>
          <wp:effectExtent l="0" t="0" r="2540" b="7620"/>
          <wp:wrapTopAndBottom/>
          <wp:docPr id="19191421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889891" name=""/>
                  <pic:cNvPicPr/>
                </pic:nvPicPr>
                <pic:blipFill>
                  <a:blip r:embed="rId1">
                    <a:extLst>
                      <a:ext uri="{28A0092B-C50C-407E-A947-70E740481C1C}">
                        <a14:useLocalDpi xmlns:a14="http://schemas.microsoft.com/office/drawing/2010/main" val="0"/>
                      </a:ext>
                    </a:extLst>
                  </a:blip>
                  <a:stretch>
                    <a:fillRect/>
                  </a:stretch>
                </pic:blipFill>
                <pic:spPr>
                  <a:xfrm>
                    <a:off x="0" y="0"/>
                    <a:ext cx="6268760" cy="487938"/>
                  </a:xfrm>
                  <a:prstGeom prst="rect">
                    <a:avLst/>
                  </a:prstGeom>
                </pic:spPr>
              </pic:pic>
            </a:graphicData>
          </a:graphic>
          <wp14:sizeRelH relativeFrom="margin">
            <wp14:pctWidth>0</wp14:pctWidth>
          </wp14:sizeRelH>
          <wp14:sizeRelV relativeFrom="margin">
            <wp14:pctHeight>0</wp14:pctHeight>
          </wp14:sizeRelV>
        </wp:anchor>
      </w:drawing>
    </w:r>
  </w:p>
  <w:p w14:paraId="5E327F94" w14:textId="439C5794" w:rsidR="00586ACC" w:rsidRDefault="00586ACC" w:rsidP="00586ACC">
    <w:pPr>
      <w:pStyle w:val="Nagwek"/>
      <w:ind w:left="-426" w:right="-285"/>
      <w:jc w:val="center"/>
      <w:rPr>
        <w:rFonts w:ascii="Microsoft Sans Serif" w:hAnsi="Microsoft Sans Serif" w:cs="Microsoft Sans Serif"/>
        <w:sz w:val="14"/>
        <w:szCs w:val="14"/>
      </w:rPr>
    </w:pPr>
    <w:r w:rsidRPr="002F0594">
      <w:rPr>
        <w:rFonts w:ascii="Microsoft Sans Serif" w:hAnsi="Microsoft Sans Serif" w:cs="Microsoft Sans Serif"/>
        <w:sz w:val="14"/>
        <w:szCs w:val="14"/>
      </w:rPr>
      <w:t>Projekt współfinansowany ze środków Europejskiego Funduszu Społecznego w ramach programu regionalnego Fundusze Europejskie dla Świętokrzyskiego 2021-2027</w:t>
    </w:r>
  </w:p>
  <w:p w14:paraId="57A9FED5" w14:textId="77777777" w:rsidR="002A1FAE" w:rsidRPr="002A1FAE" w:rsidRDefault="002A1FAE" w:rsidP="002A1FAE">
    <w:pPr>
      <w:pStyle w:val="Tekstpodstawowy"/>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F9934" w14:textId="77777777" w:rsidR="00586ACC" w:rsidRDefault="00586ACC" w:rsidP="00586ACC">
    <w:pPr>
      <w:pStyle w:val="Nagwek"/>
      <w:ind w:left="-426" w:right="-567"/>
      <w:jc w:val="center"/>
    </w:pPr>
    <w:r>
      <w:rPr>
        <w:noProof/>
      </w:rPr>
      <w:drawing>
        <wp:anchor distT="0" distB="0" distL="114300" distR="114300" simplePos="0" relativeHeight="251659264" behindDoc="0" locked="0" layoutInCell="1" allowOverlap="1" wp14:anchorId="35ADA272" wp14:editId="613DC80D">
          <wp:simplePos x="0" y="0"/>
          <wp:positionH relativeFrom="margin">
            <wp:align>left</wp:align>
          </wp:positionH>
          <wp:positionV relativeFrom="paragraph">
            <wp:posOffset>190501</wp:posOffset>
          </wp:positionV>
          <wp:extent cx="6264910" cy="487680"/>
          <wp:effectExtent l="0" t="0" r="2540" b="7620"/>
          <wp:wrapTopAndBottom/>
          <wp:docPr id="10325189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889891" name=""/>
                  <pic:cNvPicPr/>
                </pic:nvPicPr>
                <pic:blipFill>
                  <a:blip r:embed="rId1">
                    <a:extLst>
                      <a:ext uri="{28A0092B-C50C-407E-A947-70E740481C1C}">
                        <a14:useLocalDpi xmlns:a14="http://schemas.microsoft.com/office/drawing/2010/main" val="0"/>
                      </a:ext>
                    </a:extLst>
                  </a:blip>
                  <a:stretch>
                    <a:fillRect/>
                  </a:stretch>
                </pic:blipFill>
                <pic:spPr>
                  <a:xfrm>
                    <a:off x="0" y="0"/>
                    <a:ext cx="6268760" cy="487938"/>
                  </a:xfrm>
                  <a:prstGeom prst="rect">
                    <a:avLst/>
                  </a:prstGeom>
                </pic:spPr>
              </pic:pic>
            </a:graphicData>
          </a:graphic>
          <wp14:sizeRelH relativeFrom="margin">
            <wp14:pctWidth>0</wp14:pctWidth>
          </wp14:sizeRelH>
          <wp14:sizeRelV relativeFrom="margin">
            <wp14:pctHeight>0</wp14:pctHeight>
          </wp14:sizeRelV>
        </wp:anchor>
      </w:drawing>
    </w:r>
  </w:p>
  <w:p w14:paraId="20855229" w14:textId="77777777" w:rsidR="00586ACC" w:rsidRPr="00E31D16" w:rsidRDefault="00586ACC" w:rsidP="00586ACC">
    <w:pPr>
      <w:pStyle w:val="Nagwek"/>
      <w:ind w:right="-711"/>
      <w:rPr>
        <w:rFonts w:ascii="Microsoft Sans Serif" w:hAnsi="Microsoft Sans Serif" w:cs="Microsoft Sans Serif"/>
        <w:sz w:val="14"/>
        <w:szCs w:val="14"/>
      </w:rPr>
    </w:pPr>
    <w:r w:rsidRPr="002F0594">
      <w:rPr>
        <w:rFonts w:ascii="Microsoft Sans Serif" w:hAnsi="Microsoft Sans Serif" w:cs="Microsoft Sans Serif"/>
        <w:sz w:val="14"/>
        <w:szCs w:val="14"/>
      </w:rPr>
      <w:t>Projekt współfinansowany ze środków Europejskiego Funduszu Społecznego w ramach programu regionalnego Fundusze Europejskie dla Świętokrzyskiego 2021-2027</w:t>
    </w:r>
  </w:p>
  <w:p w14:paraId="2165D315" w14:textId="77777777" w:rsidR="00586ACC" w:rsidRDefault="00586AC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AFBB10F"/>
    <w:multiLevelType w:val="hybridMultilevel"/>
    <w:tmpl w:val="FFFFFFFF"/>
    <w:lvl w:ilvl="0" w:tplc="7B18EEA4">
      <w:start w:val="1"/>
      <w:numFmt w:val="decimal"/>
      <w:lvlText w:val="%1."/>
      <w:lvlJc w:val="left"/>
      <w:rPr>
        <w:rFonts w:ascii="Times New Roman" w:eastAsia="Times New Roman" w:hAnsi="Times New Roman" w:cs="Times New Roman"/>
        <w:b w:val="0"/>
        <w:bCs w:val="0"/>
        <w:i w:val="0"/>
        <w:iCs w:val="0"/>
        <w:spacing w:val="0"/>
        <w:w w:val="100"/>
        <w:sz w:val="24"/>
        <w:szCs w:val="24"/>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1D57D4F"/>
    <w:multiLevelType w:val="hybridMultilevel"/>
    <w:tmpl w:val="236E9C88"/>
    <w:lvl w:ilvl="0" w:tplc="04150017">
      <w:start w:val="1"/>
      <w:numFmt w:val="lowerLetter"/>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 w15:restartNumberingAfterBreak="0">
    <w:nsid w:val="088347B4"/>
    <w:multiLevelType w:val="hybridMultilevel"/>
    <w:tmpl w:val="AA60CFBC"/>
    <w:lvl w:ilvl="0" w:tplc="34CE50C6">
      <w:start w:val="1"/>
      <w:numFmt w:val="bullet"/>
      <w:lvlText w:val="-"/>
      <w:lvlJc w:val="left"/>
      <w:pPr>
        <w:ind w:left="1429" w:hanging="360"/>
      </w:pPr>
      <w:rPr>
        <w:rFonts w:ascii="Cambria" w:hAnsi="Cambria"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 w15:restartNumberingAfterBreak="0">
    <w:nsid w:val="0B254E3A"/>
    <w:multiLevelType w:val="hybridMultilevel"/>
    <w:tmpl w:val="BB9E48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4C45B7"/>
    <w:multiLevelType w:val="multilevel"/>
    <w:tmpl w:val="8C144B4C"/>
    <w:lvl w:ilvl="0">
      <w:start w:val="3"/>
      <w:numFmt w:val="decimal"/>
      <w:lvlText w:val="%1"/>
      <w:lvlJc w:val="left"/>
      <w:pPr>
        <w:ind w:left="360" w:hanging="360"/>
      </w:pPr>
      <w:rPr>
        <w:rFonts w:hint="default"/>
      </w:rPr>
    </w:lvl>
    <w:lvl w:ilvl="1">
      <w:start w:val="1"/>
      <w:numFmt w:val="decimal"/>
      <w:lvlText w:val="%1.%2"/>
      <w:lvlJc w:val="left"/>
      <w:pPr>
        <w:ind w:left="1080" w:hanging="720"/>
      </w:pPr>
      <w:rPr>
        <w:rFonts w:ascii="Times New Roman" w:hAnsi="Times New Roman" w:cs="Times New Roman" w:hint="default"/>
        <w:b w:val="0"/>
        <w:bCs/>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0D6A3F44"/>
    <w:multiLevelType w:val="hybridMultilevel"/>
    <w:tmpl w:val="B6D48B3A"/>
    <w:lvl w:ilvl="0" w:tplc="04150011">
      <w:start w:val="1"/>
      <w:numFmt w:val="decimal"/>
      <w:lvlText w:val="%1)"/>
      <w:lvlJc w:val="left"/>
      <w:pPr>
        <w:ind w:left="1159" w:hanging="360"/>
      </w:pPr>
    </w:lvl>
    <w:lvl w:ilvl="1" w:tplc="04150019">
      <w:start w:val="1"/>
      <w:numFmt w:val="lowerLetter"/>
      <w:lvlText w:val="%2."/>
      <w:lvlJc w:val="left"/>
      <w:pPr>
        <w:ind w:left="1879" w:hanging="360"/>
      </w:pPr>
    </w:lvl>
    <w:lvl w:ilvl="2" w:tplc="0415001B">
      <w:start w:val="1"/>
      <w:numFmt w:val="lowerRoman"/>
      <w:lvlText w:val="%3."/>
      <w:lvlJc w:val="right"/>
      <w:pPr>
        <w:ind w:left="2599" w:hanging="180"/>
      </w:pPr>
    </w:lvl>
    <w:lvl w:ilvl="3" w:tplc="0415000F" w:tentative="1">
      <w:start w:val="1"/>
      <w:numFmt w:val="decimal"/>
      <w:lvlText w:val="%4."/>
      <w:lvlJc w:val="left"/>
      <w:pPr>
        <w:ind w:left="3319" w:hanging="360"/>
      </w:pPr>
    </w:lvl>
    <w:lvl w:ilvl="4" w:tplc="04150019" w:tentative="1">
      <w:start w:val="1"/>
      <w:numFmt w:val="lowerLetter"/>
      <w:lvlText w:val="%5."/>
      <w:lvlJc w:val="left"/>
      <w:pPr>
        <w:ind w:left="4039" w:hanging="360"/>
      </w:pPr>
    </w:lvl>
    <w:lvl w:ilvl="5" w:tplc="0415001B" w:tentative="1">
      <w:start w:val="1"/>
      <w:numFmt w:val="lowerRoman"/>
      <w:lvlText w:val="%6."/>
      <w:lvlJc w:val="right"/>
      <w:pPr>
        <w:ind w:left="4759" w:hanging="180"/>
      </w:pPr>
    </w:lvl>
    <w:lvl w:ilvl="6" w:tplc="0415000F" w:tentative="1">
      <w:start w:val="1"/>
      <w:numFmt w:val="decimal"/>
      <w:lvlText w:val="%7."/>
      <w:lvlJc w:val="left"/>
      <w:pPr>
        <w:ind w:left="5479" w:hanging="360"/>
      </w:pPr>
    </w:lvl>
    <w:lvl w:ilvl="7" w:tplc="04150019" w:tentative="1">
      <w:start w:val="1"/>
      <w:numFmt w:val="lowerLetter"/>
      <w:lvlText w:val="%8."/>
      <w:lvlJc w:val="left"/>
      <w:pPr>
        <w:ind w:left="6199" w:hanging="360"/>
      </w:pPr>
    </w:lvl>
    <w:lvl w:ilvl="8" w:tplc="0415001B" w:tentative="1">
      <w:start w:val="1"/>
      <w:numFmt w:val="lowerRoman"/>
      <w:lvlText w:val="%9."/>
      <w:lvlJc w:val="right"/>
      <w:pPr>
        <w:ind w:left="6919" w:hanging="180"/>
      </w:pPr>
    </w:lvl>
  </w:abstractNum>
  <w:abstractNum w:abstractNumId="6" w15:restartNumberingAfterBreak="0">
    <w:nsid w:val="10C470DA"/>
    <w:multiLevelType w:val="hybridMultilevel"/>
    <w:tmpl w:val="7C6803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BA5104"/>
    <w:multiLevelType w:val="hybridMultilevel"/>
    <w:tmpl w:val="8C120F32"/>
    <w:lvl w:ilvl="0" w:tplc="D944B23E">
      <w:start w:val="1"/>
      <w:numFmt w:val="bullet"/>
      <w:lvlText w:val="−"/>
      <w:lvlJc w:val="left"/>
      <w:pPr>
        <w:ind w:left="1429" w:hanging="360"/>
      </w:pPr>
      <w:rPr>
        <w:rFonts w:ascii="Times New Roman" w:hAnsi="Times New Roman" w:cs="Times New Roman"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 w15:restartNumberingAfterBreak="0">
    <w:nsid w:val="150E66A7"/>
    <w:multiLevelType w:val="hybridMultilevel"/>
    <w:tmpl w:val="E05CAF16"/>
    <w:lvl w:ilvl="0" w:tplc="4DBA63A0">
      <w:start w:val="1"/>
      <w:numFmt w:val="lowerLetter"/>
      <w:lvlText w:val="%1)"/>
      <w:lvlJc w:val="left"/>
      <w:pPr>
        <w:ind w:left="1440" w:hanging="360"/>
      </w:pPr>
      <w:rPr>
        <w:rFonts w:hint="default"/>
        <w:color w:val="auto"/>
      </w:rPr>
    </w:lvl>
    <w:lvl w:ilvl="1" w:tplc="04150019" w:tentative="1">
      <w:start w:val="1"/>
      <w:numFmt w:val="lowerLetter"/>
      <w:lvlText w:val="%2."/>
      <w:lvlJc w:val="left"/>
      <w:pPr>
        <w:ind w:left="1001" w:hanging="360"/>
      </w:pPr>
    </w:lvl>
    <w:lvl w:ilvl="2" w:tplc="0415001B" w:tentative="1">
      <w:start w:val="1"/>
      <w:numFmt w:val="lowerRoman"/>
      <w:lvlText w:val="%3."/>
      <w:lvlJc w:val="right"/>
      <w:pPr>
        <w:ind w:left="1721" w:hanging="180"/>
      </w:pPr>
    </w:lvl>
    <w:lvl w:ilvl="3" w:tplc="0415000F" w:tentative="1">
      <w:start w:val="1"/>
      <w:numFmt w:val="decimal"/>
      <w:lvlText w:val="%4."/>
      <w:lvlJc w:val="left"/>
      <w:pPr>
        <w:ind w:left="2441" w:hanging="360"/>
      </w:pPr>
    </w:lvl>
    <w:lvl w:ilvl="4" w:tplc="04150019" w:tentative="1">
      <w:start w:val="1"/>
      <w:numFmt w:val="lowerLetter"/>
      <w:lvlText w:val="%5."/>
      <w:lvlJc w:val="left"/>
      <w:pPr>
        <w:ind w:left="3161" w:hanging="360"/>
      </w:pPr>
    </w:lvl>
    <w:lvl w:ilvl="5" w:tplc="0415001B" w:tentative="1">
      <w:start w:val="1"/>
      <w:numFmt w:val="lowerRoman"/>
      <w:lvlText w:val="%6."/>
      <w:lvlJc w:val="right"/>
      <w:pPr>
        <w:ind w:left="3881" w:hanging="180"/>
      </w:pPr>
    </w:lvl>
    <w:lvl w:ilvl="6" w:tplc="0415000F" w:tentative="1">
      <w:start w:val="1"/>
      <w:numFmt w:val="decimal"/>
      <w:lvlText w:val="%7."/>
      <w:lvlJc w:val="left"/>
      <w:pPr>
        <w:ind w:left="4601" w:hanging="360"/>
      </w:pPr>
    </w:lvl>
    <w:lvl w:ilvl="7" w:tplc="04150019" w:tentative="1">
      <w:start w:val="1"/>
      <w:numFmt w:val="lowerLetter"/>
      <w:lvlText w:val="%8."/>
      <w:lvlJc w:val="left"/>
      <w:pPr>
        <w:ind w:left="5321" w:hanging="360"/>
      </w:pPr>
    </w:lvl>
    <w:lvl w:ilvl="8" w:tplc="0415001B" w:tentative="1">
      <w:start w:val="1"/>
      <w:numFmt w:val="lowerRoman"/>
      <w:lvlText w:val="%9."/>
      <w:lvlJc w:val="right"/>
      <w:pPr>
        <w:ind w:left="6041" w:hanging="180"/>
      </w:pPr>
    </w:lvl>
  </w:abstractNum>
  <w:abstractNum w:abstractNumId="9" w15:restartNumberingAfterBreak="0">
    <w:nsid w:val="167C567D"/>
    <w:multiLevelType w:val="multilevel"/>
    <w:tmpl w:val="4B60346A"/>
    <w:lvl w:ilvl="0">
      <w:start w:val="2"/>
      <w:numFmt w:val="decimal"/>
      <w:lvlText w:val="%1"/>
      <w:lvlJc w:val="left"/>
      <w:pPr>
        <w:ind w:left="360" w:hanging="360"/>
      </w:pPr>
      <w:rPr>
        <w:rFonts w:hint="default"/>
      </w:rPr>
    </w:lvl>
    <w:lvl w:ilvl="1">
      <w:start w:val="1"/>
      <w:numFmt w:val="decimal"/>
      <w:lvlText w:val="%1.%2"/>
      <w:lvlJc w:val="left"/>
      <w:pPr>
        <w:ind w:left="900" w:hanging="360"/>
      </w:pPr>
      <w:rPr>
        <w:rFonts w:ascii="Times New Roman" w:hAnsi="Times New Roman" w:cs="Times New Roman" w:hint="default"/>
        <w:sz w:val="22"/>
        <w:szCs w:val="22"/>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0" w15:restartNumberingAfterBreak="0">
    <w:nsid w:val="17F13C7B"/>
    <w:multiLevelType w:val="hybridMultilevel"/>
    <w:tmpl w:val="00A618C2"/>
    <w:lvl w:ilvl="0" w:tplc="44607EF2">
      <w:start w:val="2"/>
      <w:numFmt w:val="decimal"/>
      <w:lvlText w:val="%1)"/>
      <w:lvlJc w:val="left"/>
      <w:pPr>
        <w:ind w:left="2460" w:hanging="360"/>
      </w:pPr>
      <w:rPr>
        <w:rFonts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453A48"/>
    <w:multiLevelType w:val="hybridMultilevel"/>
    <w:tmpl w:val="1B281208"/>
    <w:lvl w:ilvl="0" w:tplc="B7827A0C">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B51F3A"/>
    <w:multiLevelType w:val="hybridMultilevel"/>
    <w:tmpl w:val="C80640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D355E2"/>
    <w:multiLevelType w:val="hybridMultilevel"/>
    <w:tmpl w:val="E5301390"/>
    <w:lvl w:ilvl="0" w:tplc="0415000F">
      <w:start w:val="1"/>
      <w:numFmt w:val="decimal"/>
      <w:lvlText w:val="%1."/>
      <w:lvlJc w:val="left"/>
      <w:pPr>
        <w:ind w:left="720" w:hanging="360"/>
      </w:pPr>
    </w:lvl>
    <w:lvl w:ilvl="1" w:tplc="04150011">
      <w:start w:val="1"/>
      <w:numFmt w:val="decimal"/>
      <w:lvlText w:val="%2)"/>
      <w:lvlJc w:val="left"/>
      <w:pPr>
        <w:ind w:left="720" w:hanging="360"/>
      </w:pPr>
      <w:rPr>
        <w:rFonts w:hint="default"/>
        <w:b w:val="0"/>
        <w:i w:val="0"/>
        <w:strike w:val="0"/>
        <w:dstrike w:val="0"/>
        <w:color w:val="000000"/>
        <w:sz w:val="22"/>
        <w:szCs w:val="22"/>
        <w:u w:val="none" w:color="000000"/>
        <w:bdr w:val="none" w:sz="0" w:space="0" w:color="auto"/>
        <w:shd w:val="clear" w:color="auto" w:fill="auto"/>
        <w:vertAlign w:val="baseline"/>
      </w:rPr>
    </w:lvl>
    <w:lvl w:ilvl="2" w:tplc="0415001B">
      <w:start w:val="1"/>
      <w:numFmt w:val="lowerRoman"/>
      <w:lvlText w:val="%3."/>
      <w:lvlJc w:val="right"/>
      <w:pPr>
        <w:ind w:left="2160" w:hanging="180"/>
      </w:pPr>
    </w:lvl>
    <w:lvl w:ilvl="3" w:tplc="D832B98E">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B53890"/>
    <w:multiLevelType w:val="hybridMultilevel"/>
    <w:tmpl w:val="36D62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FA23C77"/>
    <w:multiLevelType w:val="hybridMultilevel"/>
    <w:tmpl w:val="C3D685B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1FE126D3"/>
    <w:multiLevelType w:val="hybridMultilevel"/>
    <w:tmpl w:val="FC68CD7E"/>
    <w:lvl w:ilvl="0" w:tplc="597ED200">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7" w15:restartNumberingAfterBreak="0">
    <w:nsid w:val="221E0DD0"/>
    <w:multiLevelType w:val="multilevel"/>
    <w:tmpl w:val="F7BEC5D4"/>
    <w:lvl w:ilvl="0">
      <w:start w:val="1"/>
      <w:numFmt w:val="upperRoman"/>
      <w:lvlText w:val="%1."/>
      <w:lvlJc w:val="right"/>
      <w:pPr>
        <w:tabs>
          <w:tab w:val="num" w:pos="0"/>
        </w:tabs>
        <w:ind w:left="502" w:hanging="360"/>
      </w:pPr>
      <w:rPr>
        <w:b/>
        <w:color w:val="365F91" w:themeColor="accent1" w:themeShade="BF"/>
      </w:rPr>
    </w:lvl>
    <w:lvl w:ilvl="1">
      <w:start w:val="1"/>
      <w:numFmt w:val="decimal"/>
      <w:lvlText w:val="%2."/>
      <w:lvlJc w:val="left"/>
      <w:pPr>
        <w:tabs>
          <w:tab w:val="num" w:pos="644"/>
        </w:tabs>
        <w:ind w:left="644" w:hanging="360"/>
      </w:pPr>
      <w:rPr>
        <w:rFonts w:ascii="Times New Roman" w:eastAsia="Calibri" w:hAnsi="Times New Roman" w:cs="Times New Roman"/>
        <w:b w:val="0"/>
        <w:bCs w:val="0"/>
        <w:i w:val="0"/>
        <w:strike w:val="0"/>
        <w:dstrike w:val="0"/>
        <w:color w:val="auto"/>
        <w:sz w:val="24"/>
        <w:szCs w:val="24"/>
      </w:rPr>
    </w:lvl>
    <w:lvl w:ilvl="2">
      <w:start w:val="1"/>
      <w:numFmt w:val="lowerRoman"/>
      <w:lvlText w:val="%3."/>
      <w:lvlJc w:val="right"/>
      <w:pPr>
        <w:tabs>
          <w:tab w:val="num" w:pos="0"/>
        </w:tabs>
        <w:ind w:left="1980" w:hanging="180"/>
      </w:pPr>
      <w:rPr>
        <w:rFonts w:cs="Times New Roman"/>
      </w:rPr>
    </w:lvl>
    <w:lvl w:ilvl="3">
      <w:start w:val="1"/>
      <w:numFmt w:val="decimal"/>
      <w:lvlText w:val="%4)"/>
      <w:lvlJc w:val="left"/>
      <w:pPr>
        <w:ind w:left="2629" w:hanging="360"/>
      </w:pPr>
    </w:lvl>
    <w:lvl w:ilvl="4">
      <w:start w:val="1"/>
      <w:numFmt w:val="lowerLetter"/>
      <w:lvlText w:val="%5."/>
      <w:lvlJc w:val="left"/>
      <w:pPr>
        <w:tabs>
          <w:tab w:val="num" w:pos="0"/>
        </w:tabs>
        <w:ind w:left="3420" w:hanging="360"/>
      </w:pPr>
      <w:rPr>
        <w:rFonts w:cs="Times New Roman"/>
      </w:rPr>
    </w:lvl>
    <w:lvl w:ilvl="5">
      <w:start w:val="1"/>
      <w:numFmt w:val="lowerRoman"/>
      <w:lvlText w:val="%6."/>
      <w:lvlJc w:val="right"/>
      <w:pPr>
        <w:tabs>
          <w:tab w:val="num" w:pos="0"/>
        </w:tabs>
        <w:ind w:left="4140" w:hanging="180"/>
      </w:pPr>
      <w:rPr>
        <w:rFonts w:cs="Times New Roman"/>
      </w:rPr>
    </w:lvl>
    <w:lvl w:ilvl="6">
      <w:start w:val="1"/>
      <w:numFmt w:val="decimal"/>
      <w:lvlText w:val="%7."/>
      <w:lvlJc w:val="left"/>
      <w:pPr>
        <w:tabs>
          <w:tab w:val="num" w:pos="0"/>
        </w:tabs>
        <w:ind w:left="4860" w:hanging="360"/>
      </w:pPr>
      <w:rPr>
        <w:rFonts w:cs="Times New Roman"/>
      </w:rPr>
    </w:lvl>
    <w:lvl w:ilvl="7">
      <w:start w:val="1"/>
      <w:numFmt w:val="lowerLetter"/>
      <w:lvlText w:val="%8."/>
      <w:lvlJc w:val="left"/>
      <w:pPr>
        <w:tabs>
          <w:tab w:val="num" w:pos="0"/>
        </w:tabs>
        <w:ind w:left="5580" w:hanging="360"/>
      </w:pPr>
      <w:rPr>
        <w:rFonts w:cs="Times New Roman"/>
      </w:rPr>
    </w:lvl>
    <w:lvl w:ilvl="8">
      <w:start w:val="1"/>
      <w:numFmt w:val="lowerRoman"/>
      <w:lvlText w:val="%9."/>
      <w:lvlJc w:val="right"/>
      <w:pPr>
        <w:tabs>
          <w:tab w:val="num" w:pos="0"/>
        </w:tabs>
        <w:ind w:left="6300" w:hanging="180"/>
      </w:pPr>
      <w:rPr>
        <w:rFonts w:cs="Times New Roman"/>
      </w:rPr>
    </w:lvl>
  </w:abstractNum>
  <w:abstractNum w:abstractNumId="18" w15:restartNumberingAfterBreak="0">
    <w:nsid w:val="224730FB"/>
    <w:multiLevelType w:val="multilevel"/>
    <w:tmpl w:val="CE74E3D0"/>
    <w:lvl w:ilvl="0">
      <w:start w:val="1"/>
      <w:numFmt w:val="decimal"/>
      <w:lvlText w:val="%1)"/>
      <w:lvlJc w:val="left"/>
      <w:pPr>
        <w:tabs>
          <w:tab w:val="num" w:pos="1440"/>
        </w:tabs>
        <w:ind w:left="144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82A1A6F"/>
    <w:multiLevelType w:val="hybridMultilevel"/>
    <w:tmpl w:val="D22C65CE"/>
    <w:lvl w:ilvl="0" w:tplc="FB220A96">
      <w:start w:val="1"/>
      <w:numFmt w:val="decimal"/>
      <w:lvlText w:val="%1."/>
      <w:lvlJc w:val="left"/>
      <w:pPr>
        <w:ind w:left="720" w:hanging="360"/>
      </w:pPr>
      <w:rPr>
        <w:b w:val="0"/>
        <w:bCs/>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ABC17CA"/>
    <w:multiLevelType w:val="hybridMultilevel"/>
    <w:tmpl w:val="5DBEAB00"/>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AC87B8E"/>
    <w:multiLevelType w:val="multilevel"/>
    <w:tmpl w:val="C4D260D6"/>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sz w:val="24"/>
        <w:szCs w:val="24"/>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2C0D36AF"/>
    <w:multiLevelType w:val="hybridMultilevel"/>
    <w:tmpl w:val="294CD0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C394C5A"/>
    <w:multiLevelType w:val="multilevel"/>
    <w:tmpl w:val="DB4C857A"/>
    <w:lvl w:ilvl="0">
      <w:start w:val="1"/>
      <w:numFmt w:val="decimal"/>
      <w:lvlText w:val="%1."/>
      <w:lvlJc w:val="left"/>
      <w:pPr>
        <w:tabs>
          <w:tab w:val="num" w:pos="1080"/>
        </w:tabs>
        <w:ind w:left="1080" w:hanging="360"/>
      </w:pPr>
      <w:rPr>
        <w:rFonts w:ascii="Times New Roman" w:hAnsi="Times New Roman" w:cs="Times New Roman" w:hint="default"/>
        <w:b w:val="0"/>
        <w:i w:val="0"/>
        <w:color w:val="auto"/>
        <w:sz w:val="24"/>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4" w15:restartNumberingAfterBreak="0">
    <w:nsid w:val="2D025E48"/>
    <w:multiLevelType w:val="hybridMultilevel"/>
    <w:tmpl w:val="DD046194"/>
    <w:lvl w:ilvl="0" w:tplc="05862324">
      <w:start w:val="1"/>
      <w:numFmt w:val="decimal"/>
      <w:lvlText w:val="%1)"/>
      <w:lvlJc w:val="left"/>
      <w:pPr>
        <w:ind w:left="1080" w:hanging="360"/>
      </w:pPr>
      <w:rPr>
        <w:rFonts w:hint="default"/>
        <w:b w:val="0"/>
        <w:sz w:val="24"/>
        <w:szCs w:val="24"/>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2D346066"/>
    <w:multiLevelType w:val="hybridMultilevel"/>
    <w:tmpl w:val="1EC82B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E081B1E"/>
    <w:multiLevelType w:val="hybridMultilevel"/>
    <w:tmpl w:val="A77CF4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F89541F"/>
    <w:multiLevelType w:val="hybridMultilevel"/>
    <w:tmpl w:val="EB2C9E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71E47BB"/>
    <w:multiLevelType w:val="multilevel"/>
    <w:tmpl w:val="F886EB1A"/>
    <w:lvl w:ilvl="0">
      <w:start w:val="2"/>
      <w:numFmt w:val="decimal"/>
      <w:lvlText w:val="%1."/>
      <w:lvlJc w:val="left"/>
      <w:pPr>
        <w:ind w:left="360" w:hanging="360"/>
      </w:pPr>
      <w:rPr>
        <w:rFonts w:eastAsia="Times New Roman" w:hint="default"/>
      </w:rPr>
    </w:lvl>
    <w:lvl w:ilvl="1">
      <w:start w:val="1"/>
      <w:numFmt w:val="lowerLetter"/>
      <w:lvlText w:val="%2)"/>
      <w:lvlJc w:val="left"/>
      <w:pPr>
        <w:ind w:left="72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9" w15:restartNumberingAfterBreak="0">
    <w:nsid w:val="37625F85"/>
    <w:multiLevelType w:val="multilevel"/>
    <w:tmpl w:val="8F82D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DF3365"/>
    <w:multiLevelType w:val="multilevel"/>
    <w:tmpl w:val="C676459A"/>
    <w:lvl w:ilvl="0">
      <w:start w:val="1"/>
      <w:numFmt w:val="decimal"/>
      <w:lvlText w:val="%1."/>
      <w:lvlJc w:val="left"/>
      <w:pPr>
        <w:tabs>
          <w:tab w:val="num" w:pos="1080"/>
        </w:tabs>
        <w:ind w:left="1080" w:hanging="360"/>
      </w:pPr>
      <w:rPr>
        <w:rFonts w:ascii="Times New Roman" w:hAnsi="Times New Roman" w:cs="Times New Roman" w:hint="default"/>
        <w:b w:val="0"/>
        <w:i w:val="0"/>
        <w:color w:val="auto"/>
        <w:sz w:val="24"/>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1" w15:restartNumberingAfterBreak="0">
    <w:nsid w:val="383F0AF8"/>
    <w:multiLevelType w:val="multilevel"/>
    <w:tmpl w:val="10BC6044"/>
    <w:lvl w:ilvl="0">
      <w:start w:val="1"/>
      <w:numFmt w:val="decimal"/>
      <w:pStyle w:val="Listanumerowana"/>
      <w:lvlText w:val="%1."/>
      <w:lvlJc w:val="left"/>
      <w:pPr>
        <w:tabs>
          <w:tab w:val="num" w:pos="1080"/>
        </w:tabs>
        <w:ind w:left="1080" w:hanging="360"/>
      </w:pPr>
      <w:rPr>
        <w:rFonts w:ascii="Calibri" w:hAnsi="Calibri" w:cs="Arial"/>
        <w:b w:val="0"/>
        <w:i w:val="0"/>
        <w:color w:val="auto"/>
        <w:sz w:val="24"/>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2" w15:restartNumberingAfterBreak="0">
    <w:nsid w:val="38AB384B"/>
    <w:multiLevelType w:val="hybridMultilevel"/>
    <w:tmpl w:val="865CFF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900678F"/>
    <w:multiLevelType w:val="multilevel"/>
    <w:tmpl w:val="B39C04E2"/>
    <w:lvl w:ilvl="0">
      <w:start w:val="1"/>
      <w:numFmt w:val="decimal"/>
      <w:lvlText w:val="%1."/>
      <w:lvlJc w:val="left"/>
      <w:pPr>
        <w:ind w:left="360" w:hanging="360"/>
      </w:pPr>
      <w:rPr>
        <w:rFonts w:eastAsia="Times New Roman" w:hint="default"/>
      </w:rPr>
    </w:lvl>
    <w:lvl w:ilvl="1">
      <w:start w:val="2"/>
      <w:numFmt w:val="decimal"/>
      <w:lvlText w:val="%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34" w15:restartNumberingAfterBreak="0">
    <w:nsid w:val="393C7353"/>
    <w:multiLevelType w:val="hybridMultilevel"/>
    <w:tmpl w:val="49DE510C"/>
    <w:lvl w:ilvl="0" w:tplc="04150001">
      <w:start w:val="1"/>
      <w:numFmt w:val="bullet"/>
      <w:lvlText w:val=""/>
      <w:lvlJc w:val="left"/>
      <w:pPr>
        <w:ind w:left="1713" w:hanging="360"/>
      </w:pPr>
      <w:rPr>
        <w:rFonts w:ascii="Symbol" w:hAnsi="Symbol"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5" w15:restartNumberingAfterBreak="0">
    <w:nsid w:val="39F472B4"/>
    <w:multiLevelType w:val="hybridMultilevel"/>
    <w:tmpl w:val="669CF63E"/>
    <w:lvl w:ilvl="0" w:tplc="0415000F">
      <w:start w:val="1"/>
      <w:numFmt w:val="decimal"/>
      <w:lvlText w:val="%1."/>
      <w:lvlJc w:val="left"/>
      <w:pPr>
        <w:ind w:left="427"/>
      </w:pPr>
      <w:rPr>
        <w:b w:val="0"/>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830"/>
      </w:pPr>
      <w:rPr>
        <w:rFonts w:hint="default"/>
        <w:b w:val="0"/>
        <w:i w:val="0"/>
        <w:strike w:val="0"/>
        <w:dstrike w:val="0"/>
        <w:color w:val="000000"/>
        <w:sz w:val="22"/>
        <w:szCs w:val="22"/>
        <w:u w:val="none" w:color="000000"/>
        <w:bdr w:val="none" w:sz="0" w:space="0" w:color="auto"/>
        <w:shd w:val="clear" w:color="auto" w:fill="auto"/>
        <w:vertAlign w:val="baseline"/>
      </w:rPr>
    </w:lvl>
    <w:lvl w:ilvl="2" w:tplc="4A32BDAE">
      <w:start w:val="1"/>
      <w:numFmt w:val="lowerLetter"/>
      <w:lvlText w:val="%3)"/>
      <w:lvlJc w:val="left"/>
      <w:pPr>
        <w:ind w:left="1277"/>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0D6AD85C">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92FC0C">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2BAB3D8">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24A11A">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5CD2F2">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F2784A">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3E1157A2"/>
    <w:multiLevelType w:val="multilevel"/>
    <w:tmpl w:val="CD18A1E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1080" w:hanging="1080"/>
      </w:pPr>
      <w:rPr>
        <w:rFonts w:ascii="Tahoma" w:eastAsiaTheme="minorHAnsi" w:hAnsi="Tahoma" w:cs="Tahoma"/>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413125D1"/>
    <w:multiLevelType w:val="hybridMultilevel"/>
    <w:tmpl w:val="D7E638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34438CC"/>
    <w:multiLevelType w:val="multilevel"/>
    <w:tmpl w:val="1DD86F7C"/>
    <w:lvl w:ilvl="0">
      <w:start w:val="1"/>
      <w:numFmt w:val="decimal"/>
      <w:lvlText w:val="%1."/>
      <w:lvlJc w:val="left"/>
      <w:pPr>
        <w:ind w:left="360" w:hanging="360"/>
      </w:pPr>
      <w:rPr>
        <w:rFonts w:eastAsia="Times New Roman" w:hint="default"/>
      </w:rPr>
    </w:lvl>
    <w:lvl w:ilvl="1">
      <w:start w:val="2"/>
      <w:numFmt w:val="decimal"/>
      <w:lvlText w:val="%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39" w15:restartNumberingAfterBreak="0">
    <w:nsid w:val="450521F6"/>
    <w:multiLevelType w:val="hybridMultilevel"/>
    <w:tmpl w:val="C0DAE266"/>
    <w:lvl w:ilvl="0" w:tplc="04150011">
      <w:start w:val="1"/>
      <w:numFmt w:val="decimal"/>
      <w:lvlText w:val="%1)"/>
      <w:lvlJc w:val="left"/>
      <w:pPr>
        <w:ind w:left="1211" w:hanging="360"/>
      </w:pPr>
      <w:rPr>
        <w:rFonts w:cs="Times New Roman"/>
        <w:b w:val="0"/>
      </w:rPr>
    </w:lvl>
    <w:lvl w:ilvl="1" w:tplc="04150019">
      <w:start w:val="1"/>
      <w:numFmt w:val="lowerLetter"/>
      <w:lvlText w:val="%2."/>
      <w:lvlJc w:val="left"/>
      <w:pPr>
        <w:ind w:left="1931" w:hanging="360"/>
      </w:pPr>
      <w:rPr>
        <w:rFonts w:cs="Times New Roman"/>
      </w:rPr>
    </w:lvl>
    <w:lvl w:ilvl="2" w:tplc="0415001B">
      <w:start w:val="1"/>
      <w:numFmt w:val="lowerRoman"/>
      <w:lvlText w:val="%3."/>
      <w:lvlJc w:val="right"/>
      <w:pPr>
        <w:ind w:left="2651" w:hanging="180"/>
      </w:pPr>
      <w:rPr>
        <w:rFonts w:cs="Times New Roman"/>
      </w:rPr>
    </w:lvl>
    <w:lvl w:ilvl="3" w:tplc="0415000F">
      <w:start w:val="1"/>
      <w:numFmt w:val="decimal"/>
      <w:lvlText w:val="%4."/>
      <w:lvlJc w:val="left"/>
      <w:pPr>
        <w:ind w:left="3371" w:hanging="360"/>
      </w:pPr>
      <w:rPr>
        <w:rFonts w:cs="Times New Roman"/>
      </w:rPr>
    </w:lvl>
    <w:lvl w:ilvl="4" w:tplc="04150019">
      <w:start w:val="1"/>
      <w:numFmt w:val="lowerLetter"/>
      <w:lvlText w:val="%5."/>
      <w:lvlJc w:val="left"/>
      <w:pPr>
        <w:ind w:left="4091" w:hanging="360"/>
      </w:pPr>
      <w:rPr>
        <w:rFonts w:cs="Times New Roman"/>
      </w:rPr>
    </w:lvl>
    <w:lvl w:ilvl="5" w:tplc="0415001B">
      <w:start w:val="1"/>
      <w:numFmt w:val="lowerRoman"/>
      <w:lvlText w:val="%6."/>
      <w:lvlJc w:val="right"/>
      <w:pPr>
        <w:ind w:left="4811" w:hanging="180"/>
      </w:pPr>
      <w:rPr>
        <w:rFonts w:cs="Times New Roman"/>
      </w:rPr>
    </w:lvl>
    <w:lvl w:ilvl="6" w:tplc="0415000F">
      <w:start w:val="1"/>
      <w:numFmt w:val="decimal"/>
      <w:lvlText w:val="%7."/>
      <w:lvlJc w:val="left"/>
      <w:pPr>
        <w:ind w:left="5531" w:hanging="360"/>
      </w:pPr>
      <w:rPr>
        <w:rFonts w:cs="Times New Roman"/>
      </w:rPr>
    </w:lvl>
    <w:lvl w:ilvl="7" w:tplc="04150019">
      <w:start w:val="1"/>
      <w:numFmt w:val="lowerLetter"/>
      <w:lvlText w:val="%8."/>
      <w:lvlJc w:val="left"/>
      <w:pPr>
        <w:ind w:left="6251" w:hanging="360"/>
      </w:pPr>
      <w:rPr>
        <w:rFonts w:cs="Times New Roman"/>
      </w:rPr>
    </w:lvl>
    <w:lvl w:ilvl="8" w:tplc="0415001B">
      <w:start w:val="1"/>
      <w:numFmt w:val="lowerRoman"/>
      <w:lvlText w:val="%9."/>
      <w:lvlJc w:val="right"/>
      <w:pPr>
        <w:ind w:left="6971" w:hanging="180"/>
      </w:pPr>
      <w:rPr>
        <w:rFonts w:cs="Times New Roman"/>
      </w:rPr>
    </w:lvl>
  </w:abstractNum>
  <w:abstractNum w:abstractNumId="40" w15:restartNumberingAfterBreak="0">
    <w:nsid w:val="49EA6CE8"/>
    <w:multiLevelType w:val="multilevel"/>
    <w:tmpl w:val="A254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A9F6835"/>
    <w:multiLevelType w:val="hybridMultilevel"/>
    <w:tmpl w:val="3620E3E4"/>
    <w:lvl w:ilvl="0" w:tplc="4B6A7A94">
      <w:start w:val="9"/>
      <w:numFmt w:val="upperRoman"/>
      <w:lvlText w:val="%1."/>
      <w:lvlJc w:val="right"/>
      <w:pPr>
        <w:ind w:left="720" w:hanging="360"/>
      </w:pPr>
      <w:rPr>
        <w:rFonts w:hint="default"/>
        <w:b/>
        <w:bCs w:val="0"/>
        <w:color w:val="365F91" w:themeColor="accent1" w:themeShade="BF"/>
      </w:r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E932CC46">
      <w:start w:val="2"/>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CB75EF9"/>
    <w:multiLevelType w:val="hybridMultilevel"/>
    <w:tmpl w:val="B3FC4396"/>
    <w:lvl w:ilvl="0" w:tplc="04150017">
      <w:start w:val="1"/>
      <w:numFmt w:val="lowerLetter"/>
      <w:lvlText w:val="%1)"/>
      <w:lvlJc w:val="left"/>
      <w:pPr>
        <w:ind w:left="2460" w:hanging="360"/>
      </w:p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3" w15:restartNumberingAfterBreak="0">
    <w:nsid w:val="4CC143AF"/>
    <w:multiLevelType w:val="multilevel"/>
    <w:tmpl w:val="707803E6"/>
    <w:lvl w:ilvl="0">
      <w:start w:val="1"/>
      <w:numFmt w:val="decimal"/>
      <w:lvlText w:val="%1."/>
      <w:lvlJc w:val="left"/>
      <w:pPr>
        <w:ind w:left="360" w:hanging="360"/>
      </w:pPr>
      <w:rPr>
        <w:rFonts w:eastAsia="Times New Roman" w:hint="default"/>
      </w:rPr>
    </w:lvl>
    <w:lvl w:ilvl="1">
      <w:start w:val="1"/>
      <w:numFmt w:val="decimal"/>
      <w:lvlText w:val="%2)"/>
      <w:lvlJc w:val="left"/>
      <w:pPr>
        <w:ind w:left="360" w:hanging="360"/>
      </w:p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44" w15:restartNumberingAfterBreak="0">
    <w:nsid w:val="4CFE7C8F"/>
    <w:multiLevelType w:val="multilevel"/>
    <w:tmpl w:val="A8ECE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EC77ADF"/>
    <w:multiLevelType w:val="multilevel"/>
    <w:tmpl w:val="19064608"/>
    <w:lvl w:ilvl="0">
      <w:start w:val="1"/>
      <w:numFmt w:val="lowerLetter"/>
      <w:lvlText w:val="%1)"/>
      <w:lvlJc w:val="left"/>
      <w:pPr>
        <w:tabs>
          <w:tab w:val="num" w:pos="1495"/>
        </w:tabs>
        <w:ind w:left="1495" w:hanging="360"/>
      </w:pPr>
      <w:rPr>
        <w:rFonts w:ascii="Times New Roman" w:eastAsia="Times New Roman" w:hAnsi="Times New Roman" w:cs="Times New Roman" w:hint="default"/>
        <w:b w:val="0"/>
        <w:i w:val="0"/>
        <w:sz w:val="24"/>
        <w:szCs w:val="24"/>
      </w:rPr>
    </w:lvl>
    <w:lvl w:ilvl="1">
      <w:start w:val="1"/>
      <w:numFmt w:val="lowerLetter"/>
      <w:lvlText w:val="%2)"/>
      <w:lvlJc w:val="left"/>
      <w:pPr>
        <w:tabs>
          <w:tab w:val="num" w:pos="0"/>
        </w:tabs>
        <w:ind w:left="1495" w:hanging="360"/>
      </w:pPr>
    </w:lvl>
    <w:lvl w:ilvl="2">
      <w:start w:val="1"/>
      <w:numFmt w:val="lowerRoman"/>
      <w:lvlText w:val="%3."/>
      <w:lvlJc w:val="right"/>
      <w:pPr>
        <w:tabs>
          <w:tab w:val="num" w:pos="0"/>
        </w:tabs>
        <w:ind w:left="2215" w:hanging="180"/>
      </w:pPr>
    </w:lvl>
    <w:lvl w:ilvl="3">
      <w:start w:val="1"/>
      <w:numFmt w:val="decimal"/>
      <w:lvlText w:val="%4."/>
      <w:lvlJc w:val="left"/>
      <w:pPr>
        <w:tabs>
          <w:tab w:val="num" w:pos="0"/>
        </w:tabs>
        <w:ind w:left="2935" w:hanging="360"/>
      </w:pPr>
    </w:lvl>
    <w:lvl w:ilvl="4">
      <w:start w:val="1"/>
      <w:numFmt w:val="lowerLetter"/>
      <w:lvlText w:val="%5."/>
      <w:lvlJc w:val="left"/>
      <w:pPr>
        <w:tabs>
          <w:tab w:val="num" w:pos="0"/>
        </w:tabs>
        <w:ind w:left="3655" w:hanging="360"/>
      </w:pPr>
    </w:lvl>
    <w:lvl w:ilvl="5">
      <w:start w:val="1"/>
      <w:numFmt w:val="lowerRoman"/>
      <w:lvlText w:val="%6."/>
      <w:lvlJc w:val="right"/>
      <w:pPr>
        <w:tabs>
          <w:tab w:val="num" w:pos="0"/>
        </w:tabs>
        <w:ind w:left="4375" w:hanging="180"/>
      </w:pPr>
    </w:lvl>
    <w:lvl w:ilvl="6">
      <w:start w:val="1"/>
      <w:numFmt w:val="decimal"/>
      <w:lvlText w:val="%7."/>
      <w:lvlJc w:val="left"/>
      <w:pPr>
        <w:tabs>
          <w:tab w:val="num" w:pos="0"/>
        </w:tabs>
        <w:ind w:left="5095" w:hanging="360"/>
      </w:pPr>
    </w:lvl>
    <w:lvl w:ilvl="7">
      <w:start w:val="1"/>
      <w:numFmt w:val="lowerLetter"/>
      <w:lvlText w:val="%8."/>
      <w:lvlJc w:val="left"/>
      <w:pPr>
        <w:tabs>
          <w:tab w:val="num" w:pos="0"/>
        </w:tabs>
        <w:ind w:left="5815" w:hanging="360"/>
      </w:pPr>
    </w:lvl>
    <w:lvl w:ilvl="8">
      <w:start w:val="1"/>
      <w:numFmt w:val="lowerRoman"/>
      <w:lvlText w:val="%9."/>
      <w:lvlJc w:val="right"/>
      <w:pPr>
        <w:tabs>
          <w:tab w:val="num" w:pos="0"/>
        </w:tabs>
        <w:ind w:left="6535" w:hanging="180"/>
      </w:pPr>
    </w:lvl>
  </w:abstractNum>
  <w:abstractNum w:abstractNumId="46" w15:restartNumberingAfterBreak="0">
    <w:nsid w:val="51C52636"/>
    <w:multiLevelType w:val="hybridMultilevel"/>
    <w:tmpl w:val="FFFFFFFF"/>
    <w:lvl w:ilvl="0" w:tplc="B92EA13A">
      <w:start w:val="7"/>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5392518D"/>
    <w:multiLevelType w:val="hybridMultilevel"/>
    <w:tmpl w:val="5B2072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60D045B"/>
    <w:multiLevelType w:val="multilevel"/>
    <w:tmpl w:val="3796DB4C"/>
    <w:lvl w:ilvl="0">
      <w:start w:val="1"/>
      <w:numFmt w:val="decimal"/>
      <w:lvlText w:val="%1)"/>
      <w:lvlJc w:val="left"/>
      <w:pPr>
        <w:ind w:left="1260" w:hanging="360"/>
      </w:pPr>
      <w:rPr>
        <w:rFonts w:hint="default"/>
        <w:b w:val="0"/>
        <w:bCs w:val="0"/>
        <w:color w:val="auto"/>
        <w:sz w:val="24"/>
        <w:szCs w:val="24"/>
      </w:rPr>
    </w:lvl>
    <w:lvl w:ilvl="1">
      <w:start w:val="1"/>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2700" w:hanging="1800"/>
      </w:pPr>
      <w:rPr>
        <w:rFonts w:hint="default"/>
      </w:rPr>
    </w:lvl>
  </w:abstractNum>
  <w:abstractNum w:abstractNumId="49" w15:restartNumberingAfterBreak="0">
    <w:nsid w:val="5B4B1996"/>
    <w:multiLevelType w:val="multilevel"/>
    <w:tmpl w:val="717076FA"/>
    <w:lvl w:ilvl="0">
      <w:start w:val="1"/>
      <w:numFmt w:val="decimal"/>
      <w:lvlText w:val="%1."/>
      <w:lvlJc w:val="left"/>
      <w:pPr>
        <w:tabs>
          <w:tab w:val="num" w:pos="1515"/>
        </w:tabs>
        <w:ind w:left="1515" w:hanging="435"/>
      </w:pPr>
      <w:rPr>
        <w:rFonts w:hint="default"/>
        <w:b/>
        <w:sz w:val="24"/>
        <w:szCs w:val="24"/>
      </w:rPr>
    </w:lvl>
    <w:lvl w:ilvl="1">
      <w:start w:val="1"/>
      <w:numFmt w:val="decimal"/>
      <w:lvlText w:val="%2)"/>
      <w:lvlJc w:val="left"/>
      <w:pPr>
        <w:ind w:left="720" w:hanging="360"/>
      </w:pPr>
      <w:rPr>
        <w:sz w:val="24"/>
        <w:szCs w:val="24"/>
      </w:rPr>
    </w:lvl>
    <w:lvl w:ilvl="2">
      <w:start w:val="1"/>
      <w:numFmt w:val="decimal"/>
      <w:isLgl/>
      <w:lvlText w:val="%1.%2.%3"/>
      <w:lvlJc w:val="left"/>
      <w:pPr>
        <w:ind w:left="1800" w:hanging="720"/>
      </w:pPr>
      <w:rPr>
        <w:rFonts w:eastAsia="Times New Roman" w:hint="default"/>
        <w:sz w:val="19"/>
      </w:rPr>
    </w:lvl>
    <w:lvl w:ilvl="3">
      <w:start w:val="1"/>
      <w:numFmt w:val="decimal"/>
      <w:isLgl/>
      <w:lvlText w:val="%1.%2.%3.%4"/>
      <w:lvlJc w:val="left"/>
      <w:pPr>
        <w:ind w:left="2160" w:hanging="1080"/>
      </w:pPr>
      <w:rPr>
        <w:rFonts w:eastAsia="Times New Roman" w:hint="default"/>
        <w:sz w:val="19"/>
      </w:rPr>
    </w:lvl>
    <w:lvl w:ilvl="4">
      <w:start w:val="1"/>
      <w:numFmt w:val="decimal"/>
      <w:isLgl/>
      <w:lvlText w:val="%1.%2.%3.%4.%5"/>
      <w:lvlJc w:val="left"/>
      <w:pPr>
        <w:ind w:left="2160" w:hanging="1080"/>
      </w:pPr>
      <w:rPr>
        <w:rFonts w:eastAsia="Times New Roman" w:hint="default"/>
        <w:sz w:val="19"/>
      </w:rPr>
    </w:lvl>
    <w:lvl w:ilvl="5">
      <w:start w:val="1"/>
      <w:numFmt w:val="decimal"/>
      <w:isLgl/>
      <w:lvlText w:val="%1.%2.%3.%4.%5.%6"/>
      <w:lvlJc w:val="left"/>
      <w:pPr>
        <w:ind w:left="2520" w:hanging="1440"/>
      </w:pPr>
      <w:rPr>
        <w:rFonts w:eastAsia="Times New Roman" w:hint="default"/>
        <w:sz w:val="19"/>
      </w:rPr>
    </w:lvl>
    <w:lvl w:ilvl="6">
      <w:start w:val="1"/>
      <w:numFmt w:val="decimal"/>
      <w:isLgl/>
      <w:lvlText w:val="%1.%2.%3.%4.%5.%6.%7"/>
      <w:lvlJc w:val="left"/>
      <w:pPr>
        <w:ind w:left="2520" w:hanging="1440"/>
      </w:pPr>
      <w:rPr>
        <w:rFonts w:eastAsia="Times New Roman" w:hint="default"/>
        <w:sz w:val="19"/>
      </w:rPr>
    </w:lvl>
    <w:lvl w:ilvl="7">
      <w:start w:val="1"/>
      <w:numFmt w:val="decimal"/>
      <w:isLgl/>
      <w:lvlText w:val="%1.%2.%3.%4.%5.%6.%7.%8"/>
      <w:lvlJc w:val="left"/>
      <w:pPr>
        <w:ind w:left="2880" w:hanging="1800"/>
      </w:pPr>
      <w:rPr>
        <w:rFonts w:eastAsia="Times New Roman" w:hint="default"/>
        <w:sz w:val="19"/>
      </w:rPr>
    </w:lvl>
    <w:lvl w:ilvl="8">
      <w:start w:val="1"/>
      <w:numFmt w:val="decimal"/>
      <w:isLgl/>
      <w:lvlText w:val="%1.%2.%3.%4.%5.%6.%7.%8.%9"/>
      <w:lvlJc w:val="left"/>
      <w:pPr>
        <w:ind w:left="2880" w:hanging="1800"/>
      </w:pPr>
      <w:rPr>
        <w:rFonts w:eastAsia="Times New Roman" w:hint="default"/>
        <w:sz w:val="19"/>
      </w:rPr>
    </w:lvl>
  </w:abstractNum>
  <w:abstractNum w:abstractNumId="50" w15:restartNumberingAfterBreak="0">
    <w:nsid w:val="5C881814"/>
    <w:multiLevelType w:val="hybridMultilevel"/>
    <w:tmpl w:val="BB46F7BC"/>
    <w:lvl w:ilvl="0" w:tplc="8EA6EE66">
      <w:start w:val="1"/>
      <w:numFmt w:val="decimal"/>
      <w:lvlText w:val="%1)"/>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0987E8D"/>
    <w:multiLevelType w:val="hybridMultilevel"/>
    <w:tmpl w:val="97A893F6"/>
    <w:lvl w:ilvl="0" w:tplc="04150011">
      <w:start w:val="1"/>
      <w:numFmt w:val="decimal"/>
      <w:lvlText w:val="%1)"/>
      <w:lvlJc w:val="left"/>
      <w:pPr>
        <w:ind w:left="1519" w:hanging="360"/>
      </w:pPr>
    </w:lvl>
    <w:lvl w:ilvl="1" w:tplc="04150019" w:tentative="1">
      <w:start w:val="1"/>
      <w:numFmt w:val="lowerLetter"/>
      <w:lvlText w:val="%2."/>
      <w:lvlJc w:val="left"/>
      <w:pPr>
        <w:ind w:left="2239" w:hanging="360"/>
      </w:pPr>
    </w:lvl>
    <w:lvl w:ilvl="2" w:tplc="0415001B" w:tentative="1">
      <w:start w:val="1"/>
      <w:numFmt w:val="lowerRoman"/>
      <w:lvlText w:val="%3."/>
      <w:lvlJc w:val="right"/>
      <w:pPr>
        <w:ind w:left="2959" w:hanging="180"/>
      </w:pPr>
    </w:lvl>
    <w:lvl w:ilvl="3" w:tplc="0415000F" w:tentative="1">
      <w:start w:val="1"/>
      <w:numFmt w:val="decimal"/>
      <w:lvlText w:val="%4."/>
      <w:lvlJc w:val="left"/>
      <w:pPr>
        <w:ind w:left="3679" w:hanging="360"/>
      </w:pPr>
    </w:lvl>
    <w:lvl w:ilvl="4" w:tplc="04150019" w:tentative="1">
      <w:start w:val="1"/>
      <w:numFmt w:val="lowerLetter"/>
      <w:lvlText w:val="%5."/>
      <w:lvlJc w:val="left"/>
      <w:pPr>
        <w:ind w:left="4399" w:hanging="360"/>
      </w:pPr>
    </w:lvl>
    <w:lvl w:ilvl="5" w:tplc="0415001B" w:tentative="1">
      <w:start w:val="1"/>
      <w:numFmt w:val="lowerRoman"/>
      <w:lvlText w:val="%6."/>
      <w:lvlJc w:val="right"/>
      <w:pPr>
        <w:ind w:left="5119" w:hanging="180"/>
      </w:pPr>
    </w:lvl>
    <w:lvl w:ilvl="6" w:tplc="0415000F" w:tentative="1">
      <w:start w:val="1"/>
      <w:numFmt w:val="decimal"/>
      <w:lvlText w:val="%7."/>
      <w:lvlJc w:val="left"/>
      <w:pPr>
        <w:ind w:left="5839" w:hanging="360"/>
      </w:pPr>
    </w:lvl>
    <w:lvl w:ilvl="7" w:tplc="04150019" w:tentative="1">
      <w:start w:val="1"/>
      <w:numFmt w:val="lowerLetter"/>
      <w:lvlText w:val="%8."/>
      <w:lvlJc w:val="left"/>
      <w:pPr>
        <w:ind w:left="6559" w:hanging="360"/>
      </w:pPr>
    </w:lvl>
    <w:lvl w:ilvl="8" w:tplc="0415001B" w:tentative="1">
      <w:start w:val="1"/>
      <w:numFmt w:val="lowerRoman"/>
      <w:lvlText w:val="%9."/>
      <w:lvlJc w:val="right"/>
      <w:pPr>
        <w:ind w:left="7279" w:hanging="180"/>
      </w:pPr>
    </w:lvl>
  </w:abstractNum>
  <w:abstractNum w:abstractNumId="52" w15:restartNumberingAfterBreak="0">
    <w:nsid w:val="630E538B"/>
    <w:multiLevelType w:val="multilevel"/>
    <w:tmpl w:val="805CCC30"/>
    <w:lvl w:ilvl="0">
      <w:start w:val="1"/>
      <w:numFmt w:val="decimal"/>
      <w:lvlText w:val="%1."/>
      <w:lvlJc w:val="left"/>
      <w:pPr>
        <w:tabs>
          <w:tab w:val="num" w:pos="1080"/>
        </w:tabs>
        <w:ind w:left="1080" w:hanging="360"/>
      </w:pPr>
      <w:rPr>
        <w:rFonts w:ascii="Times New Roman" w:hAnsi="Times New Roman" w:cs="Times New Roman" w:hint="default"/>
        <w:b w:val="0"/>
        <w:i w:val="0"/>
        <w:color w:val="auto"/>
        <w:sz w:val="24"/>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3" w15:restartNumberingAfterBreak="0">
    <w:nsid w:val="672C59E6"/>
    <w:multiLevelType w:val="hybridMultilevel"/>
    <w:tmpl w:val="1ABC1A42"/>
    <w:lvl w:ilvl="0" w:tplc="04150011">
      <w:start w:val="1"/>
      <w:numFmt w:val="decimal"/>
      <w:lvlText w:val="%1)"/>
      <w:lvlJc w:val="left"/>
      <w:pPr>
        <w:ind w:left="720" w:hanging="360"/>
      </w:pPr>
      <w:rPr>
        <w:rFonts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8A83FAA"/>
    <w:multiLevelType w:val="hybridMultilevel"/>
    <w:tmpl w:val="33A25BA0"/>
    <w:lvl w:ilvl="0" w:tplc="770A2956">
      <w:start w:val="1"/>
      <w:numFmt w:val="lowerLetter"/>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9E07B42"/>
    <w:multiLevelType w:val="hybridMultilevel"/>
    <w:tmpl w:val="D57C74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6E226A6B"/>
    <w:multiLevelType w:val="hybridMultilevel"/>
    <w:tmpl w:val="61C88F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719A79B2"/>
    <w:multiLevelType w:val="hybridMultilevel"/>
    <w:tmpl w:val="D3863DC2"/>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58" w15:restartNumberingAfterBreak="0">
    <w:nsid w:val="73140F21"/>
    <w:multiLevelType w:val="hybridMultilevel"/>
    <w:tmpl w:val="4F68CA1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9" w15:restartNumberingAfterBreak="0">
    <w:nsid w:val="741F0B1F"/>
    <w:multiLevelType w:val="multilevel"/>
    <w:tmpl w:val="E488B0A2"/>
    <w:lvl w:ilvl="0">
      <w:start w:val="1"/>
      <w:numFmt w:val="decimal"/>
      <w:lvlText w:val="%1"/>
      <w:lvlJc w:val="left"/>
      <w:pPr>
        <w:ind w:left="360" w:hanging="360"/>
      </w:pPr>
      <w:rPr>
        <w:rFonts w:hint="default"/>
      </w:rPr>
    </w:lvl>
    <w:lvl w:ilvl="1">
      <w:start w:val="1"/>
      <w:numFmt w:val="decimal"/>
      <w:lvlText w:val="%2)"/>
      <w:lvlJc w:val="left"/>
      <w:pPr>
        <w:ind w:left="1519" w:hanging="36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46E75F5"/>
    <w:multiLevelType w:val="multilevel"/>
    <w:tmpl w:val="33BAD8C2"/>
    <w:lvl w:ilvl="0">
      <w:start w:val="2"/>
      <w:numFmt w:val="bullet"/>
      <w:lvlText w:val=""/>
      <w:lvlJc w:val="left"/>
      <w:pPr>
        <w:tabs>
          <w:tab w:val="num" w:pos="2143"/>
        </w:tabs>
        <w:ind w:left="2143" w:hanging="283"/>
      </w:pPr>
      <w:rPr>
        <w:rFonts w:ascii="Symbol" w:hAnsi="Symbol" w:cs="Symbol" w:hint="default"/>
      </w:rPr>
    </w:lvl>
    <w:lvl w:ilvl="1">
      <w:start w:val="1"/>
      <w:numFmt w:val="bullet"/>
      <w:lvlText w:val="o"/>
      <w:lvlJc w:val="left"/>
      <w:pPr>
        <w:tabs>
          <w:tab w:val="num" w:pos="1500"/>
        </w:tabs>
        <w:ind w:left="1500" w:hanging="360"/>
      </w:pPr>
      <w:rPr>
        <w:rFonts w:ascii="Courier New" w:hAnsi="Courier New" w:cs="Courier New" w:hint="default"/>
      </w:rPr>
    </w:lvl>
    <w:lvl w:ilvl="2">
      <w:start w:val="1"/>
      <w:numFmt w:val="bullet"/>
      <w:lvlText w:val=""/>
      <w:lvlJc w:val="left"/>
      <w:pPr>
        <w:tabs>
          <w:tab w:val="num" w:pos="2220"/>
        </w:tabs>
        <w:ind w:left="2220" w:hanging="360"/>
      </w:pPr>
      <w:rPr>
        <w:rFonts w:ascii="Wingdings" w:hAnsi="Wingdings" w:cs="Wingdings" w:hint="default"/>
      </w:rPr>
    </w:lvl>
    <w:lvl w:ilvl="3">
      <w:start w:val="1"/>
      <w:numFmt w:val="bullet"/>
      <w:lvlText w:val=""/>
      <w:lvlJc w:val="left"/>
      <w:pPr>
        <w:tabs>
          <w:tab w:val="num" w:pos="2940"/>
        </w:tabs>
        <w:ind w:left="2940" w:hanging="360"/>
      </w:pPr>
      <w:rPr>
        <w:rFonts w:ascii="Symbol" w:hAnsi="Symbol" w:cs="Symbol" w:hint="default"/>
      </w:rPr>
    </w:lvl>
    <w:lvl w:ilvl="4">
      <w:start w:val="1"/>
      <w:numFmt w:val="bullet"/>
      <w:lvlText w:val="o"/>
      <w:lvlJc w:val="left"/>
      <w:pPr>
        <w:tabs>
          <w:tab w:val="num" w:pos="3660"/>
        </w:tabs>
        <w:ind w:left="3660" w:hanging="360"/>
      </w:pPr>
      <w:rPr>
        <w:rFonts w:ascii="Courier New" w:hAnsi="Courier New" w:cs="Courier New" w:hint="default"/>
      </w:rPr>
    </w:lvl>
    <w:lvl w:ilvl="5">
      <w:start w:val="1"/>
      <w:numFmt w:val="bullet"/>
      <w:lvlText w:val=""/>
      <w:lvlJc w:val="left"/>
      <w:pPr>
        <w:tabs>
          <w:tab w:val="num" w:pos="4380"/>
        </w:tabs>
        <w:ind w:left="4380" w:hanging="360"/>
      </w:pPr>
      <w:rPr>
        <w:rFonts w:ascii="Wingdings" w:hAnsi="Wingdings" w:cs="Wingdings" w:hint="default"/>
      </w:rPr>
    </w:lvl>
    <w:lvl w:ilvl="6">
      <w:start w:val="1"/>
      <w:numFmt w:val="bullet"/>
      <w:lvlText w:val=""/>
      <w:lvlJc w:val="left"/>
      <w:pPr>
        <w:tabs>
          <w:tab w:val="num" w:pos="5100"/>
        </w:tabs>
        <w:ind w:left="5100" w:hanging="360"/>
      </w:pPr>
      <w:rPr>
        <w:rFonts w:ascii="Symbol" w:hAnsi="Symbol" w:cs="Symbol" w:hint="default"/>
      </w:rPr>
    </w:lvl>
    <w:lvl w:ilvl="7">
      <w:start w:val="1"/>
      <w:numFmt w:val="bullet"/>
      <w:lvlText w:val="o"/>
      <w:lvlJc w:val="left"/>
      <w:pPr>
        <w:tabs>
          <w:tab w:val="num" w:pos="5820"/>
        </w:tabs>
        <w:ind w:left="5820" w:hanging="360"/>
      </w:pPr>
      <w:rPr>
        <w:rFonts w:ascii="Courier New" w:hAnsi="Courier New" w:cs="Courier New" w:hint="default"/>
      </w:rPr>
    </w:lvl>
    <w:lvl w:ilvl="8">
      <w:start w:val="1"/>
      <w:numFmt w:val="bullet"/>
      <w:lvlText w:val=""/>
      <w:lvlJc w:val="left"/>
      <w:pPr>
        <w:tabs>
          <w:tab w:val="num" w:pos="6540"/>
        </w:tabs>
        <w:ind w:left="6540" w:hanging="360"/>
      </w:pPr>
      <w:rPr>
        <w:rFonts w:ascii="Wingdings" w:hAnsi="Wingdings" w:cs="Wingdings" w:hint="default"/>
      </w:rPr>
    </w:lvl>
  </w:abstractNum>
  <w:abstractNum w:abstractNumId="61" w15:restartNumberingAfterBreak="0">
    <w:nsid w:val="75F05701"/>
    <w:multiLevelType w:val="hybridMultilevel"/>
    <w:tmpl w:val="69AA12EC"/>
    <w:lvl w:ilvl="0" w:tplc="04150011">
      <w:start w:val="1"/>
      <w:numFmt w:val="decimal"/>
      <w:lvlText w:val="%1)"/>
      <w:lvlJc w:val="left"/>
      <w:pPr>
        <w:ind w:left="1220" w:hanging="360"/>
      </w:pPr>
      <w:rPr>
        <w:rFonts w:hint="default"/>
        <w:b w:val="0"/>
        <w:bCs w:val="0"/>
        <w:sz w:val="20"/>
        <w:szCs w:val="20"/>
      </w:rPr>
    </w:lvl>
    <w:lvl w:ilvl="1" w:tplc="04150019" w:tentative="1">
      <w:start w:val="1"/>
      <w:numFmt w:val="lowerLetter"/>
      <w:lvlText w:val="%2."/>
      <w:lvlJc w:val="left"/>
      <w:pPr>
        <w:ind w:left="1940" w:hanging="360"/>
      </w:pPr>
    </w:lvl>
    <w:lvl w:ilvl="2" w:tplc="0415001B" w:tentative="1">
      <w:start w:val="1"/>
      <w:numFmt w:val="lowerRoman"/>
      <w:lvlText w:val="%3."/>
      <w:lvlJc w:val="right"/>
      <w:pPr>
        <w:ind w:left="2660" w:hanging="180"/>
      </w:pPr>
    </w:lvl>
    <w:lvl w:ilvl="3" w:tplc="0415000F" w:tentative="1">
      <w:start w:val="1"/>
      <w:numFmt w:val="decimal"/>
      <w:lvlText w:val="%4."/>
      <w:lvlJc w:val="left"/>
      <w:pPr>
        <w:ind w:left="3380" w:hanging="360"/>
      </w:pPr>
    </w:lvl>
    <w:lvl w:ilvl="4" w:tplc="04150019" w:tentative="1">
      <w:start w:val="1"/>
      <w:numFmt w:val="lowerLetter"/>
      <w:lvlText w:val="%5."/>
      <w:lvlJc w:val="left"/>
      <w:pPr>
        <w:ind w:left="4100" w:hanging="360"/>
      </w:pPr>
    </w:lvl>
    <w:lvl w:ilvl="5" w:tplc="0415001B" w:tentative="1">
      <w:start w:val="1"/>
      <w:numFmt w:val="lowerRoman"/>
      <w:lvlText w:val="%6."/>
      <w:lvlJc w:val="right"/>
      <w:pPr>
        <w:ind w:left="4820" w:hanging="180"/>
      </w:pPr>
    </w:lvl>
    <w:lvl w:ilvl="6" w:tplc="0415000F" w:tentative="1">
      <w:start w:val="1"/>
      <w:numFmt w:val="decimal"/>
      <w:lvlText w:val="%7."/>
      <w:lvlJc w:val="left"/>
      <w:pPr>
        <w:ind w:left="5540" w:hanging="360"/>
      </w:pPr>
    </w:lvl>
    <w:lvl w:ilvl="7" w:tplc="04150019" w:tentative="1">
      <w:start w:val="1"/>
      <w:numFmt w:val="lowerLetter"/>
      <w:lvlText w:val="%8."/>
      <w:lvlJc w:val="left"/>
      <w:pPr>
        <w:ind w:left="6260" w:hanging="360"/>
      </w:pPr>
    </w:lvl>
    <w:lvl w:ilvl="8" w:tplc="0415001B" w:tentative="1">
      <w:start w:val="1"/>
      <w:numFmt w:val="lowerRoman"/>
      <w:lvlText w:val="%9."/>
      <w:lvlJc w:val="right"/>
      <w:pPr>
        <w:ind w:left="6980" w:hanging="180"/>
      </w:pPr>
    </w:lvl>
  </w:abstractNum>
  <w:abstractNum w:abstractNumId="62" w15:restartNumberingAfterBreak="0">
    <w:nsid w:val="79870273"/>
    <w:multiLevelType w:val="multilevel"/>
    <w:tmpl w:val="95AC4F3E"/>
    <w:lvl w:ilvl="0">
      <w:start w:val="1"/>
      <w:numFmt w:val="upperRoman"/>
      <w:lvlText w:val="%1."/>
      <w:lvlJc w:val="right"/>
      <w:pPr>
        <w:tabs>
          <w:tab w:val="num" w:pos="0"/>
        </w:tabs>
        <w:ind w:left="502" w:hanging="360"/>
      </w:pPr>
      <w:rPr>
        <w:rFonts w:cs="Times New Roman"/>
        <w:b/>
      </w:rPr>
    </w:lvl>
    <w:lvl w:ilvl="1">
      <w:start w:val="1"/>
      <w:numFmt w:val="decimal"/>
      <w:lvlText w:val="%2."/>
      <w:lvlJc w:val="left"/>
      <w:pPr>
        <w:tabs>
          <w:tab w:val="num" w:pos="1260"/>
        </w:tabs>
        <w:ind w:left="1260" w:hanging="360"/>
      </w:pPr>
      <w:rPr>
        <w:rFonts w:ascii="Times New Roman" w:eastAsia="Calibri" w:hAnsi="Times New Roman" w:cs="Times New Roman"/>
        <w:b w:val="0"/>
        <w:bCs w:val="0"/>
        <w:i w:val="0"/>
        <w:strike w:val="0"/>
        <w:dstrike w:val="0"/>
        <w:color w:val="auto"/>
        <w:sz w:val="24"/>
        <w:szCs w:val="24"/>
      </w:rPr>
    </w:lvl>
    <w:lvl w:ilvl="2">
      <w:start w:val="1"/>
      <w:numFmt w:val="lowerRoman"/>
      <w:lvlText w:val="%3."/>
      <w:lvlJc w:val="right"/>
      <w:pPr>
        <w:tabs>
          <w:tab w:val="num" w:pos="0"/>
        </w:tabs>
        <w:ind w:left="1980" w:hanging="180"/>
      </w:pPr>
      <w:rPr>
        <w:rFonts w:cs="Times New Roman"/>
      </w:rPr>
    </w:lvl>
    <w:lvl w:ilvl="3">
      <w:start w:val="1"/>
      <w:numFmt w:val="decimal"/>
      <w:lvlText w:val="%4)"/>
      <w:lvlJc w:val="left"/>
      <w:pPr>
        <w:tabs>
          <w:tab w:val="num" w:pos="0"/>
        </w:tabs>
        <w:ind w:left="2629" w:hanging="360"/>
      </w:pPr>
    </w:lvl>
    <w:lvl w:ilvl="4">
      <w:start w:val="1"/>
      <w:numFmt w:val="lowerLetter"/>
      <w:lvlText w:val="%5."/>
      <w:lvlJc w:val="left"/>
      <w:pPr>
        <w:tabs>
          <w:tab w:val="num" w:pos="0"/>
        </w:tabs>
        <w:ind w:left="3420" w:hanging="360"/>
      </w:pPr>
      <w:rPr>
        <w:rFonts w:cs="Times New Roman"/>
      </w:rPr>
    </w:lvl>
    <w:lvl w:ilvl="5">
      <w:start w:val="1"/>
      <w:numFmt w:val="lowerRoman"/>
      <w:lvlText w:val="%6."/>
      <w:lvlJc w:val="right"/>
      <w:pPr>
        <w:tabs>
          <w:tab w:val="num" w:pos="0"/>
        </w:tabs>
        <w:ind w:left="4140" w:hanging="180"/>
      </w:pPr>
      <w:rPr>
        <w:rFonts w:cs="Times New Roman"/>
      </w:rPr>
    </w:lvl>
    <w:lvl w:ilvl="6">
      <w:start w:val="1"/>
      <w:numFmt w:val="decimal"/>
      <w:lvlText w:val="%7."/>
      <w:lvlJc w:val="left"/>
      <w:pPr>
        <w:tabs>
          <w:tab w:val="num" w:pos="0"/>
        </w:tabs>
        <w:ind w:left="4860" w:hanging="360"/>
      </w:pPr>
      <w:rPr>
        <w:rFonts w:cs="Times New Roman"/>
      </w:rPr>
    </w:lvl>
    <w:lvl w:ilvl="7">
      <w:start w:val="1"/>
      <w:numFmt w:val="lowerLetter"/>
      <w:lvlText w:val="%8."/>
      <w:lvlJc w:val="left"/>
      <w:pPr>
        <w:tabs>
          <w:tab w:val="num" w:pos="0"/>
        </w:tabs>
        <w:ind w:left="5580" w:hanging="360"/>
      </w:pPr>
      <w:rPr>
        <w:rFonts w:cs="Times New Roman"/>
      </w:rPr>
    </w:lvl>
    <w:lvl w:ilvl="8">
      <w:start w:val="1"/>
      <w:numFmt w:val="lowerRoman"/>
      <w:lvlText w:val="%9."/>
      <w:lvlJc w:val="right"/>
      <w:pPr>
        <w:tabs>
          <w:tab w:val="num" w:pos="0"/>
        </w:tabs>
        <w:ind w:left="6300" w:hanging="180"/>
      </w:pPr>
      <w:rPr>
        <w:rFonts w:cs="Times New Roman"/>
      </w:rPr>
    </w:lvl>
  </w:abstractNum>
  <w:abstractNum w:abstractNumId="63" w15:restartNumberingAfterBreak="0">
    <w:nsid w:val="79E63FF5"/>
    <w:multiLevelType w:val="multilevel"/>
    <w:tmpl w:val="AAF60ADA"/>
    <w:lvl w:ilvl="0">
      <w:start w:val="1"/>
      <w:numFmt w:val="decimal"/>
      <w:lvlText w:val="%1."/>
      <w:lvlJc w:val="left"/>
      <w:pPr>
        <w:tabs>
          <w:tab w:val="num" w:pos="0"/>
        </w:tabs>
        <w:ind w:left="1080" w:hanging="360"/>
      </w:pPr>
      <w:rPr>
        <w:rFonts w:cs="Times New Roman"/>
        <w:b w:val="0"/>
      </w:rPr>
    </w:lvl>
    <w:lvl w:ilvl="1">
      <w:start w:val="1"/>
      <w:numFmt w:val="lowerLetter"/>
      <w:lvlText w:val="%2."/>
      <w:lvlJc w:val="left"/>
      <w:pPr>
        <w:tabs>
          <w:tab w:val="num" w:pos="0"/>
        </w:tabs>
        <w:ind w:left="1800" w:hanging="360"/>
      </w:pPr>
      <w:rPr>
        <w:rFonts w:cs="Times New Roman"/>
      </w:rPr>
    </w:lvl>
    <w:lvl w:ilvl="2">
      <w:start w:val="1"/>
      <w:numFmt w:val="lowerRoman"/>
      <w:lvlText w:val="%3."/>
      <w:lvlJc w:val="righ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64" w15:restartNumberingAfterBreak="0">
    <w:nsid w:val="7A8E6EA1"/>
    <w:multiLevelType w:val="hybridMultilevel"/>
    <w:tmpl w:val="DDC08E5A"/>
    <w:lvl w:ilvl="0" w:tplc="24924F64">
      <w:start w:val="1"/>
      <w:numFmt w:val="decimal"/>
      <w:lvlText w:val="%1."/>
      <w:lvlJc w:val="left"/>
      <w:pPr>
        <w:ind w:left="720" w:hanging="360"/>
      </w:pPr>
      <w:rPr>
        <w:rFonts w:ascii="Times New Roman" w:eastAsiaTheme="minorHAnsi"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D0D2D21"/>
    <w:multiLevelType w:val="hybridMultilevel"/>
    <w:tmpl w:val="28582C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23722958">
    <w:abstractNumId w:val="31"/>
  </w:num>
  <w:num w:numId="2" w16cid:durableId="299117028">
    <w:abstractNumId w:val="17"/>
  </w:num>
  <w:num w:numId="3" w16cid:durableId="579484061">
    <w:abstractNumId w:val="23"/>
  </w:num>
  <w:num w:numId="4" w16cid:durableId="444887121">
    <w:abstractNumId w:val="45"/>
  </w:num>
  <w:num w:numId="5" w16cid:durableId="438911065">
    <w:abstractNumId w:val="63"/>
  </w:num>
  <w:num w:numId="6" w16cid:durableId="1599602826">
    <w:abstractNumId w:val="60"/>
  </w:num>
  <w:num w:numId="7" w16cid:durableId="1170177132">
    <w:abstractNumId w:val="30"/>
    <w:lvlOverride w:ilvl="0">
      <w:startOverride w:val="1"/>
    </w:lvlOverride>
  </w:num>
  <w:num w:numId="8" w16cid:durableId="1591503392">
    <w:abstractNumId w:val="30"/>
  </w:num>
  <w:num w:numId="9" w16cid:durableId="2033257959">
    <w:abstractNumId w:val="52"/>
    <w:lvlOverride w:ilvl="0">
      <w:startOverride w:val="1"/>
    </w:lvlOverride>
  </w:num>
  <w:num w:numId="10" w16cid:durableId="1054937067">
    <w:abstractNumId w:val="52"/>
  </w:num>
  <w:num w:numId="11" w16cid:durableId="2101484273">
    <w:abstractNumId w:val="52"/>
  </w:num>
  <w:num w:numId="12" w16cid:durableId="1098408401">
    <w:abstractNumId w:val="52"/>
  </w:num>
  <w:num w:numId="13" w16cid:durableId="485753817">
    <w:abstractNumId w:val="18"/>
  </w:num>
  <w:num w:numId="14" w16cid:durableId="1606225840">
    <w:abstractNumId w:val="18"/>
  </w:num>
  <w:num w:numId="15" w16cid:durableId="836723432">
    <w:abstractNumId w:val="18"/>
  </w:num>
  <w:num w:numId="16" w16cid:durableId="2754816">
    <w:abstractNumId w:val="5"/>
  </w:num>
  <w:num w:numId="17" w16cid:durableId="358317364">
    <w:abstractNumId w:val="42"/>
  </w:num>
  <w:num w:numId="18" w16cid:durableId="879821038">
    <w:abstractNumId w:val="34"/>
  </w:num>
  <w:num w:numId="19" w16cid:durableId="2096317922">
    <w:abstractNumId w:val="51"/>
  </w:num>
  <w:num w:numId="20" w16cid:durableId="316108399">
    <w:abstractNumId w:val="50"/>
  </w:num>
  <w:num w:numId="21" w16cid:durableId="1220943218">
    <w:abstractNumId w:val="59"/>
  </w:num>
  <w:num w:numId="22" w16cid:durableId="1295865805">
    <w:abstractNumId w:val="9"/>
  </w:num>
  <w:num w:numId="23" w16cid:durableId="648480397">
    <w:abstractNumId w:val="8"/>
  </w:num>
  <w:num w:numId="24" w16cid:durableId="1541823992">
    <w:abstractNumId w:val="47"/>
  </w:num>
  <w:num w:numId="25" w16cid:durableId="1825706645">
    <w:abstractNumId w:val="61"/>
  </w:num>
  <w:num w:numId="26" w16cid:durableId="540047464">
    <w:abstractNumId w:val="25"/>
  </w:num>
  <w:num w:numId="27" w16cid:durableId="1994797047">
    <w:abstractNumId w:val="49"/>
  </w:num>
  <w:num w:numId="28" w16cid:durableId="1644114846">
    <w:abstractNumId w:val="48"/>
  </w:num>
  <w:num w:numId="29" w16cid:durableId="1839227659">
    <w:abstractNumId w:val="64"/>
  </w:num>
  <w:num w:numId="30" w16cid:durableId="547181638">
    <w:abstractNumId w:val="24"/>
  </w:num>
  <w:num w:numId="31" w16cid:durableId="1030716940">
    <w:abstractNumId w:val="43"/>
  </w:num>
  <w:num w:numId="32" w16cid:durableId="1766725131">
    <w:abstractNumId w:val="36"/>
  </w:num>
  <w:num w:numId="33" w16cid:durableId="563952880">
    <w:abstractNumId w:val="62"/>
  </w:num>
  <w:num w:numId="34" w16cid:durableId="1091776916">
    <w:abstractNumId w:val="16"/>
  </w:num>
  <w:num w:numId="35" w16cid:durableId="267851435">
    <w:abstractNumId w:val="4"/>
  </w:num>
  <w:num w:numId="36" w16cid:durableId="2017536450">
    <w:abstractNumId w:val="20"/>
  </w:num>
  <w:num w:numId="37" w16cid:durableId="758864706">
    <w:abstractNumId w:val="26"/>
  </w:num>
  <w:num w:numId="38" w16cid:durableId="464275675">
    <w:abstractNumId w:val="13"/>
  </w:num>
  <w:num w:numId="39" w16cid:durableId="1177575196">
    <w:abstractNumId w:val="1"/>
  </w:num>
  <w:num w:numId="40" w16cid:durableId="269750816">
    <w:abstractNumId w:val="12"/>
  </w:num>
  <w:num w:numId="41" w16cid:durableId="1847790042">
    <w:abstractNumId w:val="39"/>
  </w:num>
  <w:num w:numId="42" w16cid:durableId="910577519">
    <w:abstractNumId w:val="7"/>
  </w:num>
  <w:num w:numId="43" w16cid:durableId="227351410">
    <w:abstractNumId w:val="15"/>
  </w:num>
  <w:num w:numId="44" w16cid:durableId="92553726">
    <w:abstractNumId w:val="53"/>
  </w:num>
  <w:num w:numId="45" w16cid:durableId="992297774">
    <w:abstractNumId w:val="56"/>
  </w:num>
  <w:num w:numId="46" w16cid:durableId="1697147622">
    <w:abstractNumId w:val="37"/>
  </w:num>
  <w:num w:numId="47" w16cid:durableId="1439259131">
    <w:abstractNumId w:val="27"/>
  </w:num>
  <w:num w:numId="48" w16cid:durableId="2127385279">
    <w:abstractNumId w:val="19"/>
  </w:num>
  <w:num w:numId="49" w16cid:durableId="1682465596">
    <w:abstractNumId w:val="41"/>
  </w:num>
  <w:num w:numId="50" w16cid:durableId="58524388">
    <w:abstractNumId w:val="2"/>
  </w:num>
  <w:num w:numId="51" w16cid:durableId="80689150">
    <w:abstractNumId w:val="28"/>
  </w:num>
  <w:num w:numId="52" w16cid:durableId="2048918168">
    <w:abstractNumId w:val="14"/>
  </w:num>
  <w:num w:numId="53" w16cid:durableId="990477052">
    <w:abstractNumId w:val="57"/>
  </w:num>
  <w:num w:numId="54" w16cid:durableId="51394430">
    <w:abstractNumId w:val="35"/>
  </w:num>
  <w:num w:numId="55" w16cid:durableId="759522743">
    <w:abstractNumId w:val="55"/>
  </w:num>
  <w:num w:numId="56" w16cid:durableId="1820606643">
    <w:abstractNumId w:val="0"/>
  </w:num>
  <w:num w:numId="57" w16cid:durableId="1338314381">
    <w:abstractNumId w:val="46"/>
  </w:num>
  <w:num w:numId="58" w16cid:durableId="1543831781">
    <w:abstractNumId w:val="3"/>
  </w:num>
  <w:num w:numId="59" w16cid:durableId="869805182">
    <w:abstractNumId w:val="6"/>
  </w:num>
  <w:num w:numId="60" w16cid:durableId="1829249569">
    <w:abstractNumId w:val="58"/>
  </w:num>
  <w:num w:numId="61" w16cid:durableId="459810517">
    <w:abstractNumId w:val="54"/>
  </w:num>
  <w:num w:numId="62" w16cid:durableId="934820441">
    <w:abstractNumId w:val="10"/>
  </w:num>
  <w:num w:numId="63" w16cid:durableId="17046874">
    <w:abstractNumId w:val="32"/>
  </w:num>
  <w:num w:numId="64" w16cid:durableId="248318518">
    <w:abstractNumId w:val="65"/>
  </w:num>
  <w:num w:numId="65" w16cid:durableId="1278411831">
    <w:abstractNumId w:val="21"/>
  </w:num>
  <w:num w:numId="66" w16cid:durableId="1423641891">
    <w:abstractNumId w:val="11"/>
  </w:num>
  <w:num w:numId="67" w16cid:durableId="313343274">
    <w:abstractNumId w:val="33"/>
  </w:num>
  <w:num w:numId="68" w16cid:durableId="794131756">
    <w:abstractNumId w:val="38"/>
  </w:num>
  <w:num w:numId="69" w16cid:durableId="468285601">
    <w:abstractNumId w:val="44"/>
  </w:num>
  <w:num w:numId="70" w16cid:durableId="210305877">
    <w:abstractNumId w:val="29"/>
  </w:num>
  <w:num w:numId="71" w16cid:durableId="59713060">
    <w:abstractNumId w:val="40"/>
  </w:num>
  <w:num w:numId="72" w16cid:durableId="186407362">
    <w:abstractNumId w:val="22"/>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67"/>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310"/>
    <w:rsid w:val="000043AB"/>
    <w:rsid w:val="000065BF"/>
    <w:rsid w:val="00011F1E"/>
    <w:rsid w:val="00017DE2"/>
    <w:rsid w:val="000245D7"/>
    <w:rsid w:val="00034032"/>
    <w:rsid w:val="00042307"/>
    <w:rsid w:val="000442F8"/>
    <w:rsid w:val="00045A0A"/>
    <w:rsid w:val="000470BE"/>
    <w:rsid w:val="00071ECC"/>
    <w:rsid w:val="00072E22"/>
    <w:rsid w:val="000736D0"/>
    <w:rsid w:val="000741B5"/>
    <w:rsid w:val="00081D6E"/>
    <w:rsid w:val="00083B18"/>
    <w:rsid w:val="000848E1"/>
    <w:rsid w:val="00087F10"/>
    <w:rsid w:val="00091AB7"/>
    <w:rsid w:val="00097317"/>
    <w:rsid w:val="000A3097"/>
    <w:rsid w:val="000B1C06"/>
    <w:rsid w:val="000B2B71"/>
    <w:rsid w:val="000B4DB7"/>
    <w:rsid w:val="000B53B9"/>
    <w:rsid w:val="000B6AA2"/>
    <w:rsid w:val="000C0929"/>
    <w:rsid w:val="000D11E4"/>
    <w:rsid w:val="000D4605"/>
    <w:rsid w:val="000D5621"/>
    <w:rsid w:val="000E057A"/>
    <w:rsid w:val="000E0F51"/>
    <w:rsid w:val="000E1B26"/>
    <w:rsid w:val="000E59F1"/>
    <w:rsid w:val="000F074E"/>
    <w:rsid w:val="000F458D"/>
    <w:rsid w:val="000F4708"/>
    <w:rsid w:val="000F471A"/>
    <w:rsid w:val="000F7218"/>
    <w:rsid w:val="000F76B8"/>
    <w:rsid w:val="001002FC"/>
    <w:rsid w:val="0010172B"/>
    <w:rsid w:val="00114EBB"/>
    <w:rsid w:val="00115869"/>
    <w:rsid w:val="001167EF"/>
    <w:rsid w:val="001178D6"/>
    <w:rsid w:val="0012129B"/>
    <w:rsid w:val="0012397D"/>
    <w:rsid w:val="00126BD4"/>
    <w:rsid w:val="001331E5"/>
    <w:rsid w:val="00133764"/>
    <w:rsid w:val="00142159"/>
    <w:rsid w:val="001426AB"/>
    <w:rsid w:val="00142B9A"/>
    <w:rsid w:val="00143C50"/>
    <w:rsid w:val="0014427B"/>
    <w:rsid w:val="0014592B"/>
    <w:rsid w:val="00146028"/>
    <w:rsid w:val="00146EE2"/>
    <w:rsid w:val="00151B6D"/>
    <w:rsid w:val="0015471B"/>
    <w:rsid w:val="00154F83"/>
    <w:rsid w:val="00157646"/>
    <w:rsid w:val="00157BAA"/>
    <w:rsid w:val="00161268"/>
    <w:rsid w:val="00162701"/>
    <w:rsid w:val="00164C2A"/>
    <w:rsid w:val="00166731"/>
    <w:rsid w:val="00167019"/>
    <w:rsid w:val="00167C77"/>
    <w:rsid w:val="00183E56"/>
    <w:rsid w:val="001913C3"/>
    <w:rsid w:val="00192B07"/>
    <w:rsid w:val="00193236"/>
    <w:rsid w:val="00193319"/>
    <w:rsid w:val="00195FCB"/>
    <w:rsid w:val="00196C60"/>
    <w:rsid w:val="001A1B73"/>
    <w:rsid w:val="001A3807"/>
    <w:rsid w:val="001A3FA4"/>
    <w:rsid w:val="001A453C"/>
    <w:rsid w:val="001B03FC"/>
    <w:rsid w:val="001B1A64"/>
    <w:rsid w:val="001B4F8F"/>
    <w:rsid w:val="001C252C"/>
    <w:rsid w:val="001E13F4"/>
    <w:rsid w:val="001E2EC2"/>
    <w:rsid w:val="001E354A"/>
    <w:rsid w:val="001E6E68"/>
    <w:rsid w:val="001F0D36"/>
    <w:rsid w:val="001F1E46"/>
    <w:rsid w:val="0020181C"/>
    <w:rsid w:val="00204C45"/>
    <w:rsid w:val="00205430"/>
    <w:rsid w:val="00207B13"/>
    <w:rsid w:val="00211A5C"/>
    <w:rsid w:val="00212B66"/>
    <w:rsid w:val="00214345"/>
    <w:rsid w:val="0021529F"/>
    <w:rsid w:val="0021691C"/>
    <w:rsid w:val="0022023C"/>
    <w:rsid w:val="00222A4A"/>
    <w:rsid w:val="002235F6"/>
    <w:rsid w:val="00226E19"/>
    <w:rsid w:val="002329AE"/>
    <w:rsid w:val="00235C4D"/>
    <w:rsid w:val="00236582"/>
    <w:rsid w:val="00236737"/>
    <w:rsid w:val="00240AAC"/>
    <w:rsid w:val="00240DE1"/>
    <w:rsid w:val="00240E14"/>
    <w:rsid w:val="00243279"/>
    <w:rsid w:val="00246AAF"/>
    <w:rsid w:val="00253D7B"/>
    <w:rsid w:val="00257B4E"/>
    <w:rsid w:val="00261757"/>
    <w:rsid w:val="002619A8"/>
    <w:rsid w:val="002676DD"/>
    <w:rsid w:val="0027327D"/>
    <w:rsid w:val="002767C2"/>
    <w:rsid w:val="0027689B"/>
    <w:rsid w:val="002810BE"/>
    <w:rsid w:val="00286E86"/>
    <w:rsid w:val="002A1FAE"/>
    <w:rsid w:val="002B0008"/>
    <w:rsid w:val="002B07A7"/>
    <w:rsid w:val="002B07F1"/>
    <w:rsid w:val="002B188B"/>
    <w:rsid w:val="002B5C79"/>
    <w:rsid w:val="002B760C"/>
    <w:rsid w:val="002B7B10"/>
    <w:rsid w:val="002C193F"/>
    <w:rsid w:val="002C5947"/>
    <w:rsid w:val="002C63B6"/>
    <w:rsid w:val="002C7C39"/>
    <w:rsid w:val="002D06C2"/>
    <w:rsid w:val="002D622A"/>
    <w:rsid w:val="002D7077"/>
    <w:rsid w:val="002D763A"/>
    <w:rsid w:val="002E2B82"/>
    <w:rsid w:val="002E2F7E"/>
    <w:rsid w:val="002E4B69"/>
    <w:rsid w:val="002E56FB"/>
    <w:rsid w:val="002F16EE"/>
    <w:rsid w:val="002F5DF3"/>
    <w:rsid w:val="002F61A1"/>
    <w:rsid w:val="002F7C84"/>
    <w:rsid w:val="00307B82"/>
    <w:rsid w:val="00311B02"/>
    <w:rsid w:val="00313C31"/>
    <w:rsid w:val="00316C0A"/>
    <w:rsid w:val="0032262D"/>
    <w:rsid w:val="00322BA5"/>
    <w:rsid w:val="00323D2B"/>
    <w:rsid w:val="0033174F"/>
    <w:rsid w:val="00346784"/>
    <w:rsid w:val="003555FF"/>
    <w:rsid w:val="003577CD"/>
    <w:rsid w:val="003621C4"/>
    <w:rsid w:val="00362B6D"/>
    <w:rsid w:val="0037111D"/>
    <w:rsid w:val="00373C7C"/>
    <w:rsid w:val="00380BAB"/>
    <w:rsid w:val="00381889"/>
    <w:rsid w:val="0038392F"/>
    <w:rsid w:val="003846F5"/>
    <w:rsid w:val="00390134"/>
    <w:rsid w:val="00392BC0"/>
    <w:rsid w:val="00394389"/>
    <w:rsid w:val="0039511B"/>
    <w:rsid w:val="003960E8"/>
    <w:rsid w:val="003A680A"/>
    <w:rsid w:val="003A6DA8"/>
    <w:rsid w:val="003B046D"/>
    <w:rsid w:val="003B1B33"/>
    <w:rsid w:val="003B78A3"/>
    <w:rsid w:val="003C0909"/>
    <w:rsid w:val="003C0D7D"/>
    <w:rsid w:val="003C16E5"/>
    <w:rsid w:val="003C3CE4"/>
    <w:rsid w:val="003C44DE"/>
    <w:rsid w:val="003C6D64"/>
    <w:rsid w:val="003D0537"/>
    <w:rsid w:val="003D0DD8"/>
    <w:rsid w:val="003D53F2"/>
    <w:rsid w:val="003D740C"/>
    <w:rsid w:val="003E1CD2"/>
    <w:rsid w:val="003F0337"/>
    <w:rsid w:val="003F1567"/>
    <w:rsid w:val="003F1861"/>
    <w:rsid w:val="00400AB2"/>
    <w:rsid w:val="004021D4"/>
    <w:rsid w:val="00402924"/>
    <w:rsid w:val="004036FB"/>
    <w:rsid w:val="004043AA"/>
    <w:rsid w:val="00404AA6"/>
    <w:rsid w:val="004120AD"/>
    <w:rsid w:val="004222DC"/>
    <w:rsid w:val="00422684"/>
    <w:rsid w:val="00422AE3"/>
    <w:rsid w:val="00431387"/>
    <w:rsid w:val="00434865"/>
    <w:rsid w:val="00437EB6"/>
    <w:rsid w:val="0044227A"/>
    <w:rsid w:val="00444B43"/>
    <w:rsid w:val="004459D1"/>
    <w:rsid w:val="00450A83"/>
    <w:rsid w:val="0045389E"/>
    <w:rsid w:val="00455722"/>
    <w:rsid w:val="00456240"/>
    <w:rsid w:val="0045664C"/>
    <w:rsid w:val="004566D4"/>
    <w:rsid w:val="00456A68"/>
    <w:rsid w:val="00457FD1"/>
    <w:rsid w:val="00461157"/>
    <w:rsid w:val="004635F2"/>
    <w:rsid w:val="00463F46"/>
    <w:rsid w:val="00471A4D"/>
    <w:rsid w:val="00472327"/>
    <w:rsid w:val="00473C48"/>
    <w:rsid w:val="00485F27"/>
    <w:rsid w:val="00490D33"/>
    <w:rsid w:val="004A053D"/>
    <w:rsid w:val="004A155A"/>
    <w:rsid w:val="004A1967"/>
    <w:rsid w:val="004A3ABE"/>
    <w:rsid w:val="004A709A"/>
    <w:rsid w:val="004B1BBC"/>
    <w:rsid w:val="004B26A7"/>
    <w:rsid w:val="004B5EE3"/>
    <w:rsid w:val="004C1B1F"/>
    <w:rsid w:val="004C4929"/>
    <w:rsid w:val="004C4D5B"/>
    <w:rsid w:val="004C4ED6"/>
    <w:rsid w:val="004C7A5E"/>
    <w:rsid w:val="004C7CB6"/>
    <w:rsid w:val="004D11E2"/>
    <w:rsid w:val="004D3537"/>
    <w:rsid w:val="004D65DB"/>
    <w:rsid w:val="004E0397"/>
    <w:rsid w:val="004E258C"/>
    <w:rsid w:val="004E7944"/>
    <w:rsid w:val="004F0497"/>
    <w:rsid w:val="004F759E"/>
    <w:rsid w:val="004F7623"/>
    <w:rsid w:val="0050165D"/>
    <w:rsid w:val="00501DC3"/>
    <w:rsid w:val="00505914"/>
    <w:rsid w:val="00506F56"/>
    <w:rsid w:val="00510DF8"/>
    <w:rsid w:val="0051448E"/>
    <w:rsid w:val="005163C9"/>
    <w:rsid w:val="00527CEE"/>
    <w:rsid w:val="00527FE3"/>
    <w:rsid w:val="00530B88"/>
    <w:rsid w:val="0053152E"/>
    <w:rsid w:val="0053247F"/>
    <w:rsid w:val="00534D05"/>
    <w:rsid w:val="0054120C"/>
    <w:rsid w:val="00543F6C"/>
    <w:rsid w:val="005463AA"/>
    <w:rsid w:val="005506EF"/>
    <w:rsid w:val="0055454D"/>
    <w:rsid w:val="00555B7B"/>
    <w:rsid w:val="00560708"/>
    <w:rsid w:val="00561C59"/>
    <w:rsid w:val="00564B06"/>
    <w:rsid w:val="00564DAA"/>
    <w:rsid w:val="00565D4C"/>
    <w:rsid w:val="00566E22"/>
    <w:rsid w:val="00571F1F"/>
    <w:rsid w:val="00574247"/>
    <w:rsid w:val="00575B81"/>
    <w:rsid w:val="005773F5"/>
    <w:rsid w:val="0057761E"/>
    <w:rsid w:val="0058559D"/>
    <w:rsid w:val="00586ACC"/>
    <w:rsid w:val="005906E5"/>
    <w:rsid w:val="005916C3"/>
    <w:rsid w:val="00594C51"/>
    <w:rsid w:val="00594C6D"/>
    <w:rsid w:val="00596B41"/>
    <w:rsid w:val="005A000B"/>
    <w:rsid w:val="005A32B7"/>
    <w:rsid w:val="005A492A"/>
    <w:rsid w:val="005A6F2A"/>
    <w:rsid w:val="005A7E55"/>
    <w:rsid w:val="005B0886"/>
    <w:rsid w:val="005B1587"/>
    <w:rsid w:val="005B640B"/>
    <w:rsid w:val="005C4A86"/>
    <w:rsid w:val="005C785D"/>
    <w:rsid w:val="005D2A94"/>
    <w:rsid w:val="005E0A61"/>
    <w:rsid w:val="005E152F"/>
    <w:rsid w:val="005E2088"/>
    <w:rsid w:val="005E4E2D"/>
    <w:rsid w:val="005E4FC8"/>
    <w:rsid w:val="005E784E"/>
    <w:rsid w:val="005F3695"/>
    <w:rsid w:val="005F393D"/>
    <w:rsid w:val="005F5DB8"/>
    <w:rsid w:val="00602F24"/>
    <w:rsid w:val="00604064"/>
    <w:rsid w:val="00604CD5"/>
    <w:rsid w:val="006076A7"/>
    <w:rsid w:val="006117B8"/>
    <w:rsid w:val="006133A8"/>
    <w:rsid w:val="00614C72"/>
    <w:rsid w:val="00617558"/>
    <w:rsid w:val="00622536"/>
    <w:rsid w:val="006231EC"/>
    <w:rsid w:val="00626DFE"/>
    <w:rsid w:val="00644905"/>
    <w:rsid w:val="00645A17"/>
    <w:rsid w:val="00647291"/>
    <w:rsid w:val="006516FF"/>
    <w:rsid w:val="00652EA0"/>
    <w:rsid w:val="00653931"/>
    <w:rsid w:val="00653AAC"/>
    <w:rsid w:val="00655ABD"/>
    <w:rsid w:val="00663F04"/>
    <w:rsid w:val="006652AC"/>
    <w:rsid w:val="006653BD"/>
    <w:rsid w:val="00665A92"/>
    <w:rsid w:val="0067035E"/>
    <w:rsid w:val="006705BD"/>
    <w:rsid w:val="006712D5"/>
    <w:rsid w:val="00674E04"/>
    <w:rsid w:val="006778E8"/>
    <w:rsid w:val="006831FD"/>
    <w:rsid w:val="00684394"/>
    <w:rsid w:val="00684611"/>
    <w:rsid w:val="00684FBC"/>
    <w:rsid w:val="0069008B"/>
    <w:rsid w:val="00692C5E"/>
    <w:rsid w:val="006971F9"/>
    <w:rsid w:val="006976E5"/>
    <w:rsid w:val="006A1E2A"/>
    <w:rsid w:val="006A6A0B"/>
    <w:rsid w:val="006A7CF7"/>
    <w:rsid w:val="006C31E9"/>
    <w:rsid w:val="006C408E"/>
    <w:rsid w:val="006D0497"/>
    <w:rsid w:val="006D4299"/>
    <w:rsid w:val="006D42F3"/>
    <w:rsid w:val="006D4487"/>
    <w:rsid w:val="006D5C5C"/>
    <w:rsid w:val="006E01D2"/>
    <w:rsid w:val="006E06FE"/>
    <w:rsid w:val="006E38A1"/>
    <w:rsid w:val="006F107B"/>
    <w:rsid w:val="006F225A"/>
    <w:rsid w:val="006F255F"/>
    <w:rsid w:val="006F635A"/>
    <w:rsid w:val="00700321"/>
    <w:rsid w:val="00702268"/>
    <w:rsid w:val="007107F1"/>
    <w:rsid w:val="00711984"/>
    <w:rsid w:val="00713A06"/>
    <w:rsid w:val="00714EFD"/>
    <w:rsid w:val="00715284"/>
    <w:rsid w:val="00716BD2"/>
    <w:rsid w:val="00720767"/>
    <w:rsid w:val="00727DBE"/>
    <w:rsid w:val="00730CA7"/>
    <w:rsid w:val="00731E34"/>
    <w:rsid w:val="00731E67"/>
    <w:rsid w:val="007345B0"/>
    <w:rsid w:val="007359A5"/>
    <w:rsid w:val="00736C01"/>
    <w:rsid w:val="00740D41"/>
    <w:rsid w:val="00743091"/>
    <w:rsid w:val="00744A23"/>
    <w:rsid w:val="00746925"/>
    <w:rsid w:val="00746F83"/>
    <w:rsid w:val="00747AFD"/>
    <w:rsid w:val="00752C26"/>
    <w:rsid w:val="007546D9"/>
    <w:rsid w:val="00755127"/>
    <w:rsid w:val="007609B2"/>
    <w:rsid w:val="0077215E"/>
    <w:rsid w:val="00776EB9"/>
    <w:rsid w:val="007809FE"/>
    <w:rsid w:val="007856BD"/>
    <w:rsid w:val="00786F95"/>
    <w:rsid w:val="00787223"/>
    <w:rsid w:val="007872B1"/>
    <w:rsid w:val="00791A31"/>
    <w:rsid w:val="007958F3"/>
    <w:rsid w:val="00797EEE"/>
    <w:rsid w:val="007A0CD4"/>
    <w:rsid w:val="007A3391"/>
    <w:rsid w:val="007B3E96"/>
    <w:rsid w:val="007B4805"/>
    <w:rsid w:val="007C1B5F"/>
    <w:rsid w:val="007C36DD"/>
    <w:rsid w:val="007C7832"/>
    <w:rsid w:val="007C7F8D"/>
    <w:rsid w:val="007D2936"/>
    <w:rsid w:val="007D3453"/>
    <w:rsid w:val="007D5787"/>
    <w:rsid w:val="007D58C4"/>
    <w:rsid w:val="007D595F"/>
    <w:rsid w:val="007D717C"/>
    <w:rsid w:val="007D79CB"/>
    <w:rsid w:val="007E0B48"/>
    <w:rsid w:val="007E19EF"/>
    <w:rsid w:val="007E3685"/>
    <w:rsid w:val="007E3ADE"/>
    <w:rsid w:val="007E3D9F"/>
    <w:rsid w:val="007E5831"/>
    <w:rsid w:val="007E64FE"/>
    <w:rsid w:val="007F075A"/>
    <w:rsid w:val="007F190E"/>
    <w:rsid w:val="007F350D"/>
    <w:rsid w:val="007F3F8B"/>
    <w:rsid w:val="007F6F81"/>
    <w:rsid w:val="007F6FE4"/>
    <w:rsid w:val="00802BF8"/>
    <w:rsid w:val="008131A1"/>
    <w:rsid w:val="00815B4B"/>
    <w:rsid w:val="00821D34"/>
    <w:rsid w:val="00824820"/>
    <w:rsid w:val="00824ECF"/>
    <w:rsid w:val="008312DC"/>
    <w:rsid w:val="00836163"/>
    <w:rsid w:val="008379CC"/>
    <w:rsid w:val="0084176B"/>
    <w:rsid w:val="00846D85"/>
    <w:rsid w:val="00855828"/>
    <w:rsid w:val="008560A1"/>
    <w:rsid w:val="008618EC"/>
    <w:rsid w:val="0086687B"/>
    <w:rsid w:val="00873494"/>
    <w:rsid w:val="00883918"/>
    <w:rsid w:val="00883966"/>
    <w:rsid w:val="00884BF8"/>
    <w:rsid w:val="00885619"/>
    <w:rsid w:val="00887C4E"/>
    <w:rsid w:val="0089039D"/>
    <w:rsid w:val="00892651"/>
    <w:rsid w:val="00893244"/>
    <w:rsid w:val="00894A2E"/>
    <w:rsid w:val="008964AD"/>
    <w:rsid w:val="008A224F"/>
    <w:rsid w:val="008A5826"/>
    <w:rsid w:val="008B0EAE"/>
    <w:rsid w:val="008B5177"/>
    <w:rsid w:val="008B7846"/>
    <w:rsid w:val="008C0FA0"/>
    <w:rsid w:val="008D00D6"/>
    <w:rsid w:val="008D27FB"/>
    <w:rsid w:val="008D724E"/>
    <w:rsid w:val="008D7F43"/>
    <w:rsid w:val="008E7568"/>
    <w:rsid w:val="008F4813"/>
    <w:rsid w:val="008F56B9"/>
    <w:rsid w:val="008F593E"/>
    <w:rsid w:val="008F609B"/>
    <w:rsid w:val="008F6A40"/>
    <w:rsid w:val="009014C0"/>
    <w:rsid w:val="00901813"/>
    <w:rsid w:val="0090255A"/>
    <w:rsid w:val="00903532"/>
    <w:rsid w:val="00906EC7"/>
    <w:rsid w:val="00911A5B"/>
    <w:rsid w:val="009128DE"/>
    <w:rsid w:val="00913062"/>
    <w:rsid w:val="00915A22"/>
    <w:rsid w:val="00930B71"/>
    <w:rsid w:val="00931CE3"/>
    <w:rsid w:val="00932FD9"/>
    <w:rsid w:val="0093317D"/>
    <w:rsid w:val="009348BD"/>
    <w:rsid w:val="00936689"/>
    <w:rsid w:val="00936A7A"/>
    <w:rsid w:val="00937707"/>
    <w:rsid w:val="00946DB5"/>
    <w:rsid w:val="00950C7A"/>
    <w:rsid w:val="00952EBD"/>
    <w:rsid w:val="00954F4E"/>
    <w:rsid w:val="00955A1E"/>
    <w:rsid w:val="009571E9"/>
    <w:rsid w:val="009629CC"/>
    <w:rsid w:val="009642BB"/>
    <w:rsid w:val="00966026"/>
    <w:rsid w:val="0096762C"/>
    <w:rsid w:val="00970DC6"/>
    <w:rsid w:val="00971D2F"/>
    <w:rsid w:val="00975B0D"/>
    <w:rsid w:val="00976AB0"/>
    <w:rsid w:val="009834B3"/>
    <w:rsid w:val="00986835"/>
    <w:rsid w:val="00992B69"/>
    <w:rsid w:val="0099638B"/>
    <w:rsid w:val="00996B5E"/>
    <w:rsid w:val="009A44A0"/>
    <w:rsid w:val="009A59BB"/>
    <w:rsid w:val="009B1BB9"/>
    <w:rsid w:val="009B2673"/>
    <w:rsid w:val="009B431F"/>
    <w:rsid w:val="009B4D1D"/>
    <w:rsid w:val="009B6C7D"/>
    <w:rsid w:val="009B7465"/>
    <w:rsid w:val="009B7E9D"/>
    <w:rsid w:val="009C321D"/>
    <w:rsid w:val="009C3C75"/>
    <w:rsid w:val="009C67C3"/>
    <w:rsid w:val="009C748D"/>
    <w:rsid w:val="009D1067"/>
    <w:rsid w:val="009D2926"/>
    <w:rsid w:val="009E37D5"/>
    <w:rsid w:val="009F2C07"/>
    <w:rsid w:val="009F2EB7"/>
    <w:rsid w:val="009F4D29"/>
    <w:rsid w:val="009F4E6E"/>
    <w:rsid w:val="009F76CF"/>
    <w:rsid w:val="00A00B47"/>
    <w:rsid w:val="00A05EFE"/>
    <w:rsid w:val="00A20A9A"/>
    <w:rsid w:val="00A21B04"/>
    <w:rsid w:val="00A24491"/>
    <w:rsid w:val="00A24DE1"/>
    <w:rsid w:val="00A3193B"/>
    <w:rsid w:val="00A32347"/>
    <w:rsid w:val="00A34281"/>
    <w:rsid w:val="00A36006"/>
    <w:rsid w:val="00A3630A"/>
    <w:rsid w:val="00A4370B"/>
    <w:rsid w:val="00A4451D"/>
    <w:rsid w:val="00A51F77"/>
    <w:rsid w:val="00A53CF2"/>
    <w:rsid w:val="00A55407"/>
    <w:rsid w:val="00A56389"/>
    <w:rsid w:val="00A56975"/>
    <w:rsid w:val="00A5763F"/>
    <w:rsid w:val="00A63E32"/>
    <w:rsid w:val="00A641FF"/>
    <w:rsid w:val="00A6516E"/>
    <w:rsid w:val="00A70A00"/>
    <w:rsid w:val="00A71357"/>
    <w:rsid w:val="00A76A12"/>
    <w:rsid w:val="00A76C9A"/>
    <w:rsid w:val="00A811B6"/>
    <w:rsid w:val="00A813B1"/>
    <w:rsid w:val="00A81D84"/>
    <w:rsid w:val="00A8315B"/>
    <w:rsid w:val="00A91DFB"/>
    <w:rsid w:val="00A91F7E"/>
    <w:rsid w:val="00A921F7"/>
    <w:rsid w:val="00A942B1"/>
    <w:rsid w:val="00A96EF4"/>
    <w:rsid w:val="00AA13A8"/>
    <w:rsid w:val="00AA187F"/>
    <w:rsid w:val="00AA2A9F"/>
    <w:rsid w:val="00AA5953"/>
    <w:rsid w:val="00AA7890"/>
    <w:rsid w:val="00AB449F"/>
    <w:rsid w:val="00AB738E"/>
    <w:rsid w:val="00AC1DF6"/>
    <w:rsid w:val="00AC7C4C"/>
    <w:rsid w:val="00AD2BEA"/>
    <w:rsid w:val="00AD4130"/>
    <w:rsid w:val="00AD76A2"/>
    <w:rsid w:val="00AD7A14"/>
    <w:rsid w:val="00AE2999"/>
    <w:rsid w:val="00AE57CC"/>
    <w:rsid w:val="00B02BF1"/>
    <w:rsid w:val="00B030B2"/>
    <w:rsid w:val="00B0641A"/>
    <w:rsid w:val="00B06AF3"/>
    <w:rsid w:val="00B1176D"/>
    <w:rsid w:val="00B11F03"/>
    <w:rsid w:val="00B13092"/>
    <w:rsid w:val="00B1330E"/>
    <w:rsid w:val="00B1420C"/>
    <w:rsid w:val="00B14735"/>
    <w:rsid w:val="00B1726F"/>
    <w:rsid w:val="00B22534"/>
    <w:rsid w:val="00B2581B"/>
    <w:rsid w:val="00B31818"/>
    <w:rsid w:val="00B3235E"/>
    <w:rsid w:val="00B3584A"/>
    <w:rsid w:val="00B37AFC"/>
    <w:rsid w:val="00B41356"/>
    <w:rsid w:val="00B4278E"/>
    <w:rsid w:val="00B50EA1"/>
    <w:rsid w:val="00B512CC"/>
    <w:rsid w:val="00B54C38"/>
    <w:rsid w:val="00B56119"/>
    <w:rsid w:val="00B568AE"/>
    <w:rsid w:val="00B569B1"/>
    <w:rsid w:val="00B60549"/>
    <w:rsid w:val="00B62153"/>
    <w:rsid w:val="00B6217E"/>
    <w:rsid w:val="00B6377F"/>
    <w:rsid w:val="00B65962"/>
    <w:rsid w:val="00B749A4"/>
    <w:rsid w:val="00B75D75"/>
    <w:rsid w:val="00B75DD3"/>
    <w:rsid w:val="00B768E2"/>
    <w:rsid w:val="00B76D15"/>
    <w:rsid w:val="00B80158"/>
    <w:rsid w:val="00B80581"/>
    <w:rsid w:val="00B85CE7"/>
    <w:rsid w:val="00B86A1F"/>
    <w:rsid w:val="00B87479"/>
    <w:rsid w:val="00B9060A"/>
    <w:rsid w:val="00B9120D"/>
    <w:rsid w:val="00B97310"/>
    <w:rsid w:val="00BA0DE3"/>
    <w:rsid w:val="00BA154D"/>
    <w:rsid w:val="00BA5EBA"/>
    <w:rsid w:val="00BA6A66"/>
    <w:rsid w:val="00BB2865"/>
    <w:rsid w:val="00BB28A9"/>
    <w:rsid w:val="00BB5B9A"/>
    <w:rsid w:val="00BB650B"/>
    <w:rsid w:val="00BC0D8D"/>
    <w:rsid w:val="00BC133B"/>
    <w:rsid w:val="00BC236C"/>
    <w:rsid w:val="00BC3C71"/>
    <w:rsid w:val="00BC5316"/>
    <w:rsid w:val="00BC5B93"/>
    <w:rsid w:val="00BC72C9"/>
    <w:rsid w:val="00BC761F"/>
    <w:rsid w:val="00BD23F9"/>
    <w:rsid w:val="00BD5F44"/>
    <w:rsid w:val="00BD7AE9"/>
    <w:rsid w:val="00BE66F9"/>
    <w:rsid w:val="00BF0B76"/>
    <w:rsid w:val="00BF2163"/>
    <w:rsid w:val="00C0468F"/>
    <w:rsid w:val="00C05CBE"/>
    <w:rsid w:val="00C11CB5"/>
    <w:rsid w:val="00C15532"/>
    <w:rsid w:val="00C160BC"/>
    <w:rsid w:val="00C20D1D"/>
    <w:rsid w:val="00C22EC5"/>
    <w:rsid w:val="00C24B92"/>
    <w:rsid w:val="00C25CDF"/>
    <w:rsid w:val="00C31B2D"/>
    <w:rsid w:val="00C337D5"/>
    <w:rsid w:val="00C33D4E"/>
    <w:rsid w:val="00C3511D"/>
    <w:rsid w:val="00C35983"/>
    <w:rsid w:val="00C425D2"/>
    <w:rsid w:val="00C43738"/>
    <w:rsid w:val="00C5003F"/>
    <w:rsid w:val="00C6190D"/>
    <w:rsid w:val="00C61ECD"/>
    <w:rsid w:val="00C65C2C"/>
    <w:rsid w:val="00C72406"/>
    <w:rsid w:val="00C75354"/>
    <w:rsid w:val="00C76689"/>
    <w:rsid w:val="00C77022"/>
    <w:rsid w:val="00C77188"/>
    <w:rsid w:val="00C83513"/>
    <w:rsid w:val="00C84231"/>
    <w:rsid w:val="00C84785"/>
    <w:rsid w:val="00C90C7F"/>
    <w:rsid w:val="00CA0898"/>
    <w:rsid w:val="00CA7A38"/>
    <w:rsid w:val="00CB181D"/>
    <w:rsid w:val="00CB37A7"/>
    <w:rsid w:val="00CC1B91"/>
    <w:rsid w:val="00CC66D9"/>
    <w:rsid w:val="00CD04DB"/>
    <w:rsid w:val="00CD165C"/>
    <w:rsid w:val="00CD3307"/>
    <w:rsid w:val="00CD3A06"/>
    <w:rsid w:val="00CE0828"/>
    <w:rsid w:val="00CE4BDD"/>
    <w:rsid w:val="00CF099F"/>
    <w:rsid w:val="00CF1451"/>
    <w:rsid w:val="00CF572F"/>
    <w:rsid w:val="00CF6BB0"/>
    <w:rsid w:val="00D0001B"/>
    <w:rsid w:val="00D0266F"/>
    <w:rsid w:val="00D0579B"/>
    <w:rsid w:val="00D074DD"/>
    <w:rsid w:val="00D139D3"/>
    <w:rsid w:val="00D1599C"/>
    <w:rsid w:val="00D17275"/>
    <w:rsid w:val="00D175A9"/>
    <w:rsid w:val="00D21D9E"/>
    <w:rsid w:val="00D26629"/>
    <w:rsid w:val="00D273C8"/>
    <w:rsid w:val="00D27452"/>
    <w:rsid w:val="00D32635"/>
    <w:rsid w:val="00D33651"/>
    <w:rsid w:val="00D42CA4"/>
    <w:rsid w:val="00D4795B"/>
    <w:rsid w:val="00D50109"/>
    <w:rsid w:val="00D50920"/>
    <w:rsid w:val="00D52118"/>
    <w:rsid w:val="00D52E6A"/>
    <w:rsid w:val="00D55245"/>
    <w:rsid w:val="00D55FC9"/>
    <w:rsid w:val="00D563D6"/>
    <w:rsid w:val="00D60DDA"/>
    <w:rsid w:val="00D62126"/>
    <w:rsid w:val="00D62992"/>
    <w:rsid w:val="00D63A03"/>
    <w:rsid w:val="00D64C70"/>
    <w:rsid w:val="00D662EC"/>
    <w:rsid w:val="00D66911"/>
    <w:rsid w:val="00D848BE"/>
    <w:rsid w:val="00D87434"/>
    <w:rsid w:val="00D9246D"/>
    <w:rsid w:val="00D935D8"/>
    <w:rsid w:val="00D940A7"/>
    <w:rsid w:val="00D96E8E"/>
    <w:rsid w:val="00D9784D"/>
    <w:rsid w:val="00DA52F7"/>
    <w:rsid w:val="00DA6BDB"/>
    <w:rsid w:val="00DB49F3"/>
    <w:rsid w:val="00DC0B4F"/>
    <w:rsid w:val="00DC2491"/>
    <w:rsid w:val="00DC30C8"/>
    <w:rsid w:val="00DC532D"/>
    <w:rsid w:val="00DC68C3"/>
    <w:rsid w:val="00DE6137"/>
    <w:rsid w:val="00DF1B29"/>
    <w:rsid w:val="00DF39B0"/>
    <w:rsid w:val="00DF4C12"/>
    <w:rsid w:val="00DF6D02"/>
    <w:rsid w:val="00E107C4"/>
    <w:rsid w:val="00E11D66"/>
    <w:rsid w:val="00E12B27"/>
    <w:rsid w:val="00E15673"/>
    <w:rsid w:val="00E22247"/>
    <w:rsid w:val="00E27239"/>
    <w:rsid w:val="00E429E8"/>
    <w:rsid w:val="00E473E6"/>
    <w:rsid w:val="00E53517"/>
    <w:rsid w:val="00E575BD"/>
    <w:rsid w:val="00E67283"/>
    <w:rsid w:val="00E6732D"/>
    <w:rsid w:val="00E71D3E"/>
    <w:rsid w:val="00E81A37"/>
    <w:rsid w:val="00E8429B"/>
    <w:rsid w:val="00E85169"/>
    <w:rsid w:val="00E85913"/>
    <w:rsid w:val="00E86498"/>
    <w:rsid w:val="00E9069C"/>
    <w:rsid w:val="00E93033"/>
    <w:rsid w:val="00E93175"/>
    <w:rsid w:val="00EA62B2"/>
    <w:rsid w:val="00EA6DB6"/>
    <w:rsid w:val="00EA74C5"/>
    <w:rsid w:val="00EB1E2C"/>
    <w:rsid w:val="00EB2571"/>
    <w:rsid w:val="00EB2F4F"/>
    <w:rsid w:val="00EC28E4"/>
    <w:rsid w:val="00EC3149"/>
    <w:rsid w:val="00EC6665"/>
    <w:rsid w:val="00ED0958"/>
    <w:rsid w:val="00ED2D79"/>
    <w:rsid w:val="00ED4150"/>
    <w:rsid w:val="00ED48AF"/>
    <w:rsid w:val="00ED6482"/>
    <w:rsid w:val="00EE3108"/>
    <w:rsid w:val="00EE33B4"/>
    <w:rsid w:val="00EE3B91"/>
    <w:rsid w:val="00EF2E6E"/>
    <w:rsid w:val="00F02884"/>
    <w:rsid w:val="00F02FF3"/>
    <w:rsid w:val="00F070CF"/>
    <w:rsid w:val="00F10421"/>
    <w:rsid w:val="00F12562"/>
    <w:rsid w:val="00F26AB0"/>
    <w:rsid w:val="00F31450"/>
    <w:rsid w:val="00F334B2"/>
    <w:rsid w:val="00F34CC3"/>
    <w:rsid w:val="00F34F8B"/>
    <w:rsid w:val="00F35166"/>
    <w:rsid w:val="00F35FCF"/>
    <w:rsid w:val="00F43E6B"/>
    <w:rsid w:val="00F4506F"/>
    <w:rsid w:val="00F520A7"/>
    <w:rsid w:val="00F529AB"/>
    <w:rsid w:val="00F53E2B"/>
    <w:rsid w:val="00F5550E"/>
    <w:rsid w:val="00F57430"/>
    <w:rsid w:val="00F60341"/>
    <w:rsid w:val="00F67A83"/>
    <w:rsid w:val="00F700CA"/>
    <w:rsid w:val="00F70F2F"/>
    <w:rsid w:val="00F7405C"/>
    <w:rsid w:val="00F81986"/>
    <w:rsid w:val="00F8342A"/>
    <w:rsid w:val="00F879F2"/>
    <w:rsid w:val="00F92AD3"/>
    <w:rsid w:val="00F94188"/>
    <w:rsid w:val="00F9433E"/>
    <w:rsid w:val="00F9492E"/>
    <w:rsid w:val="00F96CF4"/>
    <w:rsid w:val="00FA3CDC"/>
    <w:rsid w:val="00FA3DE9"/>
    <w:rsid w:val="00FA4B40"/>
    <w:rsid w:val="00FA5424"/>
    <w:rsid w:val="00FB0FB9"/>
    <w:rsid w:val="00FB5AAA"/>
    <w:rsid w:val="00FC2BF9"/>
    <w:rsid w:val="00FC3EDF"/>
    <w:rsid w:val="00FC4C12"/>
    <w:rsid w:val="00FC7C65"/>
    <w:rsid w:val="00FD105B"/>
    <w:rsid w:val="00FD1AE3"/>
    <w:rsid w:val="00FE2E11"/>
    <w:rsid w:val="00FE3A79"/>
    <w:rsid w:val="00FE4E18"/>
    <w:rsid w:val="00FF0FA2"/>
    <w:rsid w:val="00FF4CA6"/>
    <w:rsid w:val="00FF674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E3C6"/>
  <w15:docId w15:val="{6E623A52-B017-4E2F-A105-BE693D69E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B0FB9"/>
    <w:pPr>
      <w:suppressAutoHyphens w:val="0"/>
    </w:pPr>
    <w:rPr>
      <w:rFonts w:ascii="Times New Roman" w:eastAsia="Times New Roman" w:hAnsi="Times New Roman"/>
      <w:sz w:val="24"/>
      <w:szCs w:val="24"/>
    </w:rPr>
  </w:style>
  <w:style w:type="paragraph" w:styleId="Nagwek1">
    <w:name w:val="heading 1"/>
    <w:basedOn w:val="Normalny"/>
    <w:next w:val="Normalny"/>
    <w:link w:val="Nagwek1Znak"/>
    <w:uiPriority w:val="9"/>
    <w:qFormat/>
    <w:rsid w:val="00E929F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qFormat/>
    <w:rsid w:val="00643BB0"/>
    <w:pPr>
      <w:keepNext/>
      <w:jc w:val="center"/>
      <w:outlineLvl w:val="1"/>
    </w:pPr>
    <w:rPr>
      <w:b/>
    </w:rPr>
  </w:style>
  <w:style w:type="paragraph" w:styleId="Nagwek3">
    <w:name w:val="heading 3"/>
    <w:basedOn w:val="Normalny"/>
    <w:next w:val="Normalny"/>
    <w:link w:val="Nagwek3Znak"/>
    <w:uiPriority w:val="9"/>
    <w:unhideWhenUsed/>
    <w:qFormat/>
    <w:rsid w:val="008814D1"/>
    <w:pPr>
      <w:keepNext/>
      <w:spacing w:before="240" w:after="60"/>
      <w:outlineLvl w:val="2"/>
    </w:pPr>
    <w:rPr>
      <w:rFonts w:ascii="Cambria" w:hAnsi="Cambria"/>
      <w:b/>
      <w:bCs/>
      <w:sz w:val="26"/>
      <w:szCs w:val="26"/>
    </w:rPr>
  </w:style>
  <w:style w:type="paragraph" w:styleId="Nagwek4">
    <w:name w:val="heading 4"/>
    <w:basedOn w:val="Normalny"/>
    <w:next w:val="Normalny"/>
    <w:link w:val="Nagwek4Znak"/>
    <w:uiPriority w:val="9"/>
    <w:semiHidden/>
    <w:unhideWhenUsed/>
    <w:qFormat/>
    <w:rsid w:val="00EF121D"/>
    <w:pPr>
      <w:keepNext/>
      <w:spacing w:before="240" w:after="60"/>
      <w:outlineLvl w:val="3"/>
    </w:pPr>
    <w:rPr>
      <w:b/>
      <w:bCs/>
      <w:sz w:val="28"/>
      <w:szCs w:val="28"/>
    </w:rPr>
  </w:style>
  <w:style w:type="paragraph" w:styleId="Nagwek7">
    <w:name w:val="heading 7"/>
    <w:basedOn w:val="Normalny"/>
    <w:next w:val="Normalny"/>
    <w:link w:val="Nagwek7Znak"/>
    <w:uiPriority w:val="9"/>
    <w:semiHidden/>
    <w:unhideWhenUsed/>
    <w:qFormat/>
    <w:rsid w:val="001571D5"/>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C2668F"/>
  </w:style>
  <w:style w:type="character" w:customStyle="1" w:styleId="StopkaZnak">
    <w:name w:val="Stopka Znak"/>
    <w:basedOn w:val="Domylnaczcionkaakapitu"/>
    <w:link w:val="Stopka"/>
    <w:uiPriority w:val="99"/>
    <w:qFormat/>
    <w:rsid w:val="00C2668F"/>
  </w:style>
  <w:style w:type="character" w:customStyle="1" w:styleId="czeinternetowe">
    <w:name w:val="Łącze internetowe"/>
    <w:uiPriority w:val="99"/>
    <w:rsid w:val="00744AEC"/>
    <w:rPr>
      <w:color w:val="0000FF"/>
      <w:u w:val="single"/>
    </w:rPr>
  </w:style>
  <w:style w:type="character" w:customStyle="1" w:styleId="ZwykytekstZnak">
    <w:name w:val="Zwykły tekst Znak"/>
    <w:link w:val="Zwykytekst"/>
    <w:semiHidden/>
    <w:qFormat/>
    <w:rsid w:val="00876106"/>
    <w:rPr>
      <w:rFonts w:ascii="Consolas" w:eastAsia="Calibri" w:hAnsi="Consolas" w:cs="Times New Roman"/>
      <w:sz w:val="21"/>
      <w:szCs w:val="21"/>
      <w:lang w:eastAsia="en-US"/>
    </w:rPr>
  </w:style>
  <w:style w:type="character" w:customStyle="1" w:styleId="TekstdymkaZnak">
    <w:name w:val="Tekst dymka Znak"/>
    <w:link w:val="Tekstdymka"/>
    <w:uiPriority w:val="99"/>
    <w:semiHidden/>
    <w:qFormat/>
    <w:rsid w:val="00740B76"/>
    <w:rPr>
      <w:rFonts w:ascii="Tahoma" w:hAnsi="Tahoma" w:cs="Tahoma"/>
      <w:sz w:val="16"/>
      <w:szCs w:val="16"/>
      <w:lang w:eastAsia="en-US"/>
    </w:rPr>
  </w:style>
  <w:style w:type="character" w:styleId="Odwoaniedokomentarza">
    <w:name w:val="annotation reference"/>
    <w:uiPriority w:val="99"/>
    <w:unhideWhenUsed/>
    <w:qFormat/>
    <w:rsid w:val="00165645"/>
    <w:rPr>
      <w:sz w:val="16"/>
      <w:szCs w:val="16"/>
    </w:rPr>
  </w:style>
  <w:style w:type="character" w:customStyle="1" w:styleId="TekstkomentarzaZnak">
    <w:name w:val="Tekst komentarza Znak"/>
    <w:link w:val="Tekstkomentarza"/>
    <w:uiPriority w:val="99"/>
    <w:qFormat/>
    <w:rsid w:val="00165645"/>
    <w:rPr>
      <w:lang w:eastAsia="en-US"/>
    </w:rPr>
  </w:style>
  <w:style w:type="character" w:customStyle="1" w:styleId="TematkomentarzaZnak">
    <w:name w:val="Temat komentarza Znak"/>
    <w:link w:val="Tematkomentarza"/>
    <w:uiPriority w:val="99"/>
    <w:semiHidden/>
    <w:qFormat/>
    <w:rsid w:val="00165645"/>
    <w:rPr>
      <w:b/>
      <w:bCs/>
      <w:lang w:eastAsia="en-US"/>
    </w:rPr>
  </w:style>
  <w:style w:type="character" w:styleId="Pogrubienie">
    <w:name w:val="Strong"/>
    <w:uiPriority w:val="22"/>
    <w:qFormat/>
    <w:rsid w:val="00494152"/>
    <w:rPr>
      <w:rFonts w:cs="Times New Roman"/>
      <w:b/>
      <w:bCs/>
    </w:rPr>
  </w:style>
  <w:style w:type="character" w:customStyle="1" w:styleId="Nagwek2Znak">
    <w:name w:val="Nagłówek 2 Znak"/>
    <w:link w:val="Nagwek2"/>
    <w:uiPriority w:val="99"/>
    <w:qFormat/>
    <w:rsid w:val="00643BB0"/>
    <w:rPr>
      <w:rFonts w:ascii="Times New Roman" w:eastAsia="Times New Roman" w:hAnsi="Times New Roman"/>
      <w:b/>
      <w:sz w:val="24"/>
      <w:szCs w:val="24"/>
    </w:rPr>
  </w:style>
  <w:style w:type="character" w:customStyle="1" w:styleId="Tekstpodstawowy2Znak">
    <w:name w:val="Tekst podstawowy 2 Znak"/>
    <w:link w:val="Tekstpodstawowy2"/>
    <w:uiPriority w:val="99"/>
    <w:qFormat/>
    <w:rsid w:val="00643BB0"/>
    <w:rPr>
      <w:sz w:val="22"/>
      <w:szCs w:val="22"/>
      <w:lang w:eastAsia="en-US"/>
    </w:rPr>
  </w:style>
  <w:style w:type="character" w:customStyle="1" w:styleId="Teksttreci">
    <w:name w:val="Tekst treści_"/>
    <w:link w:val="Teksttreci0"/>
    <w:qFormat/>
    <w:rsid w:val="00643BB0"/>
    <w:rPr>
      <w:rFonts w:ascii="Garamond" w:eastAsia="Garamond" w:hAnsi="Garamond" w:cs="Garamond"/>
      <w:sz w:val="23"/>
      <w:szCs w:val="23"/>
      <w:shd w:val="clear" w:color="auto" w:fill="FFFFFF"/>
    </w:rPr>
  </w:style>
  <w:style w:type="character" w:customStyle="1" w:styleId="TekstpodstawowyZnak">
    <w:name w:val="Tekst podstawowy Znak"/>
    <w:link w:val="Tekstpodstawowy"/>
    <w:uiPriority w:val="99"/>
    <w:qFormat/>
    <w:rsid w:val="00643BB0"/>
    <w:rPr>
      <w:rFonts w:eastAsia="Times New Roman" w:cs="Trebuchet MS"/>
      <w:sz w:val="24"/>
      <w:szCs w:val="24"/>
    </w:rPr>
  </w:style>
  <w:style w:type="character" w:customStyle="1" w:styleId="TekstpodstawowywcityZnak">
    <w:name w:val="Tekst podstawowy wcięty Znak"/>
    <w:link w:val="Tekstpodstawowywcity"/>
    <w:uiPriority w:val="99"/>
    <w:qFormat/>
    <w:rsid w:val="00643BB0"/>
    <w:rPr>
      <w:rFonts w:eastAsia="Times New Roman" w:cs="Trebuchet MS"/>
      <w:sz w:val="24"/>
      <w:szCs w:val="24"/>
    </w:rPr>
  </w:style>
  <w:style w:type="character" w:customStyle="1" w:styleId="BodyTextIndentCharZnakZnak">
    <w:name w:val="Body Text Indent Char Znak Znak"/>
    <w:link w:val="BodyTextIndentCharZnak"/>
    <w:uiPriority w:val="99"/>
    <w:semiHidden/>
    <w:qFormat/>
    <w:rsid w:val="00643BB0"/>
    <w:rPr>
      <w:rFonts w:ascii="Times New Roman" w:eastAsia="Times New Roman" w:hAnsi="Times New Roman"/>
      <w:sz w:val="24"/>
      <w:szCs w:val="24"/>
    </w:rPr>
  </w:style>
  <w:style w:type="character" w:customStyle="1" w:styleId="PodtytuZnak">
    <w:name w:val="Podtytuł Znak"/>
    <w:link w:val="Podtytu"/>
    <w:uiPriority w:val="99"/>
    <w:qFormat/>
    <w:rsid w:val="00643BB0"/>
    <w:rPr>
      <w:rFonts w:ascii="Times New Roman" w:eastAsia="Times New Roman" w:hAnsi="Times New Roman"/>
      <w:b/>
      <w:bCs/>
      <w:sz w:val="24"/>
      <w:szCs w:val="24"/>
    </w:rPr>
  </w:style>
  <w:style w:type="character" w:customStyle="1" w:styleId="nomark">
    <w:name w:val="nomark"/>
    <w:uiPriority w:val="99"/>
    <w:qFormat/>
    <w:rsid w:val="00643BB0"/>
    <w:rPr>
      <w:rFonts w:cs="Times New Roman"/>
    </w:rPr>
  </w:style>
  <w:style w:type="character" w:customStyle="1" w:styleId="TytuZnak">
    <w:name w:val="Tytuł Znak"/>
    <w:link w:val="Tytu"/>
    <w:uiPriority w:val="99"/>
    <w:qFormat/>
    <w:rsid w:val="002266DB"/>
    <w:rPr>
      <w:rFonts w:ascii="Arial Narrow" w:eastAsia="Times New Roman" w:hAnsi="Arial Narrow"/>
      <w:b/>
      <w:bCs/>
      <w:color w:val="000000"/>
      <w:kern w:val="2"/>
      <w:sz w:val="108"/>
      <w:szCs w:val="108"/>
    </w:rPr>
  </w:style>
  <w:style w:type="character" w:styleId="Numerstrony">
    <w:name w:val="page number"/>
    <w:qFormat/>
    <w:rsid w:val="00D56D94"/>
    <w:rPr>
      <w:rFonts w:ascii="Times New Roman" w:hAnsi="Times New Roman" w:cs="Times New Roman"/>
    </w:rPr>
  </w:style>
  <w:style w:type="character" w:customStyle="1" w:styleId="Nagwek3Znak">
    <w:name w:val="Nagłówek 3 Znak"/>
    <w:link w:val="Nagwek3"/>
    <w:uiPriority w:val="9"/>
    <w:qFormat/>
    <w:rsid w:val="008814D1"/>
    <w:rPr>
      <w:rFonts w:ascii="Cambria" w:eastAsia="Times New Roman" w:hAnsi="Cambria" w:cs="Times New Roman"/>
      <w:b/>
      <w:bCs/>
      <w:sz w:val="26"/>
      <w:szCs w:val="26"/>
      <w:lang w:eastAsia="en-US"/>
    </w:rPr>
  </w:style>
  <w:style w:type="character" w:customStyle="1" w:styleId="Nagwek4Znak">
    <w:name w:val="Nagłówek 4 Znak"/>
    <w:link w:val="Nagwek4"/>
    <w:uiPriority w:val="9"/>
    <w:semiHidden/>
    <w:qFormat/>
    <w:rsid w:val="00EF121D"/>
    <w:rPr>
      <w:rFonts w:ascii="Calibri" w:eastAsia="Times New Roman" w:hAnsi="Calibri" w:cs="Times New Roman"/>
      <w:b/>
      <w:bCs/>
      <w:sz w:val="28"/>
      <w:szCs w:val="28"/>
      <w:lang w:eastAsia="en-US"/>
    </w:rPr>
  </w:style>
  <w:style w:type="character" w:customStyle="1" w:styleId="AkapitzlistZnak">
    <w:name w:val="Akapit z listą Znak"/>
    <w:aliases w:val="Numerowanie Znak,Akapit z listą BS Znak,List Paragraph Znak,L1 Znak,Akapit z listą5 Znak,CW_Lista Znak,wypunktowanie Znak,normalny tekst Znak,Akapit z list¹ Znak,Obiekt Znak,List Paragraph1 Znak,BulletC Znak,Wyliczanie Znak"/>
    <w:basedOn w:val="Domylnaczcionkaakapitu"/>
    <w:link w:val="Akapitzlist"/>
    <w:uiPriority w:val="34"/>
    <w:qFormat/>
    <w:locked/>
    <w:rsid w:val="009F003C"/>
    <w:rPr>
      <w:rFonts w:cs="Calibri"/>
      <w:sz w:val="22"/>
      <w:szCs w:val="22"/>
    </w:rPr>
  </w:style>
  <w:style w:type="character" w:customStyle="1" w:styleId="Nagwek1Znak">
    <w:name w:val="Nagłówek 1 Znak"/>
    <w:basedOn w:val="Domylnaczcionkaakapitu"/>
    <w:link w:val="Nagwek1"/>
    <w:uiPriority w:val="9"/>
    <w:qFormat/>
    <w:rsid w:val="00E929FE"/>
    <w:rPr>
      <w:rFonts w:asciiTheme="majorHAnsi" w:eastAsiaTheme="majorEastAsia" w:hAnsiTheme="majorHAnsi" w:cstheme="majorBidi"/>
      <w:b/>
      <w:bCs/>
      <w:color w:val="365F91" w:themeColor="accent1" w:themeShade="BF"/>
      <w:sz w:val="28"/>
      <w:szCs w:val="28"/>
      <w:lang w:eastAsia="en-US"/>
    </w:rPr>
  </w:style>
  <w:style w:type="character" w:customStyle="1" w:styleId="TekstprzypisudolnegoZnak">
    <w:name w:val="Tekst przypisu dolnego Znak"/>
    <w:basedOn w:val="Domylnaczcionkaakapitu"/>
    <w:link w:val="Tekstprzypisudolnego"/>
    <w:uiPriority w:val="99"/>
    <w:qFormat/>
    <w:rsid w:val="00601467"/>
    <w:rPr>
      <w:lang w:eastAsia="en-US"/>
    </w:rPr>
  </w:style>
  <w:style w:type="character" w:customStyle="1" w:styleId="Zakotwiczenieprzypisudolnego">
    <w:name w:val="Zakotwiczenie przypisu dolnego"/>
    <w:rPr>
      <w:vertAlign w:val="superscript"/>
    </w:rPr>
  </w:style>
  <w:style w:type="character" w:customStyle="1" w:styleId="FootnoteCharacters">
    <w:name w:val="Footnote Characters"/>
    <w:uiPriority w:val="99"/>
    <w:unhideWhenUsed/>
    <w:qFormat/>
    <w:rsid w:val="00601467"/>
    <w:rPr>
      <w:vertAlign w:val="superscript"/>
    </w:rPr>
  </w:style>
  <w:style w:type="character" w:customStyle="1" w:styleId="Nagwek7Znak">
    <w:name w:val="Nagłówek 7 Znak"/>
    <w:basedOn w:val="Domylnaczcionkaakapitu"/>
    <w:link w:val="Nagwek7"/>
    <w:uiPriority w:val="9"/>
    <w:semiHidden/>
    <w:qFormat/>
    <w:rsid w:val="001571D5"/>
    <w:rPr>
      <w:rFonts w:asciiTheme="majorHAnsi" w:eastAsiaTheme="majorEastAsia" w:hAnsiTheme="majorHAnsi" w:cstheme="majorBidi"/>
      <w:i/>
      <w:iCs/>
      <w:color w:val="243F60" w:themeColor="accent1" w:themeShade="7F"/>
      <w:sz w:val="22"/>
      <w:szCs w:val="22"/>
      <w:lang w:eastAsia="en-US"/>
    </w:rPr>
  </w:style>
  <w:style w:type="character" w:customStyle="1" w:styleId="Mocnewyrnione">
    <w:name w:val="Mocne wyróżnione"/>
    <w:qFormat/>
    <w:rsid w:val="00EC3A6C"/>
    <w:rPr>
      <w:b/>
      <w:bCs/>
    </w:rPr>
  </w:style>
  <w:style w:type="character" w:customStyle="1" w:styleId="Odwiedzoneczeinternetowe">
    <w:name w:val="Odwiedzone łącze internetowe"/>
    <w:basedOn w:val="Domylnaczcionkaakapitu"/>
    <w:uiPriority w:val="99"/>
    <w:semiHidden/>
    <w:unhideWhenUsed/>
    <w:rsid w:val="00915337"/>
    <w:rPr>
      <w:color w:val="800080" w:themeColor="followedHyperlink"/>
      <w:u w:val="single"/>
    </w:rPr>
  </w:style>
  <w:style w:type="character" w:styleId="Wyrnieniedelikatne">
    <w:name w:val="Subtle Emphasis"/>
    <w:basedOn w:val="Domylnaczcionkaakapitu"/>
    <w:uiPriority w:val="19"/>
    <w:qFormat/>
    <w:rsid w:val="00535F87"/>
    <w:rPr>
      <w:i/>
      <w:iCs/>
      <w:color w:val="404040" w:themeColor="text1" w:themeTint="BF"/>
    </w:rPr>
  </w:style>
  <w:style w:type="character" w:customStyle="1" w:styleId="BezodstpwZnak">
    <w:name w:val="Bez odstępów Znak"/>
    <w:link w:val="Bezodstpw"/>
    <w:uiPriority w:val="1"/>
    <w:qFormat/>
    <w:locked/>
    <w:rsid w:val="003D206D"/>
    <w:rPr>
      <w:sz w:val="22"/>
      <w:szCs w:val="22"/>
      <w:lang w:eastAsia="en-US"/>
    </w:rPr>
  </w:style>
  <w:style w:type="character" w:customStyle="1" w:styleId="Nierozpoznanawzmianka1">
    <w:name w:val="Nierozpoznana wzmianka1"/>
    <w:basedOn w:val="Domylnaczcionkaakapitu"/>
    <w:uiPriority w:val="99"/>
    <w:semiHidden/>
    <w:unhideWhenUsed/>
    <w:qFormat/>
    <w:rsid w:val="00A234B1"/>
    <w:rPr>
      <w:color w:val="605E5C"/>
      <w:shd w:val="clear" w:color="auto" w:fill="E1DFDD"/>
    </w:rPr>
  </w:style>
  <w:style w:type="character" w:styleId="Nierozpoznanawzmianka">
    <w:name w:val="Unresolved Mention"/>
    <w:basedOn w:val="Domylnaczcionkaakapitu"/>
    <w:uiPriority w:val="99"/>
    <w:semiHidden/>
    <w:unhideWhenUsed/>
    <w:qFormat/>
    <w:rsid w:val="00092D7E"/>
    <w:rPr>
      <w:color w:val="605E5C"/>
      <w:shd w:val="clear" w:color="auto" w:fill="E1DFDD"/>
    </w:rPr>
  </w:style>
  <w:style w:type="character" w:customStyle="1" w:styleId="WWCharLFO34LVL1">
    <w:name w:val="WW_CharLFO34LVL1"/>
    <w:qFormat/>
    <w:rPr>
      <w:rFonts w:ascii="Calibri" w:eastAsia="Calibri" w:hAnsi="Calibri" w:cs="Calibri"/>
      <w:bCs/>
      <w:color w:val="000000"/>
      <w:sz w:val="24"/>
      <w:szCs w:val="24"/>
      <w:shd w:val="clear" w:color="auto" w:fill="FFFFFF"/>
    </w:rPr>
  </w:style>
  <w:style w:type="character" w:customStyle="1" w:styleId="WWCharLFO34LVL2">
    <w:name w:val="WW_CharLFO34LVL2"/>
    <w:qFormat/>
    <w:rPr>
      <w:rFonts w:ascii="Times New Roman" w:eastAsia="Times New Roman" w:hAnsi="Times New Roman" w:cs="Times New Roman"/>
      <w:bCs/>
      <w:color w:val="FF0000"/>
      <w:sz w:val="24"/>
      <w:szCs w:val="24"/>
      <w:shd w:val="clear" w:color="auto" w:fill="FFFFFF"/>
    </w:rPr>
  </w:style>
  <w:style w:type="character" w:customStyle="1" w:styleId="WWCharLFO34LVL3">
    <w:name w:val="WW_CharLFO34LVL3"/>
    <w:qFormat/>
    <w:rPr>
      <w:rFonts w:ascii="Times New Roman" w:eastAsia="Times New Roman" w:hAnsi="Times New Roman" w:cs="Times New Roman"/>
      <w:bCs/>
      <w:color w:val="FF0000"/>
      <w:sz w:val="24"/>
      <w:szCs w:val="24"/>
      <w:shd w:val="clear" w:color="auto" w:fill="FFFFFF"/>
    </w:rPr>
  </w:style>
  <w:style w:type="character" w:customStyle="1" w:styleId="WWCharLFO34LVL4">
    <w:name w:val="WW_CharLFO34LVL4"/>
    <w:qFormat/>
    <w:rPr>
      <w:rFonts w:ascii="Times New Roman" w:eastAsia="Times New Roman" w:hAnsi="Times New Roman" w:cs="Times New Roman"/>
      <w:bCs/>
      <w:color w:val="FF0000"/>
      <w:sz w:val="24"/>
      <w:szCs w:val="24"/>
      <w:shd w:val="clear" w:color="auto" w:fill="FFFFFF"/>
    </w:rPr>
  </w:style>
  <w:style w:type="character" w:customStyle="1" w:styleId="WWCharLFO34LVL5">
    <w:name w:val="WW_CharLFO34LVL5"/>
    <w:qFormat/>
    <w:rPr>
      <w:rFonts w:ascii="Times New Roman" w:eastAsia="Times New Roman" w:hAnsi="Times New Roman" w:cs="Times New Roman"/>
      <w:bCs/>
      <w:color w:val="FF0000"/>
      <w:sz w:val="24"/>
      <w:szCs w:val="24"/>
      <w:shd w:val="clear" w:color="auto" w:fill="FFFFFF"/>
    </w:rPr>
  </w:style>
  <w:style w:type="character" w:customStyle="1" w:styleId="WWCharLFO34LVL6">
    <w:name w:val="WW_CharLFO34LVL6"/>
    <w:qFormat/>
    <w:rPr>
      <w:rFonts w:ascii="Times New Roman" w:eastAsia="Times New Roman" w:hAnsi="Times New Roman" w:cs="Times New Roman"/>
      <w:bCs/>
      <w:color w:val="FF0000"/>
      <w:sz w:val="24"/>
      <w:szCs w:val="24"/>
      <w:shd w:val="clear" w:color="auto" w:fill="FFFFFF"/>
    </w:rPr>
  </w:style>
  <w:style w:type="character" w:customStyle="1" w:styleId="WWCharLFO34LVL7">
    <w:name w:val="WW_CharLFO34LVL7"/>
    <w:qFormat/>
    <w:rPr>
      <w:rFonts w:ascii="Times New Roman" w:eastAsia="Times New Roman" w:hAnsi="Times New Roman" w:cs="Times New Roman"/>
      <w:bCs/>
      <w:color w:val="FF0000"/>
      <w:sz w:val="24"/>
      <w:szCs w:val="24"/>
      <w:shd w:val="clear" w:color="auto" w:fill="FFFFFF"/>
    </w:rPr>
  </w:style>
  <w:style w:type="character" w:customStyle="1" w:styleId="WWCharLFO34LVL8">
    <w:name w:val="WW_CharLFO34LVL8"/>
    <w:qFormat/>
    <w:rPr>
      <w:rFonts w:ascii="Times New Roman" w:eastAsia="Times New Roman" w:hAnsi="Times New Roman" w:cs="Times New Roman"/>
      <w:bCs/>
      <w:color w:val="FF0000"/>
      <w:sz w:val="24"/>
      <w:szCs w:val="24"/>
      <w:shd w:val="clear" w:color="auto" w:fill="FFFFFF"/>
    </w:rPr>
  </w:style>
  <w:style w:type="character" w:customStyle="1" w:styleId="WWCharLFO34LVL9">
    <w:name w:val="WW_CharLFO34LVL9"/>
    <w:qFormat/>
    <w:rPr>
      <w:rFonts w:ascii="Times New Roman" w:eastAsia="Times New Roman" w:hAnsi="Times New Roman" w:cs="Times New Roman"/>
      <w:bCs/>
      <w:color w:val="FF0000"/>
      <w:sz w:val="24"/>
      <w:szCs w:val="24"/>
      <w:shd w:val="clear" w:color="auto" w:fill="FFFFFF"/>
    </w:rPr>
  </w:style>
  <w:style w:type="character" w:customStyle="1" w:styleId="WWCharLFO45LVL1">
    <w:name w:val="WW_CharLFO45LVL1"/>
    <w:qFormat/>
    <w:rPr>
      <w:rFonts w:ascii="Times New Roman" w:eastAsia="Times New Roman" w:hAnsi="Times New Roman" w:cs="Arial"/>
      <w:color w:val="000000"/>
      <w:sz w:val="24"/>
    </w:rPr>
  </w:style>
  <w:style w:type="character" w:customStyle="1" w:styleId="WWCharLFO45LVL2">
    <w:name w:val="WW_CharLFO45LVL2"/>
    <w:qFormat/>
    <w:rPr>
      <w:rFonts w:ascii="Times New Roman" w:eastAsia="Times New Roman" w:hAnsi="Times New Roman" w:cs="Arial"/>
      <w:color w:val="000000"/>
      <w:sz w:val="24"/>
    </w:rPr>
  </w:style>
  <w:style w:type="character" w:customStyle="1" w:styleId="WWCharLFO45LVL3">
    <w:name w:val="WW_CharLFO45LVL3"/>
    <w:qFormat/>
    <w:rPr>
      <w:rFonts w:ascii="Times New Roman" w:eastAsia="Times New Roman" w:hAnsi="Times New Roman" w:cs="Arial"/>
      <w:color w:val="000000"/>
      <w:sz w:val="24"/>
    </w:rPr>
  </w:style>
  <w:style w:type="character" w:customStyle="1" w:styleId="WWCharLFO45LVL4">
    <w:name w:val="WW_CharLFO45LVL4"/>
    <w:qFormat/>
    <w:rPr>
      <w:rFonts w:ascii="Times New Roman" w:eastAsia="Times New Roman" w:hAnsi="Times New Roman" w:cs="Arial"/>
      <w:color w:val="000000"/>
      <w:sz w:val="24"/>
    </w:rPr>
  </w:style>
  <w:style w:type="character" w:customStyle="1" w:styleId="WWCharLFO45LVL5">
    <w:name w:val="WW_CharLFO45LVL5"/>
    <w:qFormat/>
    <w:rPr>
      <w:rFonts w:ascii="Times New Roman" w:eastAsia="Times New Roman" w:hAnsi="Times New Roman" w:cs="Arial"/>
      <w:color w:val="000000"/>
      <w:sz w:val="24"/>
    </w:rPr>
  </w:style>
  <w:style w:type="character" w:customStyle="1" w:styleId="WWCharLFO45LVL6">
    <w:name w:val="WW_CharLFO45LVL6"/>
    <w:qFormat/>
    <w:rPr>
      <w:rFonts w:ascii="Times New Roman" w:eastAsia="Times New Roman" w:hAnsi="Times New Roman" w:cs="Arial"/>
      <w:color w:val="000000"/>
      <w:sz w:val="24"/>
    </w:rPr>
  </w:style>
  <w:style w:type="character" w:customStyle="1" w:styleId="WWCharLFO45LVL7">
    <w:name w:val="WW_CharLFO45LVL7"/>
    <w:qFormat/>
    <w:rPr>
      <w:rFonts w:ascii="Times New Roman" w:eastAsia="Times New Roman" w:hAnsi="Times New Roman" w:cs="Arial"/>
      <w:color w:val="000000"/>
      <w:sz w:val="24"/>
    </w:rPr>
  </w:style>
  <w:style w:type="character" w:customStyle="1" w:styleId="WWCharLFO45LVL8">
    <w:name w:val="WW_CharLFO45LVL8"/>
    <w:qFormat/>
    <w:rPr>
      <w:rFonts w:ascii="Times New Roman" w:eastAsia="Times New Roman" w:hAnsi="Times New Roman" w:cs="Arial"/>
      <w:color w:val="000000"/>
      <w:sz w:val="24"/>
    </w:rPr>
  </w:style>
  <w:style w:type="character" w:customStyle="1" w:styleId="WWCharLFO45LVL9">
    <w:name w:val="WW_CharLFO45LVL9"/>
    <w:qFormat/>
    <w:rPr>
      <w:rFonts w:ascii="Times New Roman" w:eastAsia="Times New Roman" w:hAnsi="Times New Roman" w:cs="Arial"/>
      <w:color w:val="000000"/>
      <w:sz w:val="24"/>
    </w:rPr>
  </w:style>
  <w:style w:type="character" w:customStyle="1" w:styleId="WWCharLFO46LVL1">
    <w:name w:val="WW_CharLFO46LVL1"/>
    <w:qFormat/>
    <w:rPr>
      <w:rFonts w:ascii="Times New Roman" w:eastAsia="Times New Roman" w:hAnsi="Times New Roman" w:cs="Arial"/>
      <w:color w:val="000000"/>
      <w:sz w:val="24"/>
    </w:rPr>
  </w:style>
  <w:style w:type="character" w:customStyle="1" w:styleId="WWCharLFO47LVL1">
    <w:name w:val="WW_CharLFO47LVL1"/>
    <w:qFormat/>
    <w:rPr>
      <w:rFonts w:ascii="Times New Roman" w:eastAsia="Times New Roman" w:hAnsi="Times New Roman" w:cs="Arial"/>
      <w:color w:val="000000"/>
      <w:sz w:val="24"/>
    </w:rPr>
  </w:style>
  <w:style w:type="character" w:customStyle="1" w:styleId="WWCharLFO48LVL1">
    <w:name w:val="WW_CharLFO48LVL1"/>
    <w:qFormat/>
    <w:rPr>
      <w:rFonts w:ascii="Times New Roman" w:eastAsia="Times New Roman" w:hAnsi="Times New Roman" w:cs="Arial"/>
      <w:b/>
      <w:sz w:val="24"/>
    </w:rPr>
  </w:style>
  <w:style w:type="character" w:customStyle="1" w:styleId="Znakinumeracji">
    <w:name w:val="Znaki numeracji"/>
    <w:qFormat/>
  </w:style>
  <w:style w:type="character" w:customStyle="1" w:styleId="WWCharLFO12LVL1">
    <w:name w:val="WW_CharLFO12LVL1"/>
    <w:qFormat/>
    <w:rPr>
      <w:rFonts w:ascii="Symbol" w:eastAsia="Times New Roman" w:hAnsi="Symbol" w:cs="Times New Roman"/>
      <w:sz w:val="24"/>
      <w:szCs w:val="24"/>
    </w:rPr>
  </w:style>
  <w:style w:type="character" w:customStyle="1" w:styleId="Znakiwypunktowania">
    <w:name w:val="Znaki wypunktowania"/>
    <w:qFormat/>
    <w:rPr>
      <w:rFonts w:ascii="OpenSymbol" w:eastAsia="OpenSymbol" w:hAnsi="OpenSymbol" w:cs="OpenSymbol"/>
    </w:rPr>
  </w:style>
  <w:style w:type="character" w:customStyle="1" w:styleId="WWCharLFO13LVL1">
    <w:name w:val="WW_CharLFO13LVL1"/>
    <w:qFormat/>
    <w:rPr>
      <w:rFonts w:ascii="Arial" w:eastAsia="Times New Roman" w:hAnsi="Arial" w:cs="Arial"/>
      <w:color w:val="000000"/>
      <w:sz w:val="24"/>
      <w:szCs w:val="24"/>
    </w:rPr>
  </w:style>
  <w:style w:type="character" w:customStyle="1" w:styleId="WWCharLFO41LVL1">
    <w:name w:val="WW_CharLFO41LVL1"/>
    <w:qFormat/>
    <w:rPr>
      <w:rFonts w:ascii="Symbol" w:eastAsia="Times New Roman" w:hAnsi="Symbol" w:cs="Arial"/>
      <w:i w:val="0"/>
      <w:iCs/>
      <w:color w:val="000000"/>
      <w:sz w:val="24"/>
      <w:szCs w:val="24"/>
      <w:shd w:val="clear" w:color="auto" w:fill="FFFFFF"/>
    </w:rPr>
  </w:style>
  <w:style w:type="character" w:customStyle="1" w:styleId="WWCharLFO41LVL2">
    <w:name w:val="WW_CharLFO41LVL2"/>
    <w:qFormat/>
    <w:rPr>
      <w:rFonts w:ascii="Symbol" w:eastAsia="Times New Roman" w:hAnsi="Symbol" w:cs="Arial"/>
      <w:i w:val="0"/>
      <w:iCs/>
      <w:color w:val="000000"/>
      <w:sz w:val="24"/>
      <w:szCs w:val="24"/>
      <w:shd w:val="clear" w:color="auto" w:fill="FFFFFF"/>
    </w:rPr>
  </w:style>
  <w:style w:type="character" w:customStyle="1" w:styleId="WWCharLFO41LVL3">
    <w:name w:val="WW_CharLFO41LVL3"/>
    <w:qFormat/>
    <w:rPr>
      <w:rFonts w:ascii="Symbol" w:eastAsia="Times New Roman" w:hAnsi="Symbol" w:cs="Arial"/>
      <w:i w:val="0"/>
      <w:iCs/>
      <w:color w:val="000000"/>
      <w:sz w:val="24"/>
      <w:szCs w:val="24"/>
      <w:shd w:val="clear" w:color="auto" w:fill="FFFFFF"/>
    </w:rPr>
  </w:style>
  <w:style w:type="character" w:customStyle="1" w:styleId="WWCharLFO41LVL4">
    <w:name w:val="WW_CharLFO41LVL4"/>
    <w:qFormat/>
    <w:rPr>
      <w:rFonts w:ascii="Symbol" w:eastAsia="Times New Roman" w:hAnsi="Symbol" w:cs="Arial"/>
      <w:i w:val="0"/>
      <w:iCs/>
      <w:color w:val="000000"/>
      <w:sz w:val="24"/>
      <w:szCs w:val="24"/>
      <w:shd w:val="clear" w:color="auto" w:fill="FFFFFF"/>
    </w:rPr>
  </w:style>
  <w:style w:type="character" w:customStyle="1" w:styleId="WWCharLFO41LVL5">
    <w:name w:val="WW_CharLFO41LVL5"/>
    <w:qFormat/>
    <w:rPr>
      <w:rFonts w:ascii="Symbol" w:eastAsia="Times New Roman" w:hAnsi="Symbol" w:cs="Arial"/>
      <w:i w:val="0"/>
      <w:iCs/>
      <w:color w:val="000000"/>
      <w:sz w:val="24"/>
      <w:szCs w:val="24"/>
      <w:shd w:val="clear" w:color="auto" w:fill="FFFFFF"/>
    </w:rPr>
  </w:style>
  <w:style w:type="character" w:customStyle="1" w:styleId="WWCharLFO41LVL6">
    <w:name w:val="WW_CharLFO41LVL6"/>
    <w:qFormat/>
    <w:rPr>
      <w:rFonts w:ascii="Symbol" w:eastAsia="Times New Roman" w:hAnsi="Symbol" w:cs="Arial"/>
      <w:i w:val="0"/>
      <w:iCs/>
      <w:color w:val="000000"/>
      <w:sz w:val="24"/>
      <w:szCs w:val="24"/>
      <w:shd w:val="clear" w:color="auto" w:fill="FFFFFF"/>
    </w:rPr>
  </w:style>
  <w:style w:type="character" w:customStyle="1" w:styleId="WWCharLFO41LVL7">
    <w:name w:val="WW_CharLFO41LVL7"/>
    <w:qFormat/>
    <w:rPr>
      <w:rFonts w:ascii="Symbol" w:eastAsia="Times New Roman" w:hAnsi="Symbol" w:cs="Arial"/>
      <w:i w:val="0"/>
      <w:iCs/>
      <w:color w:val="000000"/>
      <w:sz w:val="24"/>
      <w:szCs w:val="24"/>
      <w:shd w:val="clear" w:color="auto" w:fill="FFFFFF"/>
    </w:rPr>
  </w:style>
  <w:style w:type="character" w:customStyle="1" w:styleId="WWCharLFO41LVL8">
    <w:name w:val="WW_CharLFO41LVL8"/>
    <w:qFormat/>
    <w:rPr>
      <w:rFonts w:ascii="Symbol" w:eastAsia="Times New Roman" w:hAnsi="Symbol" w:cs="Arial"/>
      <w:i w:val="0"/>
      <w:iCs/>
      <w:color w:val="000000"/>
      <w:sz w:val="24"/>
      <w:szCs w:val="24"/>
      <w:shd w:val="clear" w:color="auto" w:fill="FFFFFF"/>
    </w:rPr>
  </w:style>
  <w:style w:type="character" w:customStyle="1" w:styleId="WWCharLFO41LVL9">
    <w:name w:val="WW_CharLFO41LVL9"/>
    <w:qFormat/>
    <w:rPr>
      <w:rFonts w:ascii="Symbol" w:eastAsia="Times New Roman" w:hAnsi="Symbol" w:cs="Arial"/>
      <w:i w:val="0"/>
      <w:iCs/>
      <w:color w:val="000000"/>
      <w:sz w:val="24"/>
      <w:szCs w:val="24"/>
      <w:shd w:val="clear" w:color="auto" w:fill="FFFFFF"/>
    </w:rPr>
  </w:style>
  <w:style w:type="paragraph" w:styleId="Nagwek">
    <w:name w:val="header"/>
    <w:basedOn w:val="Normalny"/>
    <w:next w:val="Tekstpodstawowy"/>
    <w:link w:val="NagwekZnak"/>
    <w:uiPriority w:val="99"/>
    <w:unhideWhenUsed/>
    <w:rsid w:val="00C2668F"/>
    <w:pPr>
      <w:tabs>
        <w:tab w:val="center" w:pos="4536"/>
        <w:tab w:val="right" w:pos="9072"/>
      </w:tabs>
    </w:pPr>
  </w:style>
  <w:style w:type="paragraph" w:styleId="Tekstpodstawowy">
    <w:name w:val="Body Text"/>
    <w:basedOn w:val="Normalny"/>
    <w:link w:val="TekstpodstawowyZnak"/>
    <w:uiPriority w:val="99"/>
    <w:rsid w:val="00643BB0"/>
    <w:pPr>
      <w:spacing w:after="120"/>
    </w:pPr>
  </w:style>
  <w:style w:type="paragraph" w:styleId="Lista">
    <w:name w:val="List"/>
    <w:basedOn w:val="Normalny"/>
    <w:uiPriority w:val="99"/>
    <w:semiHidden/>
    <w:unhideWhenUsed/>
    <w:rsid w:val="00450D79"/>
    <w:pPr>
      <w:ind w:left="283" w:hanging="283"/>
      <w:contextualSpacing/>
    </w:p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C2668F"/>
    <w:pPr>
      <w:tabs>
        <w:tab w:val="center" w:pos="4536"/>
        <w:tab w:val="right" w:pos="9072"/>
      </w:tabs>
    </w:pPr>
  </w:style>
  <w:style w:type="paragraph" w:styleId="Akapitzlist">
    <w:name w:val="List Paragraph"/>
    <w:aliases w:val="Numerowanie,Akapit z listą BS,List Paragraph,L1,Akapit z listą5,CW_Lista,wypunktowanie,normalny tekst,Akapit z list¹,Obiekt,List Paragraph1,BulletC,Wyliczanie,normalny,Wypunktowanie,Akapit z listą31,Nag 1,Akapit z listą11,Bullets,Odstavec"/>
    <w:basedOn w:val="Normalny"/>
    <w:link w:val="AkapitzlistZnak"/>
    <w:uiPriority w:val="34"/>
    <w:qFormat/>
    <w:pPr>
      <w:spacing w:line="100" w:lineRule="atLeast"/>
      <w:ind w:left="720"/>
      <w:jc w:val="both"/>
    </w:pPr>
    <w:rPr>
      <w:rFonts w:ascii="Arial" w:hAnsi="Arial"/>
    </w:rPr>
  </w:style>
  <w:style w:type="paragraph" w:styleId="Bezodstpw">
    <w:name w:val="No Spacing"/>
    <w:link w:val="BezodstpwZnak"/>
    <w:uiPriority w:val="1"/>
    <w:qFormat/>
    <w:rsid w:val="00161825"/>
    <w:rPr>
      <w:sz w:val="22"/>
      <w:szCs w:val="22"/>
      <w:lang w:eastAsia="en-US"/>
    </w:rPr>
  </w:style>
  <w:style w:type="paragraph" w:styleId="Zwykytekst">
    <w:name w:val="Plain Text"/>
    <w:basedOn w:val="Normalny"/>
    <w:link w:val="ZwykytekstZnak"/>
    <w:semiHidden/>
    <w:unhideWhenUsed/>
    <w:qFormat/>
    <w:rsid w:val="00876106"/>
    <w:rPr>
      <w:rFonts w:ascii="Consolas" w:hAnsi="Consolas"/>
      <w:sz w:val="21"/>
      <w:szCs w:val="21"/>
    </w:rPr>
  </w:style>
  <w:style w:type="paragraph" w:styleId="Tekstdymka">
    <w:name w:val="Balloon Text"/>
    <w:basedOn w:val="Normalny"/>
    <w:link w:val="TekstdymkaZnak"/>
    <w:uiPriority w:val="99"/>
    <w:semiHidden/>
    <w:unhideWhenUsed/>
    <w:qFormat/>
    <w:rsid w:val="00740B76"/>
    <w:rPr>
      <w:rFonts w:ascii="Tahoma" w:hAnsi="Tahoma"/>
      <w:sz w:val="16"/>
      <w:szCs w:val="16"/>
    </w:rPr>
  </w:style>
  <w:style w:type="paragraph" w:styleId="Tekstkomentarza">
    <w:name w:val="annotation text"/>
    <w:basedOn w:val="Normalny"/>
    <w:link w:val="TekstkomentarzaZnak"/>
    <w:uiPriority w:val="99"/>
    <w:unhideWhenUsed/>
    <w:qFormat/>
    <w:rsid w:val="00165645"/>
    <w:rPr>
      <w:sz w:val="20"/>
      <w:szCs w:val="20"/>
    </w:rPr>
  </w:style>
  <w:style w:type="paragraph" w:styleId="Tematkomentarza">
    <w:name w:val="annotation subject"/>
    <w:basedOn w:val="Tekstkomentarza"/>
    <w:next w:val="Tekstkomentarza"/>
    <w:link w:val="TematkomentarzaZnak"/>
    <w:uiPriority w:val="99"/>
    <w:semiHidden/>
    <w:unhideWhenUsed/>
    <w:qFormat/>
    <w:rsid w:val="00165645"/>
    <w:rPr>
      <w:b/>
      <w:bCs/>
    </w:rPr>
  </w:style>
  <w:style w:type="paragraph" w:customStyle="1" w:styleId="Default">
    <w:name w:val="Default"/>
    <w:qFormat/>
    <w:rsid w:val="00D828DA"/>
    <w:rPr>
      <w:rFonts w:ascii="Times New Roman" w:eastAsia="Times New Roman" w:hAnsi="Times New Roman"/>
      <w:color w:val="000000"/>
      <w:sz w:val="24"/>
      <w:szCs w:val="24"/>
    </w:rPr>
  </w:style>
  <w:style w:type="paragraph" w:styleId="Listanumerowana">
    <w:name w:val="List Number"/>
    <w:basedOn w:val="Normalny"/>
    <w:unhideWhenUsed/>
    <w:qFormat/>
    <w:rsid w:val="00643BB0"/>
    <w:pPr>
      <w:numPr>
        <w:numId w:val="1"/>
      </w:numPr>
      <w:ind w:left="360" w:firstLine="0"/>
    </w:pPr>
    <w:rPr>
      <w:rFonts w:cs="Trebuchet MS"/>
    </w:rPr>
  </w:style>
  <w:style w:type="paragraph" w:styleId="Tekstpodstawowy2">
    <w:name w:val="Body Text 2"/>
    <w:basedOn w:val="Normalny"/>
    <w:link w:val="Tekstpodstawowy2Znak"/>
    <w:uiPriority w:val="99"/>
    <w:unhideWhenUsed/>
    <w:qFormat/>
    <w:rsid w:val="00643BB0"/>
    <w:pPr>
      <w:spacing w:after="120" w:line="480" w:lineRule="auto"/>
    </w:pPr>
  </w:style>
  <w:style w:type="paragraph" w:customStyle="1" w:styleId="Teksttreci0">
    <w:name w:val="Tekst treści"/>
    <w:basedOn w:val="Normalny"/>
    <w:link w:val="Teksttreci"/>
    <w:qFormat/>
    <w:rsid w:val="00643BB0"/>
    <w:pPr>
      <w:shd w:val="clear" w:color="auto" w:fill="FFFFFF"/>
      <w:spacing w:before="180" w:after="540" w:line="0" w:lineRule="atLeast"/>
      <w:ind w:hanging="1280"/>
      <w:jc w:val="center"/>
    </w:pPr>
    <w:rPr>
      <w:rFonts w:ascii="Garamond" w:eastAsia="Garamond" w:hAnsi="Garamond"/>
      <w:sz w:val="23"/>
      <w:szCs w:val="23"/>
    </w:rPr>
  </w:style>
  <w:style w:type="paragraph" w:styleId="Tekstpodstawowywcity">
    <w:name w:val="Body Text Indent"/>
    <w:basedOn w:val="Normalny"/>
    <w:link w:val="TekstpodstawowywcityZnak"/>
    <w:uiPriority w:val="99"/>
    <w:unhideWhenUsed/>
    <w:rsid w:val="00643BB0"/>
    <w:pPr>
      <w:spacing w:after="120"/>
      <w:ind w:left="283"/>
    </w:pPr>
  </w:style>
  <w:style w:type="paragraph" w:customStyle="1" w:styleId="BodyTextIndentCharZnak">
    <w:name w:val="Body Text Indent Char Znak"/>
    <w:basedOn w:val="Normalny"/>
    <w:link w:val="BodyTextIndentCharZnakZnak"/>
    <w:uiPriority w:val="99"/>
    <w:semiHidden/>
    <w:qFormat/>
    <w:rsid w:val="00643BB0"/>
    <w:pPr>
      <w:ind w:left="360"/>
      <w:jc w:val="both"/>
    </w:pPr>
  </w:style>
  <w:style w:type="paragraph" w:styleId="Podtytu">
    <w:name w:val="Subtitle"/>
    <w:basedOn w:val="Normalny"/>
    <w:link w:val="PodtytuZnak"/>
    <w:uiPriority w:val="99"/>
    <w:qFormat/>
    <w:rsid w:val="00643BB0"/>
    <w:pPr>
      <w:jc w:val="center"/>
    </w:pPr>
    <w:rPr>
      <w:b/>
      <w:bCs/>
    </w:rPr>
  </w:style>
  <w:style w:type="paragraph" w:styleId="NormalnyWeb">
    <w:name w:val="Normal (Web)"/>
    <w:basedOn w:val="Normalny"/>
    <w:link w:val="NormalnyWebZnak"/>
    <w:uiPriority w:val="99"/>
    <w:qFormat/>
    <w:rsid w:val="00643BB0"/>
    <w:pPr>
      <w:spacing w:beforeAutospacing="1" w:afterAutospacing="1"/>
    </w:pPr>
  </w:style>
  <w:style w:type="paragraph" w:styleId="Tytu">
    <w:name w:val="Title"/>
    <w:basedOn w:val="Normalny"/>
    <w:link w:val="TytuZnak"/>
    <w:uiPriority w:val="99"/>
    <w:qFormat/>
    <w:rsid w:val="002266DB"/>
    <w:pPr>
      <w:spacing w:line="271" w:lineRule="auto"/>
      <w:jc w:val="center"/>
    </w:pPr>
    <w:rPr>
      <w:rFonts w:ascii="Arial Narrow" w:hAnsi="Arial Narrow"/>
      <w:b/>
      <w:bCs/>
      <w:color w:val="000000"/>
      <w:kern w:val="2"/>
      <w:sz w:val="108"/>
      <w:szCs w:val="108"/>
    </w:rPr>
  </w:style>
  <w:style w:type="paragraph" w:styleId="Poprawka">
    <w:name w:val="Revision"/>
    <w:uiPriority w:val="99"/>
    <w:semiHidden/>
    <w:qFormat/>
    <w:rsid w:val="007F125A"/>
    <w:rPr>
      <w:sz w:val="22"/>
      <w:szCs w:val="22"/>
      <w:lang w:eastAsia="en-US"/>
    </w:rPr>
  </w:style>
  <w:style w:type="paragraph" w:customStyle="1" w:styleId="Akapitzlist1">
    <w:name w:val="Akapit z listą1"/>
    <w:basedOn w:val="Normalny"/>
    <w:qFormat/>
    <w:rsid w:val="003F7AE0"/>
    <w:pPr>
      <w:ind w:left="720"/>
      <w:contextualSpacing/>
    </w:pPr>
    <w:rPr>
      <w:rFonts w:cs="Calibri"/>
    </w:rPr>
  </w:style>
  <w:style w:type="paragraph" w:styleId="Tekstprzypisudolnego">
    <w:name w:val="footnote text"/>
    <w:basedOn w:val="Normalny"/>
    <w:link w:val="TekstprzypisudolnegoZnak"/>
    <w:uiPriority w:val="99"/>
    <w:unhideWhenUsed/>
    <w:rsid w:val="00601467"/>
    <w:rPr>
      <w:sz w:val="20"/>
      <w:szCs w:val="20"/>
    </w:rPr>
  </w:style>
  <w:style w:type="paragraph" w:customStyle="1" w:styleId="Standard">
    <w:name w:val="Standard"/>
    <w:qFormat/>
    <w:rsid w:val="00DE1C19"/>
    <w:pPr>
      <w:spacing w:line="360" w:lineRule="auto"/>
      <w:jc w:val="both"/>
      <w:textAlignment w:val="baseline"/>
    </w:pPr>
    <w:rPr>
      <w:rFonts w:ascii="Arial" w:eastAsia="Times New Roman" w:hAnsi="Arial" w:cs="Arial"/>
      <w:kern w:val="2"/>
      <w:sz w:val="22"/>
      <w:szCs w:val="24"/>
      <w:lang w:eastAsia="zh-CN"/>
    </w:rPr>
  </w:style>
  <w:style w:type="paragraph" w:customStyle="1" w:styleId="WW-Normal">
    <w:name w:val="WW-Normal"/>
    <w:basedOn w:val="Standard"/>
    <w:qFormat/>
    <w:rsid w:val="00FE5B32"/>
    <w:pPr>
      <w:spacing w:line="240" w:lineRule="auto"/>
      <w:jc w:val="left"/>
    </w:pPr>
    <w:rPr>
      <w:rFonts w:ascii="Calibri" w:eastAsia="Calibri" w:hAnsi="Calibri" w:cs="Calibri"/>
      <w:color w:val="000000"/>
      <w:sz w:val="24"/>
      <w:lang w:bidi="hi-IN"/>
    </w:rPr>
  </w:style>
  <w:style w:type="paragraph" w:customStyle="1" w:styleId="CTPwntrzetabelki">
    <w:name w:val="CTP wnętrze tabelki"/>
    <w:basedOn w:val="Normalny"/>
    <w:uiPriority w:val="99"/>
    <w:qFormat/>
    <w:rsid w:val="003D206D"/>
    <w:pPr>
      <w:spacing w:before="60"/>
    </w:pPr>
    <w:rPr>
      <w:rFonts w:ascii="Tahoma" w:hAnsi="Tahoma"/>
      <w:color w:val="000000"/>
      <w:sz w:val="16"/>
    </w:rPr>
  </w:style>
  <w:style w:type="paragraph" w:customStyle="1" w:styleId="CTPOpispl">
    <w:name w:val="CTP Opis pól"/>
    <w:basedOn w:val="CTPwntrzetabelki"/>
    <w:uiPriority w:val="99"/>
    <w:qFormat/>
    <w:rsid w:val="003D206D"/>
    <w:pPr>
      <w:spacing w:before="40" w:after="40"/>
      <w:jc w:val="center"/>
    </w:pPr>
    <w:rPr>
      <w:caps/>
      <w:szCs w:val="20"/>
      <w:lang w:eastAsia="en-US" w:bidi="he-IL"/>
    </w:rPr>
  </w:style>
  <w:style w:type="numbering" w:customStyle="1" w:styleId="WW8Num34">
    <w:name w:val="WW8Num34"/>
    <w:qFormat/>
  </w:style>
  <w:style w:type="numbering" w:customStyle="1" w:styleId="WW8Num12">
    <w:name w:val="WW8Num12"/>
    <w:qFormat/>
  </w:style>
  <w:style w:type="numbering" w:customStyle="1" w:styleId="WW8Num13">
    <w:name w:val="WW8Num13"/>
    <w:qFormat/>
  </w:style>
  <w:style w:type="numbering" w:customStyle="1" w:styleId="Numeracja123">
    <w:name w:val="Numeracja 123"/>
    <w:qFormat/>
  </w:style>
  <w:style w:type="numbering" w:customStyle="1" w:styleId="WW8Num41">
    <w:name w:val="WW8Num41"/>
    <w:qFormat/>
  </w:style>
  <w:style w:type="table" w:styleId="Tabela-Siatka">
    <w:name w:val="Table Grid"/>
    <w:basedOn w:val="Standardowy"/>
    <w:uiPriority w:val="59"/>
    <w:rsid w:val="00C266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CC2FA6"/>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351B4D"/>
    <w:pPr>
      <w:spacing w:after="160"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351B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FD105B"/>
    <w:rPr>
      <w:color w:val="0000FF"/>
      <w:u w:val="single"/>
    </w:rPr>
  </w:style>
  <w:style w:type="character" w:customStyle="1" w:styleId="lrzxr">
    <w:name w:val="lrzxr"/>
    <w:basedOn w:val="Domylnaczcionkaakapitu"/>
    <w:rsid w:val="005906E5"/>
  </w:style>
  <w:style w:type="character" w:styleId="Odwoanieprzypisukocowego">
    <w:name w:val="endnote reference"/>
    <w:uiPriority w:val="99"/>
    <w:semiHidden/>
    <w:unhideWhenUsed/>
    <w:rsid w:val="00DC68C3"/>
    <w:rPr>
      <w:vertAlign w:val="superscript"/>
    </w:rPr>
  </w:style>
  <w:style w:type="character" w:customStyle="1" w:styleId="NormalnyWebZnak">
    <w:name w:val="Normalny (Web) Znak"/>
    <w:link w:val="NormalnyWeb"/>
    <w:uiPriority w:val="99"/>
    <w:locked/>
    <w:rsid w:val="00D4795B"/>
    <w:rPr>
      <w:rFonts w:ascii="Times New Roman" w:eastAsia="Times New Roman" w:hAnsi="Times New Roman"/>
      <w:sz w:val="24"/>
      <w:szCs w:val="24"/>
    </w:rPr>
  </w:style>
  <w:style w:type="paragraph" w:customStyle="1" w:styleId="pkt">
    <w:name w:val="pkt"/>
    <w:basedOn w:val="Normalny"/>
    <w:link w:val="pktZnak"/>
    <w:rsid w:val="0038392F"/>
    <w:pPr>
      <w:spacing w:before="60" w:after="60"/>
      <w:ind w:left="851" w:hanging="295"/>
      <w:jc w:val="both"/>
    </w:pPr>
    <w:rPr>
      <w:szCs w:val="20"/>
    </w:rPr>
  </w:style>
  <w:style w:type="character" w:customStyle="1" w:styleId="pktZnak">
    <w:name w:val="pkt Znak"/>
    <w:link w:val="pkt"/>
    <w:locked/>
    <w:rsid w:val="0038392F"/>
    <w:rPr>
      <w:rFonts w:ascii="Times New Roman" w:eastAsia="Times New Roman" w:hAnsi="Times New Roman"/>
      <w:sz w:val="24"/>
    </w:rPr>
  </w:style>
  <w:style w:type="character" w:customStyle="1" w:styleId="Teksttreci2">
    <w:name w:val="Tekst treści (2)_"/>
    <w:link w:val="Teksttreci20"/>
    <w:rsid w:val="00F34CC3"/>
    <w:rPr>
      <w:rFonts w:ascii="Times New Roman" w:eastAsia="Times New Roman" w:hAnsi="Times New Roman"/>
      <w:shd w:val="clear" w:color="auto" w:fill="FFFFFF"/>
    </w:rPr>
  </w:style>
  <w:style w:type="paragraph" w:customStyle="1" w:styleId="Teksttreci20">
    <w:name w:val="Tekst treści (2)"/>
    <w:basedOn w:val="Normalny"/>
    <w:link w:val="Teksttreci2"/>
    <w:rsid w:val="00F34CC3"/>
    <w:pPr>
      <w:widowControl w:val="0"/>
      <w:shd w:val="clear" w:color="auto" w:fill="FFFFFF"/>
      <w:spacing w:before="540" w:line="269" w:lineRule="exact"/>
      <w:ind w:hanging="380"/>
      <w:jc w:val="both"/>
    </w:pPr>
    <w:rPr>
      <w:sz w:val="20"/>
      <w:szCs w:val="20"/>
    </w:rPr>
  </w:style>
  <w:style w:type="paragraph" w:customStyle="1" w:styleId="arimr">
    <w:name w:val="arimr"/>
    <w:basedOn w:val="Normalny"/>
    <w:rsid w:val="0090255A"/>
    <w:pPr>
      <w:widowControl w:val="0"/>
      <w:snapToGrid w:val="0"/>
      <w:spacing w:line="360" w:lineRule="auto"/>
    </w:pPr>
    <w:rPr>
      <w:szCs w:val="20"/>
      <w:lang w:val="en-US"/>
    </w:rPr>
  </w:style>
  <w:style w:type="paragraph" w:styleId="Tekstprzypisukocowego">
    <w:name w:val="endnote text"/>
    <w:basedOn w:val="Normalny"/>
    <w:link w:val="TekstprzypisukocowegoZnak"/>
    <w:uiPriority w:val="99"/>
    <w:semiHidden/>
    <w:unhideWhenUsed/>
    <w:rsid w:val="00392BC0"/>
    <w:rPr>
      <w:sz w:val="20"/>
      <w:szCs w:val="20"/>
    </w:rPr>
  </w:style>
  <w:style w:type="character" w:customStyle="1" w:styleId="TekstprzypisukocowegoZnak">
    <w:name w:val="Tekst przypisu końcowego Znak"/>
    <w:basedOn w:val="Domylnaczcionkaakapitu"/>
    <w:link w:val="Tekstprzypisukocowego"/>
    <w:uiPriority w:val="99"/>
    <w:semiHidden/>
    <w:rsid w:val="00392B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7362">
      <w:bodyDiv w:val="1"/>
      <w:marLeft w:val="0"/>
      <w:marRight w:val="0"/>
      <w:marTop w:val="0"/>
      <w:marBottom w:val="0"/>
      <w:divBdr>
        <w:top w:val="none" w:sz="0" w:space="0" w:color="auto"/>
        <w:left w:val="none" w:sz="0" w:space="0" w:color="auto"/>
        <w:bottom w:val="none" w:sz="0" w:space="0" w:color="auto"/>
        <w:right w:val="none" w:sz="0" w:space="0" w:color="auto"/>
      </w:divBdr>
      <w:divsChild>
        <w:div w:id="120000103">
          <w:marLeft w:val="0"/>
          <w:marRight w:val="0"/>
          <w:marTop w:val="0"/>
          <w:marBottom w:val="0"/>
          <w:divBdr>
            <w:top w:val="none" w:sz="0" w:space="0" w:color="auto"/>
            <w:left w:val="none" w:sz="0" w:space="0" w:color="auto"/>
            <w:bottom w:val="none" w:sz="0" w:space="0" w:color="auto"/>
            <w:right w:val="none" w:sz="0" w:space="0" w:color="auto"/>
          </w:divBdr>
          <w:divsChild>
            <w:div w:id="209023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52371">
      <w:bodyDiv w:val="1"/>
      <w:marLeft w:val="0"/>
      <w:marRight w:val="0"/>
      <w:marTop w:val="0"/>
      <w:marBottom w:val="0"/>
      <w:divBdr>
        <w:top w:val="none" w:sz="0" w:space="0" w:color="auto"/>
        <w:left w:val="none" w:sz="0" w:space="0" w:color="auto"/>
        <w:bottom w:val="none" w:sz="0" w:space="0" w:color="auto"/>
        <w:right w:val="none" w:sz="0" w:space="0" w:color="auto"/>
      </w:divBdr>
    </w:div>
    <w:div w:id="251201123">
      <w:bodyDiv w:val="1"/>
      <w:marLeft w:val="0"/>
      <w:marRight w:val="0"/>
      <w:marTop w:val="0"/>
      <w:marBottom w:val="0"/>
      <w:divBdr>
        <w:top w:val="none" w:sz="0" w:space="0" w:color="auto"/>
        <w:left w:val="none" w:sz="0" w:space="0" w:color="auto"/>
        <w:bottom w:val="none" w:sz="0" w:space="0" w:color="auto"/>
        <w:right w:val="none" w:sz="0" w:space="0" w:color="auto"/>
      </w:divBdr>
    </w:div>
    <w:div w:id="318389424">
      <w:bodyDiv w:val="1"/>
      <w:marLeft w:val="0"/>
      <w:marRight w:val="0"/>
      <w:marTop w:val="0"/>
      <w:marBottom w:val="0"/>
      <w:divBdr>
        <w:top w:val="none" w:sz="0" w:space="0" w:color="auto"/>
        <w:left w:val="none" w:sz="0" w:space="0" w:color="auto"/>
        <w:bottom w:val="none" w:sz="0" w:space="0" w:color="auto"/>
        <w:right w:val="none" w:sz="0" w:space="0" w:color="auto"/>
      </w:divBdr>
    </w:div>
    <w:div w:id="332222009">
      <w:bodyDiv w:val="1"/>
      <w:marLeft w:val="0"/>
      <w:marRight w:val="0"/>
      <w:marTop w:val="0"/>
      <w:marBottom w:val="0"/>
      <w:divBdr>
        <w:top w:val="none" w:sz="0" w:space="0" w:color="auto"/>
        <w:left w:val="none" w:sz="0" w:space="0" w:color="auto"/>
        <w:bottom w:val="none" w:sz="0" w:space="0" w:color="auto"/>
        <w:right w:val="none" w:sz="0" w:space="0" w:color="auto"/>
      </w:divBdr>
    </w:div>
    <w:div w:id="350641721">
      <w:bodyDiv w:val="1"/>
      <w:marLeft w:val="0"/>
      <w:marRight w:val="0"/>
      <w:marTop w:val="0"/>
      <w:marBottom w:val="0"/>
      <w:divBdr>
        <w:top w:val="none" w:sz="0" w:space="0" w:color="auto"/>
        <w:left w:val="none" w:sz="0" w:space="0" w:color="auto"/>
        <w:bottom w:val="none" w:sz="0" w:space="0" w:color="auto"/>
        <w:right w:val="none" w:sz="0" w:space="0" w:color="auto"/>
      </w:divBdr>
    </w:div>
    <w:div w:id="433864925">
      <w:bodyDiv w:val="1"/>
      <w:marLeft w:val="0"/>
      <w:marRight w:val="0"/>
      <w:marTop w:val="0"/>
      <w:marBottom w:val="0"/>
      <w:divBdr>
        <w:top w:val="none" w:sz="0" w:space="0" w:color="auto"/>
        <w:left w:val="none" w:sz="0" w:space="0" w:color="auto"/>
        <w:bottom w:val="none" w:sz="0" w:space="0" w:color="auto"/>
        <w:right w:val="none" w:sz="0" w:space="0" w:color="auto"/>
      </w:divBdr>
    </w:div>
    <w:div w:id="602998641">
      <w:bodyDiv w:val="1"/>
      <w:marLeft w:val="0"/>
      <w:marRight w:val="0"/>
      <w:marTop w:val="0"/>
      <w:marBottom w:val="0"/>
      <w:divBdr>
        <w:top w:val="none" w:sz="0" w:space="0" w:color="auto"/>
        <w:left w:val="none" w:sz="0" w:space="0" w:color="auto"/>
        <w:bottom w:val="none" w:sz="0" w:space="0" w:color="auto"/>
        <w:right w:val="none" w:sz="0" w:space="0" w:color="auto"/>
      </w:divBdr>
      <w:divsChild>
        <w:div w:id="466626930">
          <w:marLeft w:val="0"/>
          <w:marRight w:val="0"/>
          <w:marTop w:val="0"/>
          <w:marBottom w:val="0"/>
          <w:divBdr>
            <w:top w:val="none" w:sz="0" w:space="0" w:color="auto"/>
            <w:left w:val="none" w:sz="0" w:space="0" w:color="auto"/>
            <w:bottom w:val="none" w:sz="0" w:space="0" w:color="auto"/>
            <w:right w:val="none" w:sz="0" w:space="0" w:color="auto"/>
          </w:divBdr>
        </w:div>
        <w:div w:id="479463812">
          <w:marLeft w:val="0"/>
          <w:marRight w:val="0"/>
          <w:marTop w:val="0"/>
          <w:marBottom w:val="0"/>
          <w:divBdr>
            <w:top w:val="none" w:sz="0" w:space="0" w:color="auto"/>
            <w:left w:val="none" w:sz="0" w:space="0" w:color="auto"/>
            <w:bottom w:val="none" w:sz="0" w:space="0" w:color="auto"/>
            <w:right w:val="none" w:sz="0" w:space="0" w:color="auto"/>
          </w:divBdr>
        </w:div>
      </w:divsChild>
    </w:div>
    <w:div w:id="646977944">
      <w:bodyDiv w:val="1"/>
      <w:marLeft w:val="0"/>
      <w:marRight w:val="0"/>
      <w:marTop w:val="0"/>
      <w:marBottom w:val="0"/>
      <w:divBdr>
        <w:top w:val="none" w:sz="0" w:space="0" w:color="auto"/>
        <w:left w:val="none" w:sz="0" w:space="0" w:color="auto"/>
        <w:bottom w:val="none" w:sz="0" w:space="0" w:color="auto"/>
        <w:right w:val="none" w:sz="0" w:space="0" w:color="auto"/>
      </w:divBdr>
    </w:div>
    <w:div w:id="870266494">
      <w:bodyDiv w:val="1"/>
      <w:marLeft w:val="0"/>
      <w:marRight w:val="0"/>
      <w:marTop w:val="0"/>
      <w:marBottom w:val="0"/>
      <w:divBdr>
        <w:top w:val="none" w:sz="0" w:space="0" w:color="auto"/>
        <w:left w:val="none" w:sz="0" w:space="0" w:color="auto"/>
        <w:bottom w:val="none" w:sz="0" w:space="0" w:color="auto"/>
        <w:right w:val="none" w:sz="0" w:space="0" w:color="auto"/>
      </w:divBdr>
    </w:div>
    <w:div w:id="983700594">
      <w:bodyDiv w:val="1"/>
      <w:marLeft w:val="0"/>
      <w:marRight w:val="0"/>
      <w:marTop w:val="0"/>
      <w:marBottom w:val="0"/>
      <w:divBdr>
        <w:top w:val="none" w:sz="0" w:space="0" w:color="auto"/>
        <w:left w:val="none" w:sz="0" w:space="0" w:color="auto"/>
        <w:bottom w:val="none" w:sz="0" w:space="0" w:color="auto"/>
        <w:right w:val="none" w:sz="0" w:space="0" w:color="auto"/>
      </w:divBdr>
    </w:div>
    <w:div w:id="1007974530">
      <w:bodyDiv w:val="1"/>
      <w:marLeft w:val="0"/>
      <w:marRight w:val="0"/>
      <w:marTop w:val="0"/>
      <w:marBottom w:val="0"/>
      <w:divBdr>
        <w:top w:val="none" w:sz="0" w:space="0" w:color="auto"/>
        <w:left w:val="none" w:sz="0" w:space="0" w:color="auto"/>
        <w:bottom w:val="none" w:sz="0" w:space="0" w:color="auto"/>
        <w:right w:val="none" w:sz="0" w:space="0" w:color="auto"/>
      </w:divBdr>
    </w:div>
    <w:div w:id="1012730534">
      <w:bodyDiv w:val="1"/>
      <w:marLeft w:val="0"/>
      <w:marRight w:val="0"/>
      <w:marTop w:val="0"/>
      <w:marBottom w:val="0"/>
      <w:divBdr>
        <w:top w:val="none" w:sz="0" w:space="0" w:color="auto"/>
        <w:left w:val="none" w:sz="0" w:space="0" w:color="auto"/>
        <w:bottom w:val="none" w:sz="0" w:space="0" w:color="auto"/>
        <w:right w:val="none" w:sz="0" w:space="0" w:color="auto"/>
      </w:divBdr>
      <w:divsChild>
        <w:div w:id="913320739">
          <w:marLeft w:val="0"/>
          <w:marRight w:val="0"/>
          <w:marTop w:val="0"/>
          <w:marBottom w:val="0"/>
          <w:divBdr>
            <w:top w:val="none" w:sz="0" w:space="0" w:color="auto"/>
            <w:left w:val="none" w:sz="0" w:space="0" w:color="auto"/>
            <w:bottom w:val="none" w:sz="0" w:space="0" w:color="auto"/>
            <w:right w:val="none" w:sz="0" w:space="0" w:color="auto"/>
          </w:divBdr>
        </w:div>
        <w:div w:id="2117022935">
          <w:marLeft w:val="0"/>
          <w:marRight w:val="0"/>
          <w:marTop w:val="0"/>
          <w:marBottom w:val="0"/>
          <w:divBdr>
            <w:top w:val="none" w:sz="0" w:space="0" w:color="auto"/>
            <w:left w:val="none" w:sz="0" w:space="0" w:color="auto"/>
            <w:bottom w:val="none" w:sz="0" w:space="0" w:color="auto"/>
            <w:right w:val="none" w:sz="0" w:space="0" w:color="auto"/>
          </w:divBdr>
        </w:div>
      </w:divsChild>
    </w:div>
    <w:div w:id="1335496332">
      <w:bodyDiv w:val="1"/>
      <w:marLeft w:val="0"/>
      <w:marRight w:val="0"/>
      <w:marTop w:val="0"/>
      <w:marBottom w:val="0"/>
      <w:divBdr>
        <w:top w:val="none" w:sz="0" w:space="0" w:color="auto"/>
        <w:left w:val="none" w:sz="0" w:space="0" w:color="auto"/>
        <w:bottom w:val="none" w:sz="0" w:space="0" w:color="auto"/>
        <w:right w:val="none" w:sz="0" w:space="0" w:color="auto"/>
      </w:divBdr>
    </w:div>
    <w:div w:id="1400325334">
      <w:bodyDiv w:val="1"/>
      <w:marLeft w:val="0"/>
      <w:marRight w:val="0"/>
      <w:marTop w:val="0"/>
      <w:marBottom w:val="0"/>
      <w:divBdr>
        <w:top w:val="none" w:sz="0" w:space="0" w:color="auto"/>
        <w:left w:val="none" w:sz="0" w:space="0" w:color="auto"/>
        <w:bottom w:val="none" w:sz="0" w:space="0" w:color="auto"/>
        <w:right w:val="none" w:sz="0" w:space="0" w:color="auto"/>
      </w:divBdr>
      <w:divsChild>
        <w:div w:id="1681421684">
          <w:marLeft w:val="0"/>
          <w:marRight w:val="0"/>
          <w:marTop w:val="0"/>
          <w:marBottom w:val="0"/>
          <w:divBdr>
            <w:top w:val="none" w:sz="0" w:space="0" w:color="auto"/>
            <w:left w:val="none" w:sz="0" w:space="0" w:color="auto"/>
            <w:bottom w:val="none" w:sz="0" w:space="0" w:color="auto"/>
            <w:right w:val="none" w:sz="0" w:space="0" w:color="auto"/>
          </w:divBdr>
        </w:div>
        <w:div w:id="429159171">
          <w:marLeft w:val="0"/>
          <w:marRight w:val="0"/>
          <w:marTop w:val="0"/>
          <w:marBottom w:val="0"/>
          <w:divBdr>
            <w:top w:val="none" w:sz="0" w:space="0" w:color="auto"/>
            <w:left w:val="none" w:sz="0" w:space="0" w:color="auto"/>
            <w:bottom w:val="none" w:sz="0" w:space="0" w:color="auto"/>
            <w:right w:val="none" w:sz="0" w:space="0" w:color="auto"/>
          </w:divBdr>
        </w:div>
      </w:divsChild>
    </w:div>
    <w:div w:id="1419060636">
      <w:bodyDiv w:val="1"/>
      <w:marLeft w:val="0"/>
      <w:marRight w:val="0"/>
      <w:marTop w:val="0"/>
      <w:marBottom w:val="0"/>
      <w:divBdr>
        <w:top w:val="none" w:sz="0" w:space="0" w:color="auto"/>
        <w:left w:val="none" w:sz="0" w:space="0" w:color="auto"/>
        <w:bottom w:val="none" w:sz="0" w:space="0" w:color="auto"/>
        <w:right w:val="none" w:sz="0" w:space="0" w:color="auto"/>
      </w:divBdr>
    </w:div>
    <w:div w:id="1475951677">
      <w:bodyDiv w:val="1"/>
      <w:marLeft w:val="0"/>
      <w:marRight w:val="0"/>
      <w:marTop w:val="0"/>
      <w:marBottom w:val="0"/>
      <w:divBdr>
        <w:top w:val="none" w:sz="0" w:space="0" w:color="auto"/>
        <w:left w:val="none" w:sz="0" w:space="0" w:color="auto"/>
        <w:bottom w:val="none" w:sz="0" w:space="0" w:color="auto"/>
        <w:right w:val="none" w:sz="0" w:space="0" w:color="auto"/>
      </w:divBdr>
    </w:div>
    <w:div w:id="1547527530">
      <w:bodyDiv w:val="1"/>
      <w:marLeft w:val="0"/>
      <w:marRight w:val="0"/>
      <w:marTop w:val="0"/>
      <w:marBottom w:val="0"/>
      <w:divBdr>
        <w:top w:val="none" w:sz="0" w:space="0" w:color="auto"/>
        <w:left w:val="none" w:sz="0" w:space="0" w:color="auto"/>
        <w:bottom w:val="none" w:sz="0" w:space="0" w:color="auto"/>
        <w:right w:val="none" w:sz="0" w:space="0" w:color="auto"/>
      </w:divBdr>
    </w:div>
    <w:div w:id="1548028183">
      <w:bodyDiv w:val="1"/>
      <w:marLeft w:val="0"/>
      <w:marRight w:val="0"/>
      <w:marTop w:val="0"/>
      <w:marBottom w:val="0"/>
      <w:divBdr>
        <w:top w:val="none" w:sz="0" w:space="0" w:color="auto"/>
        <w:left w:val="none" w:sz="0" w:space="0" w:color="auto"/>
        <w:bottom w:val="none" w:sz="0" w:space="0" w:color="auto"/>
        <w:right w:val="none" w:sz="0" w:space="0" w:color="auto"/>
      </w:divBdr>
    </w:div>
    <w:div w:id="1729954572">
      <w:bodyDiv w:val="1"/>
      <w:marLeft w:val="0"/>
      <w:marRight w:val="0"/>
      <w:marTop w:val="0"/>
      <w:marBottom w:val="0"/>
      <w:divBdr>
        <w:top w:val="none" w:sz="0" w:space="0" w:color="auto"/>
        <w:left w:val="none" w:sz="0" w:space="0" w:color="auto"/>
        <w:bottom w:val="none" w:sz="0" w:space="0" w:color="auto"/>
        <w:right w:val="none" w:sz="0" w:space="0" w:color="auto"/>
      </w:divBdr>
    </w:div>
    <w:div w:id="1759212910">
      <w:bodyDiv w:val="1"/>
      <w:marLeft w:val="0"/>
      <w:marRight w:val="0"/>
      <w:marTop w:val="0"/>
      <w:marBottom w:val="0"/>
      <w:divBdr>
        <w:top w:val="none" w:sz="0" w:space="0" w:color="auto"/>
        <w:left w:val="none" w:sz="0" w:space="0" w:color="auto"/>
        <w:bottom w:val="none" w:sz="0" w:space="0" w:color="auto"/>
        <w:right w:val="none" w:sz="0" w:space="0" w:color="auto"/>
      </w:divBdr>
    </w:div>
    <w:div w:id="1772627142">
      <w:bodyDiv w:val="1"/>
      <w:marLeft w:val="0"/>
      <w:marRight w:val="0"/>
      <w:marTop w:val="0"/>
      <w:marBottom w:val="0"/>
      <w:divBdr>
        <w:top w:val="none" w:sz="0" w:space="0" w:color="auto"/>
        <w:left w:val="none" w:sz="0" w:space="0" w:color="auto"/>
        <w:bottom w:val="none" w:sz="0" w:space="0" w:color="auto"/>
        <w:right w:val="none" w:sz="0" w:space="0" w:color="auto"/>
      </w:divBdr>
    </w:div>
    <w:div w:id="1829789189">
      <w:bodyDiv w:val="1"/>
      <w:marLeft w:val="0"/>
      <w:marRight w:val="0"/>
      <w:marTop w:val="0"/>
      <w:marBottom w:val="0"/>
      <w:divBdr>
        <w:top w:val="none" w:sz="0" w:space="0" w:color="auto"/>
        <w:left w:val="none" w:sz="0" w:space="0" w:color="auto"/>
        <w:bottom w:val="none" w:sz="0" w:space="0" w:color="auto"/>
        <w:right w:val="none" w:sz="0" w:space="0" w:color="auto"/>
      </w:divBdr>
    </w:div>
    <w:div w:id="1853685940">
      <w:bodyDiv w:val="1"/>
      <w:marLeft w:val="0"/>
      <w:marRight w:val="0"/>
      <w:marTop w:val="0"/>
      <w:marBottom w:val="0"/>
      <w:divBdr>
        <w:top w:val="none" w:sz="0" w:space="0" w:color="auto"/>
        <w:left w:val="none" w:sz="0" w:space="0" w:color="auto"/>
        <w:bottom w:val="none" w:sz="0" w:space="0" w:color="auto"/>
        <w:right w:val="none" w:sz="0" w:space="0" w:color="auto"/>
      </w:divBdr>
    </w:div>
    <w:div w:id="2035883405">
      <w:bodyDiv w:val="1"/>
      <w:marLeft w:val="0"/>
      <w:marRight w:val="0"/>
      <w:marTop w:val="0"/>
      <w:marBottom w:val="0"/>
      <w:divBdr>
        <w:top w:val="none" w:sz="0" w:space="0" w:color="auto"/>
        <w:left w:val="none" w:sz="0" w:space="0" w:color="auto"/>
        <w:bottom w:val="none" w:sz="0" w:space="0" w:color="auto"/>
        <w:right w:val="none" w:sz="0" w:space="0" w:color="auto"/>
      </w:divBdr>
    </w:div>
    <w:div w:id="2068382335">
      <w:bodyDiv w:val="1"/>
      <w:marLeft w:val="0"/>
      <w:marRight w:val="0"/>
      <w:marTop w:val="0"/>
      <w:marBottom w:val="0"/>
      <w:divBdr>
        <w:top w:val="none" w:sz="0" w:space="0" w:color="auto"/>
        <w:left w:val="none" w:sz="0" w:space="0" w:color="auto"/>
        <w:bottom w:val="none" w:sz="0" w:space="0" w:color="auto"/>
        <w:right w:val="none" w:sz="0" w:space="0" w:color="auto"/>
      </w:divBdr>
      <w:divsChild>
        <w:div w:id="1082526680">
          <w:marLeft w:val="0"/>
          <w:marRight w:val="0"/>
          <w:marTop w:val="0"/>
          <w:marBottom w:val="0"/>
          <w:divBdr>
            <w:top w:val="none" w:sz="0" w:space="0" w:color="auto"/>
            <w:left w:val="none" w:sz="0" w:space="0" w:color="auto"/>
            <w:bottom w:val="none" w:sz="0" w:space="0" w:color="auto"/>
            <w:right w:val="none" w:sz="0" w:space="0" w:color="auto"/>
          </w:divBdr>
          <w:divsChild>
            <w:div w:id="42422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4757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zamowienia.gov.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mgops@mgopsdzialoszyce.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zamowienia.gov.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zamowienia.gov.pl" TargetMode="External"/><Relationship Id="rId5" Type="http://schemas.openxmlformats.org/officeDocument/2006/relationships/numbering" Target="numbering.xml"/><Relationship Id="rId15" Type="http://schemas.openxmlformats.org/officeDocument/2006/relationships/hyperlink" Target="https://ezamowienia.gov.pl"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zamowienia.gov.p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0C1C867330330498A47AFEE86AFD974" ma:contentTypeVersion="9" ma:contentTypeDescription="Utwórz nowy dokument." ma:contentTypeScope="" ma:versionID="e2e377d18e94f451caaa012bfdd637ac">
  <xsd:schema xmlns:xsd="http://www.w3.org/2001/XMLSchema" xmlns:xs="http://www.w3.org/2001/XMLSchema" xmlns:p="http://schemas.microsoft.com/office/2006/metadata/properties" xmlns:ns2="8be73eef-300f-49fd-b74b-72b7dc1cfc79" xmlns:ns3="4961ee27-a67b-4bcc-b69e-645e6443de10" targetNamespace="http://schemas.microsoft.com/office/2006/metadata/properties" ma:root="true" ma:fieldsID="256dd106b3147ae1fccd45dd11abccc3" ns2:_="" ns3:_="">
    <xsd:import namespace="8be73eef-300f-49fd-b74b-72b7dc1cfc79"/>
    <xsd:import namespace="4961ee27-a67b-4bcc-b69e-645e6443de1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73eef-300f-49fd-b74b-72b7dc1cfc79"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61ee27-a67b-4bcc-b69e-645e6443de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9F5139-248C-4D6F-B8FA-4F3A1209CF6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7F4B76-D7E9-4375-9744-EA6116845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e73eef-300f-49fd-b74b-72b7dc1cfc79"/>
    <ds:schemaRef ds:uri="4961ee27-a67b-4bcc-b69e-645e6443de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02A871-68D1-4B96-8FEF-1C256A56B3EE}">
  <ds:schemaRefs>
    <ds:schemaRef ds:uri="http://schemas.openxmlformats.org/officeDocument/2006/bibliography"/>
  </ds:schemaRefs>
</ds:datastoreItem>
</file>

<file path=customXml/itemProps4.xml><?xml version="1.0" encoding="utf-8"?>
<ds:datastoreItem xmlns:ds="http://schemas.openxmlformats.org/officeDocument/2006/customXml" ds:itemID="{677541F8-486B-4B06-9F75-1F1A813A39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29</Pages>
  <Words>11749</Words>
  <Characters>70497</Characters>
  <Application>Microsoft Office Word</Application>
  <DocSecurity>0</DocSecurity>
  <Lines>587</Lines>
  <Paragraphs>164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monmaci</dc:creator>
  <dc:description/>
  <cp:lastModifiedBy>Patrycja Iwańska</cp:lastModifiedBy>
  <cp:revision>14</cp:revision>
  <cp:lastPrinted>2023-12-11T07:57:00Z</cp:lastPrinted>
  <dcterms:created xsi:type="dcterms:W3CDTF">2026-03-04T11:01:00Z</dcterms:created>
  <dcterms:modified xsi:type="dcterms:W3CDTF">2026-03-05T09:50:00Z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0x01010010C1C867330330498A47AFEE86AFD974</vt:lpwstr>
  </property>
  <property fmtid="{D5CDD505-2E9C-101B-9397-08002B2CF9AE}" pid="3" name="_NewReviewCycle">
    <vt:lpwstr/>
  </property>
</Properties>
</file>